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79D43C2" w14:textId="3B94BEBE" w:rsidR="00AD2116" w:rsidRPr="00AD2116" w:rsidRDefault="00681118" w:rsidP="00AD2116">
      <w:pPr>
        <w:pStyle w:val="Normal1"/>
        <w:tabs>
          <w:tab w:val="left" w:pos="2552"/>
        </w:tabs>
        <w:jc w:val="both"/>
        <w:rPr>
          <w:rFonts w:ascii="Garamond" w:eastAsia="Comic Sans MS" w:hAnsi="Garamond"/>
          <w:color w:val="auto"/>
          <w:sz w:val="24"/>
          <w:szCs w:val="24"/>
        </w:rPr>
      </w:pPr>
      <w:r w:rsidRPr="00AD2116">
        <w:rPr>
          <w:rFonts w:ascii="Garamond" w:eastAsia="Comic Sans MS" w:hAnsi="Garamond" w:cs="Comic Sans MS"/>
          <w:sz w:val="24"/>
        </w:rPr>
        <w:t>Na temelju članka 54. stavak 1. Zakona o ustanovama („Narodne novine“ broj  76/93, 29/97, 47/99, 35/08</w:t>
      </w:r>
      <w:r w:rsidR="007D0EC1" w:rsidRPr="00AD2116">
        <w:rPr>
          <w:rFonts w:ascii="Garamond" w:eastAsia="Comic Sans MS" w:hAnsi="Garamond" w:cs="Comic Sans MS"/>
          <w:sz w:val="24"/>
        </w:rPr>
        <w:t xml:space="preserve">, </w:t>
      </w:r>
      <w:r w:rsidRPr="00AD2116">
        <w:rPr>
          <w:rFonts w:ascii="Garamond" w:eastAsia="Comic Sans MS" w:hAnsi="Garamond" w:cs="Comic Sans MS"/>
          <w:sz w:val="24"/>
        </w:rPr>
        <w:t>127/19</w:t>
      </w:r>
      <w:r w:rsidR="007D0EC1" w:rsidRPr="00AD2116">
        <w:rPr>
          <w:rFonts w:ascii="Garamond" w:eastAsia="Comic Sans MS" w:hAnsi="Garamond" w:cs="Comic Sans MS"/>
          <w:sz w:val="24"/>
        </w:rPr>
        <w:t xml:space="preserve">, </w:t>
      </w:r>
      <w:r w:rsidR="007D0EC1" w:rsidRPr="00AD2116">
        <w:rPr>
          <w:rFonts w:ascii="Garamond" w:eastAsia="Comic Sans MS" w:hAnsi="Garamond" w:cs="Comic Sans MS"/>
          <w:color w:val="auto"/>
          <w:sz w:val="24"/>
        </w:rPr>
        <w:t>151/22</w:t>
      </w:r>
      <w:r w:rsidRPr="00AD2116">
        <w:rPr>
          <w:rFonts w:ascii="Garamond" w:eastAsia="Comic Sans MS" w:hAnsi="Garamond" w:cs="Comic Sans MS"/>
          <w:sz w:val="24"/>
        </w:rPr>
        <w:t xml:space="preserve">) te članka 98. Zakona o odgoju i obrazovanju u osnovnoj i srednjoj školi („Narodne novine“ broj 87/08, 86/09, 92/10, 105/10, 90/11, 5/12, 16/12, </w:t>
      </w:r>
      <w:r w:rsidRPr="00AD2116">
        <w:rPr>
          <w:rFonts w:ascii="Garamond" w:eastAsia="Comic Sans MS" w:hAnsi="Garamond" w:cs="Comic Sans MS"/>
          <w:sz w:val="24"/>
          <w:szCs w:val="24"/>
        </w:rPr>
        <w:t>86/12</w:t>
      </w:r>
      <w:r w:rsidRPr="00AD2116">
        <w:rPr>
          <w:rFonts w:ascii="Garamond" w:eastAsia="Comic Sans MS" w:hAnsi="Garamond" w:cs="Comic Sans MS"/>
          <w:sz w:val="24"/>
        </w:rPr>
        <w:t xml:space="preserve">, 94/13, </w:t>
      </w:r>
      <w:r w:rsidR="00880EE5" w:rsidRPr="00AD2116">
        <w:rPr>
          <w:rFonts w:ascii="Garamond" w:eastAsia="Comic Sans MS" w:hAnsi="Garamond" w:cs="Comic Sans MS"/>
          <w:sz w:val="24"/>
        </w:rPr>
        <w:t xml:space="preserve">136/14, </w:t>
      </w:r>
      <w:r w:rsidRPr="00AD2116">
        <w:rPr>
          <w:rFonts w:ascii="Garamond" w:eastAsia="Comic Sans MS" w:hAnsi="Garamond" w:cs="Comic Sans MS"/>
          <w:sz w:val="24"/>
          <w:szCs w:val="24"/>
        </w:rPr>
        <w:t>152/14</w:t>
      </w:r>
      <w:r w:rsidRPr="00AD2116">
        <w:rPr>
          <w:rFonts w:ascii="Garamond" w:hAnsi="Garamond" w:cs="Arial"/>
          <w:bCs/>
          <w:sz w:val="24"/>
          <w:szCs w:val="24"/>
        </w:rPr>
        <w:t>, 7/17</w:t>
      </w:r>
      <w:r w:rsidRPr="00AD2116">
        <w:rPr>
          <w:rFonts w:ascii="Garamond" w:hAnsi="Garamond"/>
          <w:sz w:val="28"/>
          <w:szCs w:val="28"/>
        </w:rPr>
        <w:t>,</w:t>
      </w:r>
      <w:r w:rsidR="001D34DD" w:rsidRPr="00AD2116">
        <w:rPr>
          <w:rFonts w:ascii="Garamond" w:hAnsi="Garamond"/>
          <w:sz w:val="28"/>
          <w:szCs w:val="28"/>
        </w:rPr>
        <w:t xml:space="preserve"> </w:t>
      </w:r>
      <w:r w:rsidR="00764934" w:rsidRPr="00AD2116">
        <w:rPr>
          <w:rFonts w:ascii="Garamond" w:hAnsi="Garamond"/>
          <w:sz w:val="24"/>
          <w:szCs w:val="24"/>
        </w:rPr>
        <w:t xml:space="preserve">68/18, </w:t>
      </w:r>
      <w:r w:rsidRPr="00AD2116">
        <w:rPr>
          <w:rFonts w:ascii="Garamond" w:hAnsi="Garamond"/>
          <w:sz w:val="24"/>
          <w:szCs w:val="24"/>
        </w:rPr>
        <w:t>98/19</w:t>
      </w:r>
      <w:r w:rsidR="007D0EC1" w:rsidRPr="00AD2116">
        <w:rPr>
          <w:rFonts w:ascii="Garamond" w:hAnsi="Garamond"/>
          <w:sz w:val="24"/>
          <w:szCs w:val="24"/>
        </w:rPr>
        <w:t xml:space="preserve">, </w:t>
      </w:r>
      <w:r w:rsidR="00880EE5" w:rsidRPr="00AD2116">
        <w:rPr>
          <w:rFonts w:ascii="Garamond" w:hAnsi="Garamond"/>
          <w:sz w:val="24"/>
          <w:szCs w:val="24"/>
        </w:rPr>
        <w:t>64/20, 151/22,</w:t>
      </w:r>
      <w:r w:rsidR="001D34DD" w:rsidRPr="00AD2116">
        <w:rPr>
          <w:rFonts w:ascii="Garamond" w:hAnsi="Garamond"/>
          <w:sz w:val="24"/>
          <w:szCs w:val="24"/>
        </w:rPr>
        <w:t xml:space="preserve"> 155/23 i</w:t>
      </w:r>
      <w:r w:rsidR="00880EE5" w:rsidRPr="00AD2116">
        <w:rPr>
          <w:rFonts w:ascii="Garamond" w:hAnsi="Garamond"/>
          <w:sz w:val="24"/>
          <w:szCs w:val="24"/>
        </w:rPr>
        <w:t xml:space="preserve"> </w:t>
      </w:r>
      <w:r w:rsidR="007D0EC1" w:rsidRPr="00AD2116">
        <w:rPr>
          <w:rFonts w:ascii="Garamond" w:hAnsi="Garamond"/>
          <w:color w:val="auto"/>
          <w:sz w:val="24"/>
          <w:szCs w:val="24"/>
        </w:rPr>
        <w:t>156/23</w:t>
      </w:r>
      <w:r w:rsidRPr="00AD2116">
        <w:rPr>
          <w:rFonts w:ascii="Garamond" w:hAnsi="Garamond"/>
          <w:sz w:val="28"/>
          <w:szCs w:val="28"/>
        </w:rPr>
        <w:t xml:space="preserve">) </w:t>
      </w:r>
      <w:r w:rsidRPr="00AD2116">
        <w:rPr>
          <w:rFonts w:ascii="Garamond" w:eastAsia="Comic Sans MS" w:hAnsi="Garamond" w:cs="Comic Sans MS"/>
          <w:sz w:val="24"/>
        </w:rPr>
        <w:t>Školski odbor Osnovne škole don Mihovila Pavlinovića, Metković uz prethodnu suglasnost Skupštine Dubrovačko - neretvanske županije,</w:t>
      </w:r>
      <w:r w:rsidR="00AD2116">
        <w:rPr>
          <w:rFonts w:ascii="Garamond" w:eastAsia="Comic Sans MS" w:hAnsi="Garamond" w:cs="Comic Sans MS"/>
          <w:sz w:val="24"/>
        </w:rPr>
        <w:t xml:space="preserve"> </w:t>
      </w:r>
      <w:r w:rsidR="00AD2116" w:rsidRPr="00AD2116">
        <w:rPr>
          <w:rFonts w:ascii="Garamond" w:eastAsia="Comic Sans MS" w:hAnsi="Garamond"/>
          <w:color w:val="auto"/>
          <w:sz w:val="24"/>
          <w:szCs w:val="24"/>
        </w:rPr>
        <w:t>KLASA:602-02/26-01/264, URBROJ:2117-04-26-6, od 26. lipnja 2026. godine na 18. sjednici održanoj dana 13. srpnja 2026. donosi</w:t>
      </w:r>
    </w:p>
    <w:p w14:paraId="12EF47F2" w14:textId="573D226C" w:rsidR="00AD2116" w:rsidRDefault="00AD2116">
      <w:pPr>
        <w:jc w:val="both"/>
        <w:rPr>
          <w:rFonts w:ascii="Garamond" w:eastAsia="Comic Sans MS" w:hAnsi="Garamond" w:cs="Comic Sans MS"/>
          <w:sz w:val="24"/>
        </w:rPr>
      </w:pPr>
    </w:p>
    <w:p w14:paraId="4924EA23" w14:textId="77777777" w:rsidR="006918BC" w:rsidRDefault="006918BC">
      <w:pPr>
        <w:jc w:val="both"/>
        <w:rPr>
          <w:rFonts w:ascii="Garamond" w:hAnsi="Garamond"/>
          <w:sz w:val="32"/>
          <w:szCs w:val="24"/>
        </w:rPr>
      </w:pPr>
    </w:p>
    <w:p w14:paraId="28370A39" w14:textId="77777777" w:rsidR="006918BC" w:rsidRDefault="00681118">
      <w:pPr>
        <w:keepNext/>
        <w:jc w:val="center"/>
        <w:outlineLvl w:val="0"/>
        <w:rPr>
          <w:rFonts w:ascii="Garamond" w:hAnsi="Garamond"/>
          <w:b/>
          <w:sz w:val="32"/>
          <w:szCs w:val="32"/>
        </w:rPr>
      </w:pPr>
      <w:r>
        <w:rPr>
          <w:rFonts w:ascii="Garamond" w:hAnsi="Garamond"/>
          <w:b/>
          <w:sz w:val="32"/>
          <w:szCs w:val="32"/>
        </w:rPr>
        <w:t>S  T  A  T  U  T</w:t>
      </w:r>
    </w:p>
    <w:p w14:paraId="628FE773" w14:textId="77777777" w:rsidR="006918BC" w:rsidRDefault="006918BC">
      <w:pPr>
        <w:rPr>
          <w:rFonts w:ascii="Garamond" w:hAnsi="Garamond"/>
          <w:b/>
          <w:sz w:val="24"/>
          <w:szCs w:val="24"/>
        </w:rPr>
      </w:pPr>
    </w:p>
    <w:p w14:paraId="45AF1034" w14:textId="77777777" w:rsidR="006918BC" w:rsidRDefault="00681118">
      <w:pPr>
        <w:keepNext/>
        <w:jc w:val="center"/>
        <w:outlineLvl w:val="1"/>
        <w:rPr>
          <w:rFonts w:ascii="Garamond" w:hAnsi="Garamond"/>
          <w:b/>
          <w:bCs/>
          <w:sz w:val="28"/>
          <w:szCs w:val="28"/>
        </w:rPr>
      </w:pPr>
      <w:r>
        <w:rPr>
          <w:rFonts w:ascii="Garamond" w:hAnsi="Garamond"/>
          <w:b/>
          <w:sz w:val="28"/>
          <w:szCs w:val="28"/>
        </w:rPr>
        <w:t>OSNOVNE  ŠKOLE  DON MIHOVILA PAVLINOVIĆA METKOVIĆ</w:t>
      </w:r>
    </w:p>
    <w:p w14:paraId="680D642B" w14:textId="6E5FF8C2" w:rsidR="006918BC" w:rsidRPr="005A4334" w:rsidRDefault="006918BC" w:rsidP="007B3317">
      <w:pPr>
        <w:jc w:val="center"/>
        <w:rPr>
          <w:rFonts w:ascii="Garamond" w:hAnsi="Garamond"/>
          <w:b/>
          <w:sz w:val="28"/>
          <w:szCs w:val="28"/>
        </w:rPr>
      </w:pPr>
    </w:p>
    <w:p w14:paraId="034ED8DE" w14:textId="6BCBC59D" w:rsidR="006918BC" w:rsidRDefault="006918BC">
      <w:pPr>
        <w:pStyle w:val="Normal1"/>
        <w:jc w:val="both"/>
        <w:rPr>
          <w:rFonts w:ascii="Garamond" w:hAnsi="Garamond"/>
        </w:rPr>
      </w:pPr>
    </w:p>
    <w:p w14:paraId="036918D7" w14:textId="77777777" w:rsidR="00D76953" w:rsidRDefault="00D76953">
      <w:pPr>
        <w:pStyle w:val="Normal1"/>
        <w:jc w:val="both"/>
        <w:rPr>
          <w:rFonts w:ascii="Garamond" w:hAnsi="Garamond"/>
        </w:rPr>
      </w:pPr>
    </w:p>
    <w:p w14:paraId="02E25E72" w14:textId="77777777" w:rsidR="006918BC" w:rsidRDefault="00681118">
      <w:pPr>
        <w:pStyle w:val="Normal1"/>
        <w:keepNext/>
        <w:numPr>
          <w:ilvl w:val="0"/>
          <w:numId w:val="11"/>
        </w:numPr>
        <w:jc w:val="center"/>
        <w:rPr>
          <w:rFonts w:ascii="Garamond" w:eastAsia="Comic Sans MS" w:hAnsi="Garamond" w:cs="Comic Sans MS"/>
          <w:b/>
          <w:sz w:val="24"/>
        </w:rPr>
      </w:pPr>
      <w:r>
        <w:rPr>
          <w:rFonts w:ascii="Garamond" w:eastAsia="Comic Sans MS" w:hAnsi="Garamond" w:cs="Comic Sans MS"/>
          <w:b/>
          <w:sz w:val="24"/>
        </w:rPr>
        <w:t>OPĆE  ODREDBE</w:t>
      </w:r>
    </w:p>
    <w:p w14:paraId="414DEBD2" w14:textId="77777777" w:rsidR="006918BC" w:rsidRDefault="006918BC">
      <w:pPr>
        <w:pStyle w:val="Normal1"/>
        <w:keepNext/>
        <w:ind w:left="1080"/>
        <w:rPr>
          <w:rFonts w:ascii="Garamond" w:hAnsi="Garamond"/>
        </w:rPr>
      </w:pPr>
    </w:p>
    <w:p w14:paraId="655CAECC"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1.</w:t>
      </w:r>
    </w:p>
    <w:p w14:paraId="2FAAC6AA" w14:textId="77777777" w:rsidR="006918BC" w:rsidRDefault="00681118">
      <w:pPr>
        <w:pStyle w:val="Normal1"/>
        <w:ind w:firstLine="720"/>
        <w:jc w:val="both"/>
        <w:rPr>
          <w:rFonts w:ascii="Garamond" w:hAnsi="Garamond"/>
        </w:rPr>
      </w:pPr>
      <w:r>
        <w:rPr>
          <w:rFonts w:ascii="Garamond" w:eastAsia="Comic Sans MS" w:hAnsi="Garamond" w:cs="Comic Sans MS"/>
          <w:sz w:val="24"/>
        </w:rPr>
        <w:t>Ovim statutom utvrđuju se statusna obilježja, ustrojstvo, obavljanje djelatnosti, ovlasti i način odlučivanja tijela upravljanja i stručnih tijela, izricanje pedagoških mjera, položaj, prava i obveze učenika, učitelja i roditelja te druga pitanja od značenja za djelatnost i rad Osnovne škole don Mihovila Pavlinovića, Metković (u daljem tekstu: Škola).</w:t>
      </w:r>
    </w:p>
    <w:p w14:paraId="45943994" w14:textId="77777777" w:rsidR="006918BC" w:rsidRDefault="00681118">
      <w:pPr>
        <w:pStyle w:val="Normal1"/>
        <w:ind w:firstLine="720"/>
        <w:jc w:val="both"/>
        <w:rPr>
          <w:rFonts w:ascii="Garamond" w:hAnsi="Garamond"/>
        </w:rPr>
      </w:pPr>
      <w:r>
        <w:rPr>
          <w:rFonts w:ascii="Garamond" w:eastAsia="Comic Sans MS" w:hAnsi="Garamond" w:cs="Comic Sans MS"/>
          <w:sz w:val="24"/>
        </w:rPr>
        <w:t>Izrazi u ovom statutu navedeni u muškom rodu neutralni su i odnose se na osobe oba spola.</w:t>
      </w:r>
    </w:p>
    <w:p w14:paraId="6271CA17" w14:textId="77777777" w:rsidR="006918BC" w:rsidRDefault="00681118">
      <w:pPr>
        <w:pStyle w:val="Normal1"/>
        <w:ind w:left="2880" w:firstLine="720"/>
        <w:rPr>
          <w:rFonts w:ascii="Garamond" w:hAnsi="Garamond"/>
        </w:rPr>
      </w:pPr>
      <w:r>
        <w:rPr>
          <w:rFonts w:ascii="Garamond" w:eastAsia="Comic Sans MS" w:hAnsi="Garamond" w:cs="Comic Sans MS"/>
          <w:b/>
          <w:sz w:val="24"/>
        </w:rPr>
        <w:t>Članak 2.</w:t>
      </w:r>
    </w:p>
    <w:p w14:paraId="4262C0B4" w14:textId="6E39D017" w:rsidR="006918BC" w:rsidRDefault="00681118">
      <w:pPr>
        <w:pStyle w:val="Normal1"/>
        <w:ind w:firstLine="720"/>
        <w:jc w:val="both"/>
        <w:rPr>
          <w:rFonts w:ascii="Garamond" w:hAnsi="Garamond"/>
        </w:rPr>
      </w:pPr>
      <w:r>
        <w:rPr>
          <w:rFonts w:ascii="Garamond" w:eastAsia="Comic Sans MS" w:hAnsi="Garamond" w:cs="Comic Sans MS"/>
          <w:sz w:val="24"/>
        </w:rPr>
        <w:t xml:space="preserve">Škola je pravna osoba i upisana je u sudski registar </w:t>
      </w:r>
      <w:r w:rsidR="00880EE5">
        <w:rPr>
          <w:rFonts w:ascii="Garamond" w:eastAsia="Comic Sans MS" w:hAnsi="Garamond" w:cs="Comic Sans MS"/>
          <w:sz w:val="24"/>
        </w:rPr>
        <w:t xml:space="preserve">nadležnog </w:t>
      </w:r>
      <w:r>
        <w:rPr>
          <w:rFonts w:ascii="Garamond" w:eastAsia="Comic Sans MS" w:hAnsi="Garamond" w:cs="Comic Sans MS"/>
          <w:sz w:val="24"/>
        </w:rPr>
        <w:t>Trgovačkog suda</w:t>
      </w:r>
      <w:r w:rsidR="00880EE5">
        <w:rPr>
          <w:rFonts w:ascii="Garamond" w:eastAsia="Comic Sans MS" w:hAnsi="Garamond" w:cs="Comic Sans MS"/>
          <w:sz w:val="24"/>
        </w:rPr>
        <w:t xml:space="preserve"> </w:t>
      </w:r>
      <w:r>
        <w:rPr>
          <w:rFonts w:ascii="Garamond" w:eastAsia="Comic Sans MS" w:hAnsi="Garamond" w:cs="Comic Sans MS"/>
          <w:sz w:val="24"/>
        </w:rPr>
        <w:t>te u zajednički elektronski upisnik ustanova osnovnog i srednjeg školstva Ministarstva znanosti  i obrazovanja.</w:t>
      </w:r>
    </w:p>
    <w:p w14:paraId="27286721" w14:textId="653A6B88" w:rsidR="006918BC" w:rsidRDefault="00681118" w:rsidP="00D550D4">
      <w:pPr>
        <w:pStyle w:val="Normal1"/>
        <w:ind w:firstLine="720"/>
        <w:jc w:val="both"/>
        <w:rPr>
          <w:rFonts w:ascii="Garamond" w:hAnsi="Garamond"/>
        </w:rPr>
      </w:pPr>
      <w:r>
        <w:rPr>
          <w:rFonts w:ascii="Garamond" w:eastAsia="Comic Sans MS" w:hAnsi="Garamond" w:cs="Comic Sans MS"/>
          <w:sz w:val="24"/>
        </w:rPr>
        <w:t xml:space="preserve">Škola je osnovnoškolska javna ustanova. </w:t>
      </w:r>
    </w:p>
    <w:p w14:paraId="540914A9" w14:textId="77777777" w:rsidR="006918BC" w:rsidRDefault="006918BC">
      <w:pPr>
        <w:pStyle w:val="Normal1"/>
        <w:jc w:val="both"/>
        <w:rPr>
          <w:rFonts w:ascii="Garamond" w:hAnsi="Garamond"/>
        </w:rPr>
      </w:pPr>
    </w:p>
    <w:p w14:paraId="7B6A6FA8" w14:textId="77777777" w:rsidR="006918BC" w:rsidRDefault="00681118">
      <w:pPr>
        <w:pStyle w:val="Normal1"/>
        <w:ind w:left="2880" w:firstLine="720"/>
        <w:rPr>
          <w:rFonts w:ascii="Garamond" w:hAnsi="Garamond"/>
        </w:rPr>
      </w:pPr>
      <w:r>
        <w:rPr>
          <w:rFonts w:ascii="Garamond" w:eastAsia="Comic Sans MS" w:hAnsi="Garamond" w:cs="Comic Sans MS"/>
          <w:b/>
          <w:sz w:val="24"/>
        </w:rPr>
        <w:t>Članak 3.</w:t>
      </w:r>
    </w:p>
    <w:p w14:paraId="3D4A7F2F" w14:textId="77777777" w:rsidR="006918BC" w:rsidRDefault="00681118">
      <w:pPr>
        <w:pStyle w:val="Normal1"/>
        <w:jc w:val="both"/>
        <w:rPr>
          <w:rFonts w:ascii="Garamond" w:hAnsi="Garamond"/>
        </w:rPr>
      </w:pPr>
      <w:r>
        <w:rPr>
          <w:rFonts w:ascii="Garamond" w:eastAsia="Comic Sans MS" w:hAnsi="Garamond" w:cs="Comic Sans MS"/>
          <w:sz w:val="24"/>
        </w:rPr>
        <w:t>Osnivač Škole je Dubrovačko - neretvanska županija</w:t>
      </w:r>
    </w:p>
    <w:p w14:paraId="6DFE115A" w14:textId="77777777" w:rsidR="006918BC" w:rsidRDefault="00681118">
      <w:pPr>
        <w:pStyle w:val="Normal1"/>
        <w:jc w:val="both"/>
        <w:rPr>
          <w:rFonts w:ascii="Garamond" w:hAnsi="Garamond"/>
        </w:rPr>
      </w:pPr>
      <w:r>
        <w:rPr>
          <w:rFonts w:ascii="Garamond" w:eastAsia="Comic Sans MS" w:hAnsi="Garamond" w:cs="Comic Sans MS"/>
          <w:sz w:val="24"/>
        </w:rPr>
        <w:t>Škola je pravni slijednik Osnovne škole „26 LISTOPADA“ koju je osnovala općina Metković svojom Odlukom br.736/1 od 18. srpnja 1979.</w:t>
      </w:r>
    </w:p>
    <w:p w14:paraId="7E5EA3D2" w14:textId="77777777" w:rsidR="006918BC" w:rsidRDefault="006918BC">
      <w:pPr>
        <w:pStyle w:val="Normal1"/>
        <w:jc w:val="both"/>
        <w:rPr>
          <w:rFonts w:ascii="Garamond" w:hAnsi="Garamond"/>
        </w:rPr>
      </w:pPr>
    </w:p>
    <w:p w14:paraId="0FBFACB9" w14:textId="77777777" w:rsidR="006918BC" w:rsidRDefault="00681118">
      <w:pPr>
        <w:pStyle w:val="Normal1"/>
        <w:ind w:left="2880" w:firstLine="720"/>
        <w:rPr>
          <w:rFonts w:ascii="Garamond" w:hAnsi="Garamond"/>
        </w:rPr>
      </w:pPr>
      <w:r>
        <w:rPr>
          <w:rFonts w:ascii="Garamond" w:eastAsia="Comic Sans MS" w:hAnsi="Garamond" w:cs="Comic Sans MS"/>
          <w:b/>
          <w:sz w:val="24"/>
        </w:rPr>
        <w:t>Članak 4.</w:t>
      </w:r>
    </w:p>
    <w:p w14:paraId="4751EB61" w14:textId="77777777" w:rsidR="006918BC" w:rsidRDefault="00681118">
      <w:pPr>
        <w:pStyle w:val="Normal1"/>
        <w:jc w:val="both"/>
        <w:rPr>
          <w:rFonts w:ascii="Garamond" w:hAnsi="Garamond"/>
        </w:rPr>
      </w:pPr>
      <w:r>
        <w:rPr>
          <w:rFonts w:ascii="Garamond" w:eastAsia="Comic Sans MS" w:hAnsi="Garamond" w:cs="Comic Sans MS"/>
          <w:sz w:val="24"/>
        </w:rPr>
        <w:t>Naziv Škole je Osnovna škola don Mihovila Pavlinovića</w:t>
      </w:r>
    </w:p>
    <w:p w14:paraId="2CBFCE98" w14:textId="03EA8795" w:rsidR="006918BC" w:rsidRPr="007D0EC1" w:rsidRDefault="00681118">
      <w:pPr>
        <w:pStyle w:val="Normal1"/>
        <w:jc w:val="both"/>
        <w:rPr>
          <w:rFonts w:ascii="Garamond" w:eastAsia="Comic Sans MS" w:hAnsi="Garamond" w:cs="Comic Sans MS"/>
          <w:color w:val="FF0000"/>
          <w:sz w:val="24"/>
        </w:rPr>
      </w:pPr>
      <w:r>
        <w:rPr>
          <w:rFonts w:ascii="Garamond" w:eastAsia="Comic Sans MS" w:hAnsi="Garamond" w:cs="Comic Sans MS"/>
          <w:sz w:val="24"/>
        </w:rPr>
        <w:t xml:space="preserve">Sjedište Škole je Metković, Alojzija Stepinca </w:t>
      </w:r>
      <w:r w:rsidR="0091368B" w:rsidRPr="00AD2116">
        <w:rPr>
          <w:rFonts w:ascii="Garamond" w:eastAsia="Comic Sans MS" w:hAnsi="Garamond" w:cs="Comic Sans MS"/>
          <w:color w:val="auto"/>
          <w:sz w:val="24"/>
        </w:rPr>
        <w:t>2</w:t>
      </w:r>
      <w:r w:rsidRPr="00AD2116">
        <w:rPr>
          <w:rFonts w:ascii="Garamond" w:eastAsia="Comic Sans MS" w:hAnsi="Garamond" w:cs="Comic Sans MS"/>
          <w:color w:val="auto"/>
          <w:sz w:val="24"/>
        </w:rPr>
        <w:t>.</w:t>
      </w:r>
    </w:p>
    <w:p w14:paraId="55655557" w14:textId="77777777" w:rsidR="006918BC" w:rsidRDefault="00681118">
      <w:pPr>
        <w:pStyle w:val="Normal1"/>
        <w:jc w:val="both"/>
        <w:rPr>
          <w:rFonts w:ascii="Garamond" w:hAnsi="Garamond"/>
        </w:rPr>
      </w:pPr>
      <w:r>
        <w:rPr>
          <w:rFonts w:ascii="Garamond" w:eastAsia="Comic Sans MS" w:hAnsi="Garamond" w:cs="Comic Sans MS"/>
          <w:sz w:val="24"/>
        </w:rPr>
        <w:t>Škola ima Područne škole u Prudu i Vidu</w:t>
      </w:r>
    </w:p>
    <w:p w14:paraId="2B87C652" w14:textId="77777777" w:rsidR="006918BC" w:rsidRPr="00CB34AE" w:rsidRDefault="00681118">
      <w:pPr>
        <w:pStyle w:val="Normal1"/>
        <w:jc w:val="both"/>
        <w:rPr>
          <w:rFonts w:ascii="Garamond" w:hAnsi="Garamond"/>
        </w:rPr>
      </w:pPr>
      <w:r>
        <w:rPr>
          <w:rFonts w:ascii="Garamond" w:eastAsia="Comic Sans MS" w:hAnsi="Garamond" w:cs="Comic Sans MS"/>
          <w:sz w:val="24"/>
        </w:rPr>
        <w:t xml:space="preserve">Puni naziv Škola ističe na zgradi u kojoj je njezino sjedište i na zgradama u Područnim školama u Prudu i Vidu. </w:t>
      </w:r>
    </w:p>
    <w:p w14:paraId="12CFF7DB" w14:textId="77777777" w:rsidR="006918BC" w:rsidRDefault="006918BC">
      <w:pPr>
        <w:pStyle w:val="Normal1"/>
        <w:jc w:val="both"/>
        <w:rPr>
          <w:rFonts w:ascii="Garamond" w:eastAsia="Comic Sans MS" w:hAnsi="Garamond" w:cs="Comic Sans MS"/>
          <w:b/>
          <w:sz w:val="24"/>
        </w:rPr>
      </w:pPr>
    </w:p>
    <w:p w14:paraId="4F644BA6"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5.</w:t>
      </w:r>
    </w:p>
    <w:p w14:paraId="55B6F6E5" w14:textId="77777777" w:rsidR="006918BC" w:rsidRDefault="00681118">
      <w:pPr>
        <w:pStyle w:val="Normal1"/>
        <w:jc w:val="both"/>
        <w:rPr>
          <w:rFonts w:ascii="Garamond" w:hAnsi="Garamond"/>
        </w:rPr>
      </w:pPr>
      <w:r>
        <w:rPr>
          <w:rFonts w:ascii="Garamond" w:eastAsia="Comic Sans MS" w:hAnsi="Garamond" w:cs="Comic Sans MS"/>
          <w:sz w:val="24"/>
        </w:rPr>
        <w:t>Škola ima:</w:t>
      </w:r>
    </w:p>
    <w:p w14:paraId="672A95FE" w14:textId="77777777" w:rsidR="006918BC" w:rsidRDefault="00681118">
      <w:pPr>
        <w:pStyle w:val="Normal1"/>
        <w:numPr>
          <w:ilvl w:val="0"/>
          <w:numId w:val="10"/>
        </w:numPr>
        <w:ind w:hanging="359"/>
        <w:jc w:val="both"/>
        <w:rPr>
          <w:rFonts w:ascii="Garamond" w:eastAsia="Comic Sans MS" w:hAnsi="Garamond" w:cs="Comic Sans MS"/>
          <w:sz w:val="24"/>
        </w:rPr>
      </w:pPr>
      <w:r>
        <w:rPr>
          <w:rFonts w:ascii="Garamond" w:eastAsia="Comic Sans MS" w:hAnsi="Garamond" w:cs="Comic Sans MS"/>
          <w:sz w:val="24"/>
        </w:rPr>
        <w:t>jedan pečat s grbom Republike Hrvatske, okruglog oblika, promjera 38 mm, na kojem je uz rub ispisan naziv i sjedište Škole, a u sredini pečata nalazi se grb Republike Hrvatske</w:t>
      </w:r>
    </w:p>
    <w:p w14:paraId="67C91334" w14:textId="77777777" w:rsidR="006918BC" w:rsidRDefault="00681118">
      <w:pPr>
        <w:pStyle w:val="Normal1"/>
        <w:numPr>
          <w:ilvl w:val="0"/>
          <w:numId w:val="10"/>
        </w:numPr>
        <w:ind w:hanging="359"/>
        <w:jc w:val="both"/>
        <w:rPr>
          <w:rFonts w:ascii="Garamond" w:eastAsia="Comic Sans MS" w:hAnsi="Garamond" w:cs="Comic Sans MS"/>
          <w:sz w:val="24"/>
        </w:rPr>
      </w:pPr>
      <w:r>
        <w:rPr>
          <w:rFonts w:ascii="Garamond" w:eastAsia="Comic Sans MS" w:hAnsi="Garamond" w:cs="Comic Sans MS"/>
          <w:sz w:val="24"/>
        </w:rPr>
        <w:t>jedan pečat okruglog oblika, promjera 36 mm, koji sadrži naziv i sjedište Škole i u čijoj sredini je otisnut crtež knjige</w:t>
      </w:r>
    </w:p>
    <w:p w14:paraId="27F29B3E" w14:textId="77777777" w:rsidR="006918BC" w:rsidRDefault="00681118">
      <w:pPr>
        <w:pStyle w:val="Normal1"/>
        <w:numPr>
          <w:ilvl w:val="0"/>
          <w:numId w:val="10"/>
        </w:numPr>
        <w:ind w:hanging="359"/>
        <w:jc w:val="both"/>
        <w:rPr>
          <w:rFonts w:ascii="Garamond" w:eastAsia="Comic Sans MS" w:hAnsi="Garamond" w:cs="Comic Sans MS"/>
          <w:sz w:val="24"/>
        </w:rPr>
      </w:pPr>
      <w:r>
        <w:rPr>
          <w:rFonts w:ascii="Garamond" w:eastAsia="Comic Sans MS" w:hAnsi="Garamond" w:cs="Comic Sans MS"/>
          <w:sz w:val="24"/>
        </w:rPr>
        <w:t>jedan štambilj četvrtastog oblika širine 10 mm i dužine 28 mm, koji sadrži naziv i sjedište Škole.</w:t>
      </w:r>
    </w:p>
    <w:p w14:paraId="213A5BD6" w14:textId="77777777" w:rsidR="006918BC" w:rsidRDefault="00681118">
      <w:pPr>
        <w:pStyle w:val="Normal1"/>
        <w:ind w:firstLine="361"/>
        <w:jc w:val="both"/>
        <w:rPr>
          <w:rFonts w:ascii="Garamond" w:hAnsi="Garamond"/>
        </w:rPr>
      </w:pPr>
      <w:r>
        <w:rPr>
          <w:rFonts w:ascii="Garamond" w:eastAsia="Comic Sans MS" w:hAnsi="Garamond" w:cs="Comic Sans MS"/>
          <w:sz w:val="24"/>
        </w:rPr>
        <w:t>Pečatom iz stavka 1. točka 1. ovoga članka ovjeravaju se javne isprave koje Škola izdaje i akti koje Škola donosi u obavljanju javnih ovlasti.</w:t>
      </w:r>
    </w:p>
    <w:p w14:paraId="56E1F110" w14:textId="77777777" w:rsidR="006918BC" w:rsidRDefault="00681118">
      <w:pPr>
        <w:pStyle w:val="Normal1"/>
        <w:jc w:val="both"/>
        <w:rPr>
          <w:rFonts w:ascii="Garamond" w:hAnsi="Garamond"/>
        </w:rPr>
      </w:pPr>
      <w:r>
        <w:rPr>
          <w:rFonts w:ascii="Garamond" w:eastAsia="Comic Sans MS" w:hAnsi="Garamond" w:cs="Comic Sans MS"/>
          <w:sz w:val="24"/>
        </w:rPr>
        <w:lastRenderedPageBreak/>
        <w:t xml:space="preserve"> </w:t>
      </w:r>
      <w:r>
        <w:rPr>
          <w:rFonts w:ascii="Garamond" w:eastAsia="Comic Sans MS" w:hAnsi="Garamond" w:cs="Comic Sans MS"/>
          <w:sz w:val="24"/>
        </w:rPr>
        <w:tab/>
        <w:t>Pečat iz stavka 1. točka 2. ovoga članka služi za redovito administrativno-financijsko poslovanje Škole.</w:t>
      </w:r>
    </w:p>
    <w:p w14:paraId="34E9E83A" w14:textId="77777777" w:rsidR="006918BC" w:rsidRDefault="00681118">
      <w:pPr>
        <w:pStyle w:val="Normal1"/>
        <w:ind w:firstLine="720"/>
        <w:jc w:val="both"/>
        <w:rPr>
          <w:rFonts w:ascii="Garamond" w:hAnsi="Garamond"/>
        </w:rPr>
      </w:pPr>
      <w:r>
        <w:rPr>
          <w:rFonts w:ascii="Garamond" w:eastAsia="Comic Sans MS" w:hAnsi="Garamond" w:cs="Comic Sans MS"/>
          <w:sz w:val="24"/>
        </w:rPr>
        <w:t>Štambilj se upotrebljava za svakodnevno poslovanje Škole.</w:t>
      </w:r>
    </w:p>
    <w:p w14:paraId="0C7EC4C0" w14:textId="77777777" w:rsidR="006918BC" w:rsidRDefault="00681118">
      <w:pPr>
        <w:pStyle w:val="Normal1"/>
        <w:ind w:firstLine="720"/>
        <w:jc w:val="both"/>
        <w:rPr>
          <w:rFonts w:ascii="Garamond" w:hAnsi="Garamond"/>
        </w:rPr>
      </w:pPr>
      <w:r>
        <w:rPr>
          <w:rFonts w:ascii="Garamond" w:eastAsia="Comic Sans MS" w:hAnsi="Garamond" w:cs="Comic Sans MS"/>
          <w:sz w:val="24"/>
        </w:rPr>
        <w:t>O broju, uporabi i čuvanju pečata i štambilja odlučuje ravnatelj.</w:t>
      </w:r>
    </w:p>
    <w:p w14:paraId="764EBEC2" w14:textId="77777777" w:rsidR="006918BC" w:rsidRDefault="006918BC">
      <w:pPr>
        <w:pStyle w:val="Normal1"/>
        <w:jc w:val="both"/>
        <w:rPr>
          <w:rFonts w:ascii="Garamond" w:hAnsi="Garamond"/>
        </w:rPr>
      </w:pPr>
    </w:p>
    <w:p w14:paraId="45F8FD7B"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6.</w:t>
      </w:r>
    </w:p>
    <w:p w14:paraId="7C212BD3" w14:textId="77777777" w:rsidR="006918BC" w:rsidRDefault="00681118">
      <w:pPr>
        <w:pStyle w:val="Normal1"/>
        <w:ind w:firstLine="720"/>
        <w:jc w:val="both"/>
        <w:rPr>
          <w:rFonts w:ascii="Garamond" w:hAnsi="Garamond"/>
        </w:rPr>
      </w:pPr>
      <w:r>
        <w:rPr>
          <w:rFonts w:ascii="Garamond" w:eastAsia="Comic Sans MS" w:hAnsi="Garamond" w:cs="Comic Sans MS"/>
          <w:sz w:val="24"/>
        </w:rPr>
        <w:t>Školu zastupa i predstavlja ravnatelj.</w:t>
      </w:r>
    </w:p>
    <w:p w14:paraId="1F9B3D2F"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Ovlasti ravnatelja  iz stavka 1. ovoga članka upisuju se u sudski registar.</w:t>
      </w:r>
    </w:p>
    <w:p w14:paraId="2186ED8C" w14:textId="77777777" w:rsidR="006918BC" w:rsidRDefault="006918BC">
      <w:pPr>
        <w:pStyle w:val="Normal1"/>
        <w:jc w:val="both"/>
        <w:rPr>
          <w:rFonts w:ascii="Garamond" w:hAnsi="Garamond"/>
        </w:rPr>
      </w:pPr>
    </w:p>
    <w:p w14:paraId="5053D38C" w14:textId="77777777" w:rsidR="006918BC" w:rsidRDefault="00681118">
      <w:pPr>
        <w:pStyle w:val="Normal1"/>
        <w:jc w:val="both"/>
        <w:rPr>
          <w:rFonts w:ascii="Garamond" w:hAnsi="Garamond"/>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b/>
          <w:sz w:val="24"/>
        </w:rPr>
        <w:t>Članak 7.</w:t>
      </w:r>
    </w:p>
    <w:p w14:paraId="3AE78AD6" w14:textId="77777777" w:rsidR="006918BC" w:rsidRDefault="00681118">
      <w:pPr>
        <w:pStyle w:val="Normal1"/>
        <w:ind w:firstLine="720"/>
        <w:jc w:val="both"/>
        <w:rPr>
          <w:rFonts w:ascii="Garamond" w:hAnsi="Garamond"/>
        </w:rPr>
      </w:pPr>
      <w:r>
        <w:rPr>
          <w:rFonts w:ascii="Garamond" w:eastAsia="Comic Sans MS" w:hAnsi="Garamond" w:cs="Comic Sans MS"/>
          <w:sz w:val="24"/>
        </w:rPr>
        <w:t>U slučaju privremene spriječenosti obavljanja ravnateljskih poslova, ravnatelja Škole zamjenjuje osoba iz reda članova Učiteljskog vijeća.</w:t>
      </w:r>
    </w:p>
    <w:p w14:paraId="5FC5F993" w14:textId="77777777" w:rsidR="006918BC" w:rsidRDefault="00681118">
      <w:pPr>
        <w:pStyle w:val="Normal1"/>
        <w:jc w:val="both"/>
        <w:rPr>
          <w:rFonts w:ascii="Garamond" w:hAnsi="Garamond"/>
        </w:rPr>
      </w:pPr>
      <w:r>
        <w:rPr>
          <w:rFonts w:ascii="Garamond" w:eastAsia="Comic Sans MS" w:hAnsi="Garamond" w:cs="Comic Sans MS"/>
          <w:sz w:val="24"/>
        </w:rPr>
        <w:t>Osobu iz stavka 1.ovoga članka Školskom odboru predlaže ravnatelj Škole.</w:t>
      </w:r>
    </w:p>
    <w:p w14:paraId="49046155" w14:textId="1B35C251" w:rsidR="006918BC" w:rsidRDefault="00681118">
      <w:pPr>
        <w:pStyle w:val="Normal1"/>
        <w:ind w:firstLine="720"/>
        <w:jc w:val="both"/>
      </w:pPr>
      <w:r>
        <w:rPr>
          <w:rFonts w:ascii="Garamond" w:eastAsia="Comic Sans MS" w:hAnsi="Garamond" w:cs="Comic Sans MS"/>
          <w:sz w:val="24"/>
        </w:rPr>
        <w:t xml:space="preserve">U slučaju spriječenosti ravnatelja (iznenadna bolest, nezgoda i sl.) </w:t>
      </w:r>
      <w:r w:rsidR="007D0EC1">
        <w:rPr>
          <w:rFonts w:ascii="Garamond" w:eastAsia="Comic Sans MS" w:hAnsi="Garamond" w:cs="Comic Sans MS"/>
          <w:sz w:val="24"/>
        </w:rPr>
        <w:t>kandidata koji će zamjenjivati ravnatelja</w:t>
      </w:r>
      <w:r>
        <w:rPr>
          <w:rFonts w:ascii="Garamond" w:eastAsia="Comic Sans MS" w:hAnsi="Garamond" w:cs="Comic Sans MS"/>
          <w:sz w:val="24"/>
        </w:rPr>
        <w:t xml:space="preserve"> predlaže Školski odbor. </w:t>
      </w:r>
    </w:p>
    <w:p w14:paraId="4816C70E" w14:textId="77777777" w:rsidR="006918BC" w:rsidRDefault="00681118">
      <w:pPr>
        <w:pStyle w:val="Normal1"/>
        <w:jc w:val="both"/>
        <w:rPr>
          <w:rFonts w:ascii="Garamond" w:hAnsi="Garamond"/>
        </w:rPr>
      </w:pP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r>
    </w:p>
    <w:p w14:paraId="2CDF4160" w14:textId="77777777" w:rsidR="006918BC" w:rsidRDefault="00681118">
      <w:pPr>
        <w:pStyle w:val="Normal1"/>
        <w:jc w:val="both"/>
        <w:rPr>
          <w:rFonts w:ascii="Garamond" w:hAnsi="Garamond"/>
        </w:rPr>
      </w:pP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t>Članak 8.</w:t>
      </w:r>
    </w:p>
    <w:p w14:paraId="0BDBB8D3" w14:textId="77777777" w:rsidR="006918BC" w:rsidRDefault="00681118">
      <w:pPr>
        <w:pStyle w:val="Normal1"/>
        <w:ind w:firstLine="720"/>
        <w:jc w:val="both"/>
        <w:rPr>
          <w:rFonts w:ascii="Garamond" w:hAnsi="Garamond"/>
          <w:color w:val="FF0000"/>
        </w:rPr>
      </w:pPr>
      <w:r>
        <w:rPr>
          <w:rFonts w:ascii="Garamond" w:eastAsia="Comic Sans MS" w:hAnsi="Garamond" w:cs="Comic Sans MS"/>
          <w:sz w:val="24"/>
        </w:rPr>
        <w:t>Predloženi kandidat treba biti suglasan s kandidiranjem te obavljanjem poslova zamjenika ravnatelja i ne može biti član Školskog odbora.</w:t>
      </w:r>
    </w:p>
    <w:p w14:paraId="074E2BEE" w14:textId="27480368" w:rsidR="006918BC" w:rsidRDefault="00681118">
      <w:pPr>
        <w:pStyle w:val="Normal1"/>
        <w:ind w:firstLine="720"/>
        <w:jc w:val="both"/>
        <w:rPr>
          <w:rFonts w:ascii="Garamond" w:hAnsi="Garamond"/>
        </w:rPr>
      </w:pPr>
      <w:r>
        <w:rPr>
          <w:rFonts w:ascii="Garamond" w:eastAsia="Comic Sans MS" w:hAnsi="Garamond" w:cs="Comic Sans MS"/>
          <w:sz w:val="24"/>
        </w:rPr>
        <w:t xml:space="preserve">Odluku o izboru </w:t>
      </w:r>
      <w:r w:rsidR="007D0EC1">
        <w:rPr>
          <w:rFonts w:ascii="Garamond" w:eastAsia="Comic Sans MS" w:hAnsi="Garamond" w:cs="Comic Sans MS"/>
          <w:sz w:val="24"/>
        </w:rPr>
        <w:t>osobe koja</w:t>
      </w:r>
      <w:r>
        <w:rPr>
          <w:rFonts w:ascii="Garamond" w:eastAsia="Comic Sans MS" w:hAnsi="Garamond" w:cs="Comic Sans MS"/>
          <w:sz w:val="24"/>
        </w:rPr>
        <w:t xml:space="preserve"> </w:t>
      </w:r>
      <w:r w:rsidR="007D0EC1">
        <w:rPr>
          <w:rFonts w:ascii="Garamond" w:eastAsia="Comic Sans MS" w:hAnsi="Garamond" w:cs="Comic Sans MS"/>
          <w:sz w:val="24"/>
        </w:rPr>
        <w:t xml:space="preserve">zamjenjuje </w:t>
      </w:r>
      <w:r>
        <w:rPr>
          <w:rFonts w:ascii="Garamond" w:eastAsia="Comic Sans MS" w:hAnsi="Garamond" w:cs="Comic Sans MS"/>
          <w:sz w:val="24"/>
        </w:rPr>
        <w:t xml:space="preserve">ravnatelja Školski odbor donosi javnim glasovanjem. </w:t>
      </w:r>
    </w:p>
    <w:p w14:paraId="5CF8028E" w14:textId="2348D4AD" w:rsidR="006918BC" w:rsidRDefault="007D0EC1">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Osoba koja zamjenjuje </w:t>
      </w:r>
      <w:r w:rsidR="00681118">
        <w:rPr>
          <w:rFonts w:ascii="Garamond" w:eastAsia="Comic Sans MS" w:hAnsi="Garamond" w:cs="Comic Sans MS"/>
          <w:sz w:val="24"/>
        </w:rPr>
        <w:t xml:space="preserve">ravnatelja ima pravo i dužnost obavljati one poslove ravnatelja čije se izvršenje ne može odgađati do ravnateljeva povratka. </w:t>
      </w:r>
    </w:p>
    <w:p w14:paraId="3C13B6D5" w14:textId="7009FE08" w:rsidR="007D0EC1" w:rsidRDefault="007D0EC1">
      <w:pPr>
        <w:pStyle w:val="Normal1"/>
        <w:ind w:firstLine="720"/>
        <w:jc w:val="both"/>
        <w:rPr>
          <w:rFonts w:ascii="Garamond" w:hAnsi="Garamond"/>
        </w:rPr>
      </w:pPr>
      <w:r>
        <w:rPr>
          <w:rFonts w:ascii="Garamond" w:eastAsia="Comic Sans MS" w:hAnsi="Garamond" w:cs="Comic Sans MS"/>
          <w:sz w:val="24"/>
        </w:rPr>
        <w:t xml:space="preserve">Osobu koja zamjenjuje ravnatelja </w:t>
      </w:r>
      <w:r w:rsidR="00E25745">
        <w:rPr>
          <w:rFonts w:ascii="Garamond" w:eastAsia="Comic Sans MS" w:hAnsi="Garamond" w:cs="Comic Sans MS"/>
          <w:sz w:val="24"/>
        </w:rPr>
        <w:t>imenuje se najduže do isteka mandata ravnatelja.</w:t>
      </w:r>
      <w:r>
        <w:rPr>
          <w:rFonts w:ascii="Garamond" w:eastAsia="Comic Sans MS" w:hAnsi="Garamond" w:cs="Comic Sans MS"/>
          <w:sz w:val="24"/>
        </w:rPr>
        <w:t xml:space="preserve"> </w:t>
      </w:r>
    </w:p>
    <w:p w14:paraId="15CC2B7F" w14:textId="77777777" w:rsidR="006918BC" w:rsidRDefault="006918BC">
      <w:pPr>
        <w:pStyle w:val="Normal1"/>
        <w:jc w:val="both"/>
        <w:rPr>
          <w:rFonts w:ascii="Garamond" w:hAnsi="Garamond"/>
        </w:rPr>
      </w:pPr>
    </w:p>
    <w:p w14:paraId="54AD774F" w14:textId="77777777" w:rsidR="006918BC" w:rsidRDefault="00681118">
      <w:pPr>
        <w:pStyle w:val="Normal1"/>
        <w:jc w:val="both"/>
        <w:rPr>
          <w:rFonts w:ascii="Garamond" w:hAnsi="Garamond"/>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b/>
          <w:sz w:val="24"/>
        </w:rPr>
        <w:t>Članak 9.</w:t>
      </w:r>
    </w:p>
    <w:p w14:paraId="1DC6F92D" w14:textId="66956513" w:rsidR="006918BC" w:rsidRDefault="00681118">
      <w:pPr>
        <w:pStyle w:val="Normal1"/>
        <w:ind w:firstLine="720"/>
        <w:jc w:val="both"/>
        <w:rPr>
          <w:rFonts w:ascii="Garamond" w:hAnsi="Garamond"/>
        </w:rPr>
      </w:pPr>
      <w:r>
        <w:rPr>
          <w:rFonts w:ascii="Garamond" w:eastAsia="Comic Sans MS" w:hAnsi="Garamond" w:cs="Comic Sans MS"/>
          <w:sz w:val="24"/>
        </w:rPr>
        <w:t xml:space="preserve">Odluka o imenovanju </w:t>
      </w:r>
      <w:r w:rsidR="00E25745">
        <w:rPr>
          <w:rFonts w:ascii="Garamond" w:eastAsia="Comic Sans MS" w:hAnsi="Garamond" w:cs="Comic Sans MS"/>
          <w:sz w:val="24"/>
        </w:rPr>
        <w:t xml:space="preserve">osobe koja zamjenjuje </w:t>
      </w:r>
      <w:r>
        <w:rPr>
          <w:rFonts w:ascii="Garamond" w:eastAsia="Comic Sans MS" w:hAnsi="Garamond" w:cs="Comic Sans MS"/>
          <w:sz w:val="24"/>
        </w:rPr>
        <w:t>ravnatelja Škole stavlja se na oglasnu ploču u roku tri ( 3 ) dana od</w:t>
      </w:r>
      <w:r w:rsidR="00E25745">
        <w:rPr>
          <w:rFonts w:ascii="Garamond" w:eastAsia="Comic Sans MS" w:hAnsi="Garamond" w:cs="Comic Sans MS"/>
          <w:sz w:val="24"/>
        </w:rPr>
        <w:t xml:space="preserve"> dana</w:t>
      </w:r>
      <w:r>
        <w:rPr>
          <w:rFonts w:ascii="Garamond" w:eastAsia="Comic Sans MS" w:hAnsi="Garamond" w:cs="Comic Sans MS"/>
          <w:sz w:val="24"/>
        </w:rPr>
        <w:t xml:space="preserve"> donošenja .</w:t>
      </w:r>
    </w:p>
    <w:p w14:paraId="75520744" w14:textId="77777777" w:rsidR="006918BC" w:rsidRDefault="006918BC">
      <w:pPr>
        <w:pStyle w:val="Normal1"/>
        <w:jc w:val="both"/>
        <w:rPr>
          <w:rFonts w:ascii="Garamond" w:hAnsi="Garamond"/>
        </w:rPr>
      </w:pPr>
    </w:p>
    <w:p w14:paraId="66EDA653"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10.</w:t>
      </w:r>
    </w:p>
    <w:p w14:paraId="4612AA46" w14:textId="77777777" w:rsidR="006918BC" w:rsidRDefault="00681118">
      <w:pPr>
        <w:pStyle w:val="Normal1"/>
        <w:jc w:val="both"/>
        <w:rPr>
          <w:rFonts w:ascii="Garamond" w:eastAsia="Comic Sans MS" w:hAnsi="Garamond" w:cs="Comic Sans MS"/>
          <w:sz w:val="24"/>
        </w:rPr>
      </w:pPr>
      <w:r>
        <w:rPr>
          <w:rFonts w:ascii="Garamond" w:eastAsia="Comic Sans MS" w:hAnsi="Garamond" w:cs="Comic Sans MS"/>
          <w:sz w:val="24"/>
        </w:rPr>
        <w:t>Dan Škole obilježava se u mjesecu svibnju, a nadnevak se određuje Godišnjim planom i programom rada škole.</w:t>
      </w:r>
    </w:p>
    <w:p w14:paraId="551B1D64" w14:textId="77777777" w:rsidR="006918BC" w:rsidRDefault="006918BC">
      <w:pPr>
        <w:pStyle w:val="Normal1"/>
        <w:jc w:val="both"/>
        <w:rPr>
          <w:rFonts w:ascii="Garamond" w:hAnsi="Garamond"/>
        </w:rPr>
      </w:pPr>
    </w:p>
    <w:p w14:paraId="0C4356A1" w14:textId="77777777" w:rsidR="006918BC" w:rsidRDefault="00681118">
      <w:pPr>
        <w:pStyle w:val="Normal1"/>
        <w:ind w:left="1440" w:firstLine="720"/>
        <w:jc w:val="both"/>
        <w:rPr>
          <w:rFonts w:ascii="Garamond" w:hAnsi="Garamond"/>
        </w:rPr>
      </w:pPr>
      <w:r>
        <w:rPr>
          <w:rFonts w:ascii="Garamond" w:eastAsia="Comic Sans MS" w:hAnsi="Garamond" w:cs="Comic Sans MS"/>
          <w:b/>
          <w:sz w:val="24"/>
        </w:rPr>
        <w:t>II. OBAVLJANJE DJELATNOSTI</w:t>
      </w:r>
    </w:p>
    <w:p w14:paraId="0E5F150A" w14:textId="77777777" w:rsidR="006918BC" w:rsidRDefault="006918BC">
      <w:pPr>
        <w:pStyle w:val="Normal1"/>
        <w:ind w:firstLine="720"/>
        <w:jc w:val="both"/>
        <w:rPr>
          <w:rFonts w:ascii="Garamond" w:hAnsi="Garamond"/>
        </w:rPr>
      </w:pPr>
    </w:p>
    <w:p w14:paraId="70B6DD19"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11.</w:t>
      </w:r>
    </w:p>
    <w:p w14:paraId="324CF853"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Djelatnost Škole je obvezni osnovnoškolski odgoj i obrazovanje djece i mladih. </w:t>
      </w:r>
    </w:p>
    <w:p w14:paraId="4DDF65E3"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Osnovnoškolski odgoj i obrazovanje obuhvaća opće obrazovanje i druge oblike obrazovanja djece i mladih. </w:t>
      </w:r>
    </w:p>
    <w:p w14:paraId="0E549839" w14:textId="77777777" w:rsidR="006918BC" w:rsidRDefault="006918BC">
      <w:pPr>
        <w:pStyle w:val="Normal1"/>
        <w:jc w:val="both"/>
        <w:rPr>
          <w:rFonts w:ascii="Garamond" w:hAnsi="Garamond"/>
        </w:rPr>
      </w:pPr>
    </w:p>
    <w:p w14:paraId="5E60859E" w14:textId="77777777" w:rsidR="006918BC" w:rsidRDefault="00681118">
      <w:pPr>
        <w:pStyle w:val="Normal1"/>
        <w:jc w:val="center"/>
        <w:rPr>
          <w:rFonts w:ascii="Garamond" w:hAnsi="Garamond"/>
        </w:rPr>
      </w:pPr>
      <w:r>
        <w:rPr>
          <w:rFonts w:ascii="Garamond" w:eastAsia="Comic Sans MS" w:hAnsi="Garamond" w:cs="Comic Sans MS"/>
          <w:b/>
          <w:sz w:val="24"/>
        </w:rPr>
        <w:t>Članak 12.</w:t>
      </w:r>
    </w:p>
    <w:p w14:paraId="7BE6BE58" w14:textId="299F2174" w:rsidR="006918BC" w:rsidRDefault="00681118" w:rsidP="00F8073C">
      <w:pPr>
        <w:pStyle w:val="Normal1"/>
        <w:ind w:firstLine="720"/>
        <w:jc w:val="both"/>
        <w:rPr>
          <w:rFonts w:ascii="Garamond" w:hAnsi="Garamond"/>
        </w:rPr>
      </w:pPr>
      <w:r>
        <w:rPr>
          <w:rFonts w:ascii="Garamond" w:eastAsia="Comic Sans MS" w:hAnsi="Garamond" w:cs="Comic Sans MS"/>
          <w:sz w:val="24"/>
        </w:rPr>
        <w:t>Djelatnost Škole obavlja se kao javna služba.</w:t>
      </w:r>
    </w:p>
    <w:p w14:paraId="49E89C71" w14:textId="59D565DF" w:rsidR="00F8073C" w:rsidRDefault="00681118" w:rsidP="00D550D4">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Škola pri obavljanju poslova na temelju javnih ovlasti </w:t>
      </w:r>
      <w:r w:rsidR="00F8073C">
        <w:rPr>
          <w:rFonts w:ascii="Garamond" w:eastAsia="Comic Sans MS" w:hAnsi="Garamond" w:cs="Comic Sans MS"/>
          <w:sz w:val="24"/>
        </w:rPr>
        <w:t>i</w:t>
      </w:r>
      <w:r>
        <w:rPr>
          <w:rFonts w:ascii="Garamond" w:eastAsia="Comic Sans MS" w:hAnsi="Garamond" w:cs="Comic Sans MS"/>
          <w:sz w:val="24"/>
        </w:rPr>
        <w:t xml:space="preserve"> odlučivanju na temelju javnih ovlasti o pravima, obvezama ili pravnim interesima učenika, roditelja ili skrbnika učenika,  drugih fizičkih ili pravnih osoba postupa prema odredbama Zakona o općem upravnom postupku, Zakona o odgoju i obrazovanju u osnovnoj i srednjoj školi i ostalih propisa kojima se uređuje djelatnost osnovnog školstva</w:t>
      </w:r>
      <w:r w:rsidR="00F8073C">
        <w:rPr>
          <w:rFonts w:ascii="Garamond" w:eastAsia="Comic Sans MS" w:hAnsi="Garamond" w:cs="Comic Sans MS"/>
          <w:sz w:val="24"/>
        </w:rPr>
        <w:t xml:space="preserve"> te drugim posebnim propisima</w:t>
      </w:r>
      <w:r>
        <w:rPr>
          <w:rFonts w:ascii="Garamond" w:eastAsia="Comic Sans MS" w:hAnsi="Garamond" w:cs="Comic Sans MS"/>
          <w:sz w:val="24"/>
        </w:rPr>
        <w:t xml:space="preserve">. </w:t>
      </w:r>
    </w:p>
    <w:p w14:paraId="3DE542E9" w14:textId="77777777" w:rsidR="00D550D4" w:rsidRDefault="00D550D4" w:rsidP="00D550D4">
      <w:pPr>
        <w:pStyle w:val="Normal1"/>
        <w:ind w:firstLine="720"/>
        <w:jc w:val="both"/>
        <w:rPr>
          <w:rFonts w:ascii="Garamond" w:eastAsia="Comic Sans MS" w:hAnsi="Garamond" w:cs="Comic Sans MS"/>
          <w:sz w:val="24"/>
        </w:rPr>
      </w:pPr>
    </w:p>
    <w:p w14:paraId="3F0950BA" w14:textId="77777777" w:rsidR="006918BC" w:rsidRDefault="00681118">
      <w:pPr>
        <w:pStyle w:val="Normal1"/>
        <w:jc w:val="both"/>
        <w:rPr>
          <w:rFonts w:ascii="Garamond" w:hAnsi="Garamond"/>
          <w:b/>
        </w:rPr>
      </w:pPr>
      <w:r>
        <w:rPr>
          <w:rFonts w:ascii="Garamond" w:eastAsia="Comic Sans MS" w:hAnsi="Garamond" w:cs="Comic Sans MS"/>
          <w:b/>
          <w:sz w:val="24"/>
        </w:rPr>
        <w:t>Školski kurikulum i godišnji plan i program rada Škole</w:t>
      </w:r>
    </w:p>
    <w:p w14:paraId="636AC68F" w14:textId="77777777" w:rsidR="006918BC" w:rsidRDefault="006918BC">
      <w:pPr>
        <w:pStyle w:val="Normal1"/>
        <w:ind w:left="360"/>
        <w:jc w:val="both"/>
        <w:rPr>
          <w:rFonts w:ascii="Garamond" w:hAnsi="Garamond"/>
        </w:rPr>
      </w:pPr>
    </w:p>
    <w:p w14:paraId="125057BC"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13.</w:t>
      </w:r>
    </w:p>
    <w:p w14:paraId="2F427D79"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Odgoj i osnovnoškolsko obrazovanje ostvaruje se na temelju nacionalnog kurikuluma, nastavnih planova i programa i školskog kurikuluma i drugih kurikularnih dokumenata. </w:t>
      </w:r>
    </w:p>
    <w:p w14:paraId="24D44AF3"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Škola radi na temelju školskog kurikuluma i godišnjeg plana i programa rada. </w:t>
      </w:r>
    </w:p>
    <w:p w14:paraId="7F4C0465" w14:textId="77777777" w:rsidR="006918BC" w:rsidRDefault="00681118">
      <w:pPr>
        <w:pStyle w:val="Normal1"/>
        <w:ind w:firstLine="720"/>
        <w:jc w:val="both"/>
        <w:rPr>
          <w:rFonts w:ascii="Garamond" w:hAnsi="Garamond"/>
        </w:rPr>
      </w:pPr>
      <w:r>
        <w:rPr>
          <w:rFonts w:ascii="Garamond" w:eastAsia="Comic Sans MS" w:hAnsi="Garamond" w:cs="Comic Sans MS"/>
          <w:sz w:val="24"/>
        </w:rPr>
        <w:lastRenderedPageBreak/>
        <w:t xml:space="preserve">Godišnjim planom i programom utvrđuje se mjesto, vrijeme, način izvršenja poslova, a sadrži: podatke o uvjetima rada i izvršiteljima poslova, godišnji kalendar rada, dnevni, tjedni i godišnji broj sati po razredima i oblicima odgojno-obrazovnog rada, plan rada ravnatelja, učitelja i stručnih suradnika, plan rada Školskog odbora, plan stručnog usavršavanja i osposobljavanja i podatke o ostalim aktivnostima Škole. </w:t>
      </w:r>
    </w:p>
    <w:p w14:paraId="225198C5" w14:textId="77777777" w:rsidR="006918BC" w:rsidRDefault="00681118">
      <w:pPr>
        <w:pStyle w:val="Normal1"/>
        <w:ind w:firstLine="720"/>
        <w:jc w:val="both"/>
        <w:rPr>
          <w:rFonts w:ascii="Garamond" w:eastAsia="Comic Sans MS" w:hAnsi="Garamond" w:cs="Comic Sans MS"/>
          <w:color w:val="FF0000"/>
          <w:sz w:val="24"/>
        </w:rPr>
      </w:pPr>
      <w:r>
        <w:rPr>
          <w:rFonts w:ascii="Garamond" w:eastAsia="Comic Sans MS" w:hAnsi="Garamond" w:cs="Comic Sans MS"/>
          <w:sz w:val="24"/>
        </w:rPr>
        <w:t>Godišnji plan i program rada donosi se na osnovi nastavnog plana i programa i školskog kurikuluma na prijedlog ravnatelja i uz mišljenje Vijeća roditelja donosi ga Školski odbor do 7. listopada tekuće školske godine.</w:t>
      </w:r>
    </w:p>
    <w:p w14:paraId="2F5E7DA2" w14:textId="77777777" w:rsidR="006918BC" w:rsidRDefault="00681118">
      <w:pPr>
        <w:pStyle w:val="Normal1"/>
        <w:ind w:firstLine="720"/>
        <w:jc w:val="both"/>
        <w:rPr>
          <w:rFonts w:ascii="Garamond" w:hAnsi="Garamond"/>
          <w:b/>
          <w:sz w:val="28"/>
          <w:szCs w:val="28"/>
        </w:rPr>
      </w:pPr>
      <w:r>
        <w:rPr>
          <w:rFonts w:ascii="Garamond" w:hAnsi="Garamond"/>
          <w:sz w:val="24"/>
          <w:szCs w:val="24"/>
        </w:rPr>
        <w:t>Godišnji plan i program rada obvezno je elektroničkim putem dostaviti Ministarstvu do 15. listopada tekuće godine te objaviti na web stranici Škole u skladu s propisima vezanim uz zaštitu osobnih podataka</w:t>
      </w:r>
      <w:r>
        <w:rPr>
          <w:rFonts w:ascii="Garamond" w:hAnsi="Garamond"/>
          <w:b/>
          <w:sz w:val="28"/>
          <w:szCs w:val="28"/>
        </w:rPr>
        <w:t xml:space="preserve">. </w:t>
      </w:r>
    </w:p>
    <w:p w14:paraId="57066EF1" w14:textId="77777777" w:rsidR="006918BC" w:rsidRDefault="006918BC">
      <w:pPr>
        <w:pStyle w:val="Normal1"/>
        <w:jc w:val="both"/>
        <w:rPr>
          <w:rFonts w:ascii="Garamond" w:hAnsi="Garamond"/>
        </w:rPr>
      </w:pPr>
    </w:p>
    <w:p w14:paraId="2CDAEB25"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14.</w:t>
      </w:r>
    </w:p>
    <w:p w14:paraId="657BAAE1" w14:textId="41C32DC3"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Školski kurikulum donosi se na temelju nacionalnog kurikuluma, a utvrđuje dugoročne i kratkoročne planove i program rada škole s izvannastavnim i izvanškolskim aktivnostima, nastavni plan i program izbornih predmeta i druge odgojno-obrazovne aktivnosti te programe i projekte prema smjernicama Hrvatskog nacionalnog obrazovnog standarda. </w:t>
      </w:r>
    </w:p>
    <w:p w14:paraId="54575BAB" w14:textId="77777777" w:rsidR="006918BC" w:rsidRDefault="00681118">
      <w:pPr>
        <w:jc w:val="both"/>
        <w:rPr>
          <w:rFonts w:ascii="Garamond" w:hAnsi="Garamond"/>
          <w:b/>
          <w:sz w:val="24"/>
          <w:szCs w:val="24"/>
        </w:rPr>
      </w:pPr>
      <w:r>
        <w:rPr>
          <w:rFonts w:ascii="Garamond" w:hAnsi="Garamond"/>
          <w:sz w:val="24"/>
          <w:szCs w:val="24"/>
        </w:rPr>
        <w:t xml:space="preserve"> </w:t>
      </w:r>
      <w:r>
        <w:rPr>
          <w:rFonts w:ascii="Garamond" w:hAnsi="Garamond"/>
          <w:sz w:val="24"/>
          <w:szCs w:val="24"/>
        </w:rPr>
        <w:tab/>
        <w:t>Školskim kurikulumom mogu se utvrditi odrednice sukladno kurikularnim dokumentima. Za sudjelovanje učenika u izbornim i fakultativnim predmetima, aktivnostima, modulima, programima i projektima koji nisu obvezni potrebno je izvijestiti roditelje i pribaviti njihovu pisanu privolu</w:t>
      </w:r>
      <w:r>
        <w:rPr>
          <w:rFonts w:ascii="Garamond" w:hAnsi="Garamond"/>
          <w:b/>
          <w:sz w:val="24"/>
          <w:szCs w:val="24"/>
        </w:rPr>
        <w:t>.</w:t>
      </w:r>
    </w:p>
    <w:p w14:paraId="36649879" w14:textId="77777777" w:rsidR="006918BC" w:rsidRDefault="006918BC">
      <w:pPr>
        <w:pStyle w:val="Normal1"/>
        <w:jc w:val="both"/>
        <w:rPr>
          <w:rFonts w:ascii="Garamond" w:hAnsi="Garamond"/>
        </w:rPr>
      </w:pPr>
    </w:p>
    <w:p w14:paraId="4C3A1C45"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Školski kurikulum donosi Školski odbor </w:t>
      </w:r>
      <w:r>
        <w:rPr>
          <w:rFonts w:ascii="Garamond" w:eastAsia="Comic Sans MS" w:hAnsi="Garamond" w:cs="Comic Sans MS"/>
          <w:sz w:val="24"/>
          <w:szCs w:val="24"/>
        </w:rPr>
        <w:t xml:space="preserve">do 7. listopada tekuće školske godine </w:t>
      </w:r>
      <w:r>
        <w:rPr>
          <w:rFonts w:ascii="Garamond" w:eastAsia="Comic Sans MS" w:hAnsi="Garamond" w:cs="Comic Sans MS"/>
          <w:sz w:val="24"/>
        </w:rPr>
        <w:t xml:space="preserve">na prijedlog ravnatelja i Učiteljskog vijeća i uz mišljenje Vijeća roditelja. </w:t>
      </w:r>
    </w:p>
    <w:p w14:paraId="6C5B5363" w14:textId="77777777" w:rsidR="006918BC" w:rsidRDefault="00681118">
      <w:pPr>
        <w:pStyle w:val="Normal1"/>
        <w:ind w:firstLine="720"/>
        <w:jc w:val="both"/>
        <w:rPr>
          <w:rFonts w:ascii="Garamond" w:hAnsi="Garamond"/>
          <w:sz w:val="24"/>
          <w:szCs w:val="24"/>
        </w:rPr>
      </w:pPr>
      <w:r>
        <w:rPr>
          <w:rFonts w:ascii="Garamond" w:hAnsi="Garamond"/>
          <w:sz w:val="24"/>
          <w:szCs w:val="24"/>
        </w:rPr>
        <w:t xml:space="preserve">Školski kurikulum obvezno je elektroničkim putem dostaviti Ministarstvu do 15. listopada tekuće godine te objaviti na web stranici Škole u skladu s propisima vezanim uz zaštitu osobnih podataka. </w:t>
      </w:r>
    </w:p>
    <w:p w14:paraId="069AF262" w14:textId="77777777" w:rsidR="006918BC" w:rsidRDefault="006918BC">
      <w:pPr>
        <w:pStyle w:val="Normal1"/>
        <w:jc w:val="both"/>
        <w:rPr>
          <w:rFonts w:ascii="Garamond" w:hAnsi="Garamond"/>
          <w:sz w:val="24"/>
          <w:szCs w:val="24"/>
        </w:rPr>
      </w:pPr>
    </w:p>
    <w:p w14:paraId="01513EFF" w14:textId="77777777" w:rsidR="006918BC" w:rsidRDefault="00681118">
      <w:pPr>
        <w:pStyle w:val="Normal1"/>
        <w:jc w:val="both"/>
        <w:rPr>
          <w:rFonts w:ascii="Garamond" w:hAnsi="Garamond"/>
          <w:b/>
          <w:sz w:val="24"/>
          <w:szCs w:val="24"/>
        </w:rPr>
      </w:pPr>
      <w:r>
        <w:rPr>
          <w:rFonts w:ascii="Garamond" w:hAnsi="Garamond"/>
          <w:b/>
          <w:sz w:val="24"/>
          <w:szCs w:val="24"/>
        </w:rPr>
        <w:t>Organizacija rada</w:t>
      </w:r>
    </w:p>
    <w:p w14:paraId="24EA6241" w14:textId="77777777" w:rsidR="006918BC" w:rsidRDefault="006918BC">
      <w:pPr>
        <w:pStyle w:val="Normal1"/>
        <w:jc w:val="both"/>
        <w:rPr>
          <w:rFonts w:ascii="Garamond" w:eastAsia="Comic Sans MS" w:hAnsi="Garamond" w:cs="Comic Sans MS"/>
          <w:b/>
          <w:sz w:val="24"/>
        </w:rPr>
      </w:pPr>
    </w:p>
    <w:p w14:paraId="4EC81222"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15.</w:t>
      </w:r>
    </w:p>
    <w:p w14:paraId="6C6C825F"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Škola radi u petodnevnom radnom tjednu u dvije smjene, o čemu odlučuje Školski odbor u skladu s prostornim, kadrovskim i drugim uvjetima rada te Državnim pedagoškim standardom osnovnoškolskog sustava odgoja i obrazovanja. </w:t>
      </w:r>
    </w:p>
    <w:p w14:paraId="19D25AC5" w14:textId="77777777" w:rsidR="006918BC" w:rsidRDefault="00681118">
      <w:pPr>
        <w:pStyle w:val="Normal1"/>
        <w:ind w:firstLine="720"/>
        <w:jc w:val="both"/>
        <w:rPr>
          <w:rFonts w:ascii="Garamond" w:hAnsi="Garamond"/>
        </w:rPr>
      </w:pPr>
      <w:r>
        <w:rPr>
          <w:rFonts w:ascii="Garamond" w:eastAsia="Comic Sans MS" w:hAnsi="Garamond" w:cs="Comic Sans MS"/>
          <w:sz w:val="24"/>
        </w:rPr>
        <w:t>Promjene u organizaciji rada Škola je dužna pravodobno najaviti učenicima, roditeljima i osnivaču.</w:t>
      </w:r>
    </w:p>
    <w:p w14:paraId="35F0EC8B" w14:textId="77777777" w:rsidR="006918BC" w:rsidRDefault="006918BC">
      <w:pPr>
        <w:pStyle w:val="Normal1"/>
        <w:jc w:val="both"/>
        <w:rPr>
          <w:rFonts w:ascii="Garamond" w:hAnsi="Garamond"/>
        </w:rPr>
      </w:pPr>
    </w:p>
    <w:p w14:paraId="76AF5414"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16.</w:t>
      </w:r>
    </w:p>
    <w:p w14:paraId="3F397D53"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Nastava se izvodi na hrvatskom jeziku i latiničnom pismu. </w:t>
      </w:r>
    </w:p>
    <w:p w14:paraId="1B89AEF3" w14:textId="77777777" w:rsidR="006918BC" w:rsidRDefault="00681118">
      <w:pPr>
        <w:pStyle w:val="Normal1"/>
        <w:ind w:firstLine="720"/>
        <w:jc w:val="both"/>
        <w:rPr>
          <w:rFonts w:ascii="Garamond" w:hAnsi="Garamond"/>
        </w:rPr>
      </w:pPr>
      <w:r>
        <w:rPr>
          <w:rFonts w:ascii="Garamond" w:eastAsia="Comic Sans MS" w:hAnsi="Garamond" w:cs="Comic Sans MS"/>
          <w:sz w:val="24"/>
        </w:rPr>
        <w:t>Nastava se izvodi u klasičnim i specijaliziranim učionicama te na drugim mjestima i ustanovama sukladno godišnjem planu i programu škole te školskom kurikulumu.</w:t>
      </w:r>
    </w:p>
    <w:p w14:paraId="0C0952EF" w14:textId="77777777" w:rsidR="006918BC" w:rsidRDefault="00681118">
      <w:pPr>
        <w:pStyle w:val="Normal1"/>
        <w:ind w:firstLine="720"/>
        <w:jc w:val="both"/>
        <w:rPr>
          <w:rFonts w:ascii="Garamond" w:hAnsi="Garamond"/>
        </w:rPr>
      </w:pPr>
      <w:r>
        <w:rPr>
          <w:rFonts w:ascii="Garamond" w:eastAsia="Comic Sans MS" w:hAnsi="Garamond" w:cs="Comic Sans MS"/>
          <w:sz w:val="24"/>
        </w:rPr>
        <w:t>Nastava se ustrojava po razredima, a izvodi u razrednim odjelima i odgojno-obrazovnim skupinama.</w:t>
      </w:r>
    </w:p>
    <w:p w14:paraId="30F53F9D" w14:textId="5074F159"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U Školi se mogu koristiti samo udžbenici koje je odobrilo Ministarstvo znanosti i  obrazovanja</w:t>
      </w:r>
      <w:r w:rsidR="00DE5179">
        <w:rPr>
          <w:rFonts w:ascii="Garamond" w:eastAsia="Comic Sans MS" w:hAnsi="Garamond" w:cs="Comic Sans MS"/>
          <w:sz w:val="24"/>
        </w:rPr>
        <w:t>.</w:t>
      </w:r>
      <w:r>
        <w:rPr>
          <w:rFonts w:ascii="Garamond" w:eastAsia="Comic Sans MS" w:hAnsi="Garamond" w:cs="Comic Sans MS"/>
          <w:sz w:val="24"/>
        </w:rPr>
        <w:t xml:space="preserve"> </w:t>
      </w:r>
    </w:p>
    <w:p w14:paraId="4B963424" w14:textId="77777777" w:rsidR="006918BC" w:rsidRDefault="006918BC">
      <w:pPr>
        <w:pStyle w:val="Normal1"/>
        <w:jc w:val="both"/>
        <w:rPr>
          <w:rFonts w:ascii="Garamond" w:eastAsia="Comic Sans MS" w:hAnsi="Garamond" w:cs="Comic Sans MS"/>
          <w:sz w:val="24"/>
        </w:rPr>
      </w:pPr>
    </w:p>
    <w:p w14:paraId="5C5B1534" w14:textId="77777777" w:rsidR="006918BC" w:rsidRDefault="00681118">
      <w:pPr>
        <w:pStyle w:val="Normal1"/>
        <w:jc w:val="both"/>
        <w:rPr>
          <w:rFonts w:ascii="Garamond" w:hAnsi="Garamond"/>
          <w:b/>
        </w:rPr>
      </w:pPr>
      <w:r>
        <w:rPr>
          <w:rFonts w:ascii="Garamond" w:eastAsia="Comic Sans MS" w:hAnsi="Garamond" w:cs="Comic Sans MS"/>
          <w:b/>
          <w:sz w:val="24"/>
        </w:rPr>
        <w:t>Ustroj razrednih odjela</w:t>
      </w:r>
    </w:p>
    <w:p w14:paraId="2D495AB6" w14:textId="77777777" w:rsidR="006918BC" w:rsidRDefault="006918BC">
      <w:pPr>
        <w:pStyle w:val="Normal1"/>
        <w:jc w:val="both"/>
        <w:rPr>
          <w:rFonts w:ascii="Garamond" w:hAnsi="Garamond"/>
        </w:rPr>
      </w:pPr>
    </w:p>
    <w:p w14:paraId="7229C464" w14:textId="77777777" w:rsidR="006918BC" w:rsidRDefault="00681118">
      <w:pPr>
        <w:pStyle w:val="Normal1"/>
        <w:ind w:left="3600"/>
        <w:jc w:val="both"/>
        <w:rPr>
          <w:rFonts w:ascii="Garamond" w:hAnsi="Garamond"/>
        </w:rPr>
      </w:pPr>
      <w:r>
        <w:rPr>
          <w:rFonts w:ascii="Garamond" w:eastAsia="Comic Sans MS" w:hAnsi="Garamond" w:cs="Comic Sans MS"/>
          <w:b/>
          <w:sz w:val="24"/>
        </w:rPr>
        <w:t>Članak 17.</w:t>
      </w:r>
    </w:p>
    <w:p w14:paraId="47602D15" w14:textId="77777777" w:rsidR="006918BC" w:rsidRDefault="00681118">
      <w:pPr>
        <w:pStyle w:val="Normal1"/>
        <w:ind w:firstLine="720"/>
        <w:jc w:val="both"/>
        <w:rPr>
          <w:rFonts w:ascii="Garamond" w:hAnsi="Garamond"/>
        </w:rPr>
      </w:pPr>
      <w:r>
        <w:rPr>
          <w:rFonts w:ascii="Garamond" w:eastAsia="Comic Sans MS" w:hAnsi="Garamond" w:cs="Comic Sans MS"/>
          <w:sz w:val="24"/>
        </w:rPr>
        <w:t>Razredni odjeli ustrojavaju se na početku školske godine sukladno zakonu,  provedbenim propisima i Državnom pedagoškom standardu osnovnoškolskog sustava odgoja i obrazovanja.</w:t>
      </w:r>
    </w:p>
    <w:p w14:paraId="4FAE691A" w14:textId="77777777" w:rsidR="006918BC" w:rsidRDefault="00681118">
      <w:pPr>
        <w:pStyle w:val="Normal1"/>
        <w:ind w:firstLine="720"/>
        <w:jc w:val="both"/>
        <w:rPr>
          <w:rFonts w:ascii="Garamond" w:hAnsi="Garamond"/>
        </w:rPr>
      </w:pPr>
      <w:r>
        <w:rPr>
          <w:rFonts w:ascii="Garamond" w:eastAsia="Comic Sans MS" w:hAnsi="Garamond" w:cs="Comic Sans MS"/>
          <w:sz w:val="24"/>
        </w:rPr>
        <w:lastRenderedPageBreak/>
        <w:t>Broj učenika u razrednom odjelu ili odgojno-obrazovnoj skupini propisuje ministar u skladu s Državnim pedagoškim standardom osnovnoškolskog sustava odgoja i obrazovanja.</w:t>
      </w:r>
    </w:p>
    <w:p w14:paraId="7102E88D" w14:textId="77777777" w:rsidR="006918BC" w:rsidRDefault="00681118">
      <w:pPr>
        <w:pStyle w:val="Tijeloteksta"/>
        <w:ind w:firstLine="720"/>
        <w:outlineLvl w:val="0"/>
      </w:pPr>
      <w:r>
        <w:rPr>
          <w:rFonts w:ascii="Garamond" w:eastAsia="Comic Sans MS" w:hAnsi="Garamond" w:cs="Comic Sans MS"/>
        </w:rPr>
        <w:t xml:space="preserve">U skladu s osiguranim financijskim sredstvima, prostornim i kadrovskim mogućnostima, te sukladno Državnom pedagoškom standardu osnovnoškolskog sustava odgoja i obrazovanja osnovna u Školi se može organizirati produženi boravak učenika </w:t>
      </w:r>
      <w:r>
        <w:rPr>
          <w:rFonts w:ascii="Garamond" w:hAnsi="Garamond"/>
          <w:szCs w:val="24"/>
        </w:rPr>
        <w:t>uz odobrenje Ministarstva znanosti i obrazovanja.</w:t>
      </w:r>
    </w:p>
    <w:p w14:paraId="17A06ED3" w14:textId="77777777" w:rsidR="006918BC" w:rsidRDefault="006918BC">
      <w:pPr>
        <w:pStyle w:val="Normal1"/>
        <w:jc w:val="both"/>
        <w:rPr>
          <w:rFonts w:ascii="Garamond" w:hAnsi="Garamond"/>
        </w:rPr>
      </w:pPr>
    </w:p>
    <w:p w14:paraId="00C8430A"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Škola organizira prehranu učenika u skladu s normativima koje donosi ministarstvo nadležno za zdravstvo. </w:t>
      </w:r>
    </w:p>
    <w:p w14:paraId="1DC07475" w14:textId="77777777" w:rsidR="006918BC" w:rsidRDefault="006918BC">
      <w:pPr>
        <w:pStyle w:val="Normal1"/>
        <w:jc w:val="both"/>
        <w:rPr>
          <w:rFonts w:ascii="Garamond" w:eastAsia="Comic Sans MS" w:hAnsi="Garamond" w:cs="Comic Sans MS"/>
          <w:sz w:val="24"/>
        </w:rPr>
      </w:pPr>
    </w:p>
    <w:p w14:paraId="7B406B37" w14:textId="77777777" w:rsidR="006918BC" w:rsidRDefault="00681118">
      <w:pPr>
        <w:pStyle w:val="Normal1"/>
        <w:jc w:val="both"/>
        <w:rPr>
          <w:rFonts w:ascii="Garamond" w:hAnsi="Garamond"/>
          <w:b/>
        </w:rPr>
      </w:pPr>
      <w:r>
        <w:rPr>
          <w:rFonts w:ascii="Garamond" w:eastAsia="Comic Sans MS" w:hAnsi="Garamond" w:cs="Comic Sans MS"/>
          <w:b/>
          <w:sz w:val="24"/>
        </w:rPr>
        <w:t>Izvannastavne i izvanškolske aktivnosti</w:t>
      </w:r>
    </w:p>
    <w:p w14:paraId="715E29F5" w14:textId="77777777" w:rsidR="006918BC" w:rsidRDefault="006918BC">
      <w:pPr>
        <w:pStyle w:val="Normal1"/>
        <w:jc w:val="both"/>
        <w:rPr>
          <w:rFonts w:ascii="Garamond" w:hAnsi="Garamond"/>
        </w:rPr>
      </w:pPr>
    </w:p>
    <w:p w14:paraId="447C7FBC"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18.</w:t>
      </w:r>
    </w:p>
    <w:p w14:paraId="773D2024" w14:textId="77777777" w:rsidR="006918BC" w:rsidRDefault="00681118">
      <w:pPr>
        <w:pStyle w:val="Normal1"/>
        <w:ind w:firstLine="720"/>
        <w:jc w:val="both"/>
        <w:rPr>
          <w:rFonts w:ascii="Garamond" w:hAnsi="Garamond"/>
        </w:rPr>
      </w:pPr>
      <w:r>
        <w:rPr>
          <w:rFonts w:ascii="Garamond" w:eastAsia="Comic Sans MS" w:hAnsi="Garamond" w:cs="Comic Sans MS"/>
          <w:sz w:val="24"/>
        </w:rPr>
        <w:t>U Školi se organiziraju izvannastavne aktivnosti učenika radi proširivanja obrazovnih sadržaja, poticanja individualnih sklonosti i sposobnosti učenika, razvijanja zajedništva učenika, razvijanja društvenog života i razonode učenika.</w:t>
      </w:r>
    </w:p>
    <w:p w14:paraId="7F0704E7" w14:textId="77777777" w:rsidR="006918BC" w:rsidRDefault="00681118">
      <w:pPr>
        <w:pStyle w:val="Normal1"/>
        <w:ind w:firstLine="720"/>
        <w:jc w:val="both"/>
        <w:rPr>
          <w:rFonts w:ascii="Garamond" w:hAnsi="Garamond"/>
        </w:rPr>
      </w:pPr>
      <w:r>
        <w:rPr>
          <w:rFonts w:ascii="Garamond" w:eastAsia="Comic Sans MS" w:hAnsi="Garamond" w:cs="Comic Sans MS"/>
          <w:sz w:val="24"/>
        </w:rPr>
        <w:t>Izvannastavne aktivnosti planiraju se godišnjim planom i programom Škole i školskim kurikulumom a  temelje se na načelu dragovoljnosti izbora sadržaja i oblika rada.</w:t>
      </w:r>
    </w:p>
    <w:p w14:paraId="4B540DA0"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Učenici mogu biti uključeni u izvanškolske aktivnosti, a rad učenika u izvanškolskim aktivnostima može se priznati kao ispunjavanje školskih obveza.</w:t>
      </w:r>
    </w:p>
    <w:p w14:paraId="53DAB8A5" w14:textId="77777777" w:rsidR="006918BC" w:rsidRDefault="006918BC">
      <w:pPr>
        <w:pStyle w:val="Normal1"/>
        <w:jc w:val="both"/>
        <w:rPr>
          <w:rFonts w:ascii="Garamond" w:eastAsia="Comic Sans MS" w:hAnsi="Garamond" w:cs="Comic Sans MS"/>
          <w:b/>
          <w:sz w:val="24"/>
        </w:rPr>
      </w:pPr>
    </w:p>
    <w:p w14:paraId="08EA6C15" w14:textId="77777777" w:rsidR="006918BC" w:rsidRDefault="00681118">
      <w:pPr>
        <w:pStyle w:val="Normal1"/>
        <w:jc w:val="both"/>
        <w:rPr>
          <w:rFonts w:ascii="Garamond" w:eastAsia="Comic Sans MS" w:hAnsi="Garamond" w:cs="Comic Sans MS"/>
          <w:b/>
          <w:sz w:val="24"/>
        </w:rPr>
      </w:pPr>
      <w:r>
        <w:rPr>
          <w:rFonts w:ascii="Garamond" w:eastAsia="Comic Sans MS" w:hAnsi="Garamond" w:cs="Comic Sans MS"/>
          <w:b/>
          <w:sz w:val="24"/>
        </w:rPr>
        <w:t>Dopunska i dodatna nastava</w:t>
      </w:r>
    </w:p>
    <w:p w14:paraId="244128D0" w14:textId="77777777" w:rsidR="006918BC" w:rsidRDefault="006918BC">
      <w:pPr>
        <w:pStyle w:val="Normal1"/>
        <w:jc w:val="both"/>
        <w:rPr>
          <w:rFonts w:ascii="Garamond" w:eastAsia="Comic Sans MS" w:hAnsi="Garamond" w:cs="Comic Sans MS"/>
          <w:b/>
          <w:sz w:val="24"/>
        </w:rPr>
      </w:pPr>
    </w:p>
    <w:p w14:paraId="72C77C77" w14:textId="77777777" w:rsidR="006918BC" w:rsidRDefault="00681118">
      <w:pPr>
        <w:pStyle w:val="Normal1"/>
        <w:jc w:val="center"/>
        <w:rPr>
          <w:rFonts w:ascii="Garamond" w:eastAsia="Comic Sans MS" w:hAnsi="Garamond" w:cs="Comic Sans MS"/>
          <w:b/>
          <w:sz w:val="24"/>
        </w:rPr>
      </w:pPr>
      <w:r>
        <w:rPr>
          <w:rFonts w:ascii="Garamond" w:eastAsia="Comic Sans MS" w:hAnsi="Garamond" w:cs="Comic Sans MS"/>
          <w:b/>
          <w:sz w:val="24"/>
        </w:rPr>
        <w:t>Članak 19.</w:t>
      </w:r>
    </w:p>
    <w:p w14:paraId="69FED751" w14:textId="77777777" w:rsidR="006918BC" w:rsidRDefault="00681118">
      <w:pPr>
        <w:pStyle w:val="Normal1"/>
        <w:jc w:val="both"/>
        <w:rPr>
          <w:rFonts w:ascii="Garamond" w:eastAsia="Comic Sans MS" w:hAnsi="Garamond" w:cs="Comic Sans MS"/>
          <w:color w:val="FF0000"/>
          <w:sz w:val="24"/>
        </w:rPr>
      </w:pPr>
      <w:r>
        <w:rPr>
          <w:rFonts w:ascii="Garamond" w:eastAsia="Comic Sans MS" w:hAnsi="Garamond" w:cs="Comic Sans MS"/>
          <w:b/>
          <w:sz w:val="24"/>
        </w:rPr>
        <w:tab/>
      </w:r>
      <w:r>
        <w:rPr>
          <w:rFonts w:ascii="Garamond" w:eastAsia="Comic Sans MS" w:hAnsi="Garamond" w:cs="Comic Sans MS"/>
          <w:sz w:val="24"/>
        </w:rPr>
        <w:t>Dopunska nastava organizira se za učenike kojima je potrebna pomoć u učenju.</w:t>
      </w:r>
    </w:p>
    <w:p w14:paraId="70972274" w14:textId="77777777" w:rsidR="006918BC" w:rsidRDefault="00681118">
      <w:pPr>
        <w:pStyle w:val="Normal1"/>
        <w:jc w:val="both"/>
        <w:rPr>
          <w:rFonts w:ascii="Garamond" w:eastAsia="Comic Sans MS" w:hAnsi="Garamond" w:cs="Comic Sans MS"/>
          <w:color w:val="FF0000"/>
          <w:sz w:val="24"/>
        </w:rPr>
      </w:pPr>
      <w:r>
        <w:rPr>
          <w:rFonts w:ascii="Garamond" w:eastAsia="Comic Sans MS" w:hAnsi="Garamond" w:cs="Comic Sans MS"/>
          <w:sz w:val="24"/>
        </w:rPr>
        <w:tab/>
        <w:t>Dodatna nastava organizira se za učenike koji u određenom nastavnom predmetu ostvaruju natprosječne rezultate ili pokazuju poseban interes za određeni nastavni predmet.</w:t>
      </w:r>
    </w:p>
    <w:p w14:paraId="4D850F8B" w14:textId="77777777" w:rsidR="00CB34AE" w:rsidRDefault="00CB34AE">
      <w:pPr>
        <w:pStyle w:val="Normal1"/>
        <w:jc w:val="both"/>
        <w:rPr>
          <w:rFonts w:ascii="Garamond" w:eastAsia="Comic Sans MS" w:hAnsi="Garamond" w:cs="Comic Sans MS"/>
          <w:b/>
          <w:sz w:val="24"/>
        </w:rPr>
      </w:pPr>
    </w:p>
    <w:p w14:paraId="04B23053" w14:textId="77777777" w:rsidR="006918BC" w:rsidRDefault="00681118">
      <w:pPr>
        <w:pStyle w:val="Normal1"/>
        <w:jc w:val="both"/>
        <w:rPr>
          <w:rFonts w:ascii="Garamond" w:hAnsi="Garamond"/>
          <w:color w:val="auto"/>
        </w:rPr>
      </w:pPr>
      <w:r>
        <w:rPr>
          <w:rFonts w:ascii="Garamond" w:eastAsia="Comic Sans MS" w:hAnsi="Garamond" w:cs="Comic Sans MS"/>
          <w:b/>
          <w:sz w:val="24"/>
        </w:rPr>
        <w:t>Školska zadruga</w:t>
      </w:r>
      <w:r>
        <w:rPr>
          <w:rFonts w:ascii="Garamond" w:eastAsia="Comic Sans MS" w:hAnsi="Garamond" w:cs="Comic Sans MS"/>
          <w:sz w:val="24"/>
        </w:rPr>
        <w:t xml:space="preserve"> </w:t>
      </w:r>
    </w:p>
    <w:p w14:paraId="3C79F188" w14:textId="77777777" w:rsidR="006918BC" w:rsidRDefault="006918BC">
      <w:pPr>
        <w:pStyle w:val="Normal1"/>
        <w:jc w:val="both"/>
        <w:rPr>
          <w:rFonts w:ascii="Garamond" w:hAnsi="Garamond"/>
        </w:rPr>
      </w:pPr>
    </w:p>
    <w:p w14:paraId="2D33BAD6"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20.</w:t>
      </w:r>
    </w:p>
    <w:p w14:paraId="349361B5"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Škola može osnovati zadrugu kao oblik izvannastavne aktivnosti i stavljati u promet proizvode koji su rezultat rada učenika . </w:t>
      </w:r>
    </w:p>
    <w:p w14:paraId="15183EEA"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Sredstva ostvarena na takav način moraju se posebno evidentirati i mogu se uporabiti isključivo za rad učeničke zadruge i unapređivanje odgojno-obrazovnog rada Škole. </w:t>
      </w:r>
    </w:p>
    <w:p w14:paraId="5E324889" w14:textId="77777777" w:rsidR="006918BC" w:rsidRDefault="006918BC">
      <w:pPr>
        <w:pStyle w:val="Normal1"/>
        <w:jc w:val="both"/>
        <w:rPr>
          <w:rFonts w:ascii="Garamond" w:eastAsia="Comic Sans MS" w:hAnsi="Garamond" w:cs="Comic Sans MS"/>
          <w:sz w:val="24"/>
        </w:rPr>
      </w:pPr>
    </w:p>
    <w:p w14:paraId="37ABD314" w14:textId="40082C1C" w:rsidR="006918BC" w:rsidRPr="00D550D4" w:rsidRDefault="00681118" w:rsidP="00D550D4">
      <w:pPr>
        <w:pStyle w:val="Normal1"/>
        <w:jc w:val="both"/>
        <w:rPr>
          <w:rFonts w:ascii="Garamond" w:hAnsi="Garamond"/>
          <w:b/>
        </w:rPr>
      </w:pPr>
      <w:r>
        <w:rPr>
          <w:rFonts w:ascii="Garamond" w:eastAsia="Comic Sans MS" w:hAnsi="Garamond" w:cs="Comic Sans MS"/>
          <w:b/>
          <w:sz w:val="24"/>
        </w:rPr>
        <w:t>Suradnja Škole</w:t>
      </w:r>
    </w:p>
    <w:p w14:paraId="55CD6AC0" w14:textId="77777777" w:rsidR="006918BC" w:rsidRDefault="006918BC">
      <w:pPr>
        <w:pStyle w:val="Normal1"/>
        <w:rPr>
          <w:rFonts w:ascii="Garamond" w:eastAsia="Comic Sans MS" w:hAnsi="Garamond" w:cs="Comic Sans MS"/>
          <w:b/>
          <w:sz w:val="24"/>
        </w:rPr>
      </w:pPr>
    </w:p>
    <w:p w14:paraId="44852257" w14:textId="77777777" w:rsidR="006918BC" w:rsidRDefault="00681118">
      <w:pPr>
        <w:pStyle w:val="Normal1"/>
        <w:ind w:left="2880" w:firstLine="720"/>
        <w:rPr>
          <w:rFonts w:ascii="Garamond" w:hAnsi="Garamond"/>
        </w:rPr>
      </w:pPr>
      <w:r>
        <w:rPr>
          <w:rFonts w:ascii="Garamond" w:eastAsia="Comic Sans MS" w:hAnsi="Garamond" w:cs="Comic Sans MS"/>
          <w:b/>
          <w:sz w:val="24"/>
        </w:rPr>
        <w:t>Članak 21.</w:t>
      </w:r>
    </w:p>
    <w:p w14:paraId="42832E3C" w14:textId="77777777" w:rsidR="006918BC" w:rsidRDefault="00681118">
      <w:pPr>
        <w:pStyle w:val="Normal1"/>
        <w:ind w:firstLine="720"/>
        <w:jc w:val="both"/>
        <w:rPr>
          <w:rFonts w:ascii="Garamond" w:hAnsi="Garamond"/>
        </w:rPr>
      </w:pPr>
      <w:r>
        <w:rPr>
          <w:rFonts w:ascii="Garamond" w:eastAsia="Comic Sans MS" w:hAnsi="Garamond" w:cs="Comic Sans MS"/>
          <w:sz w:val="24"/>
        </w:rPr>
        <w:t>U izvođenju odgojno-obrazovnih sadržaja te obavljanju djelatnosti Škola surađuje s drugim školama, ustanovama, udrugama te drugim pravnim i fizičkim osobama.</w:t>
      </w:r>
    </w:p>
    <w:p w14:paraId="3D918A57"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Škola sudjeluje u društvenom životu naselja/mjesta s čijih područja učenici pohađaju Školu. </w:t>
      </w:r>
    </w:p>
    <w:p w14:paraId="1374FD94"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U tu svrhu Škola organizira kulturno-umjetničke manifestacije, športska natjecanja i dr.</w:t>
      </w:r>
    </w:p>
    <w:p w14:paraId="0A30E5AB" w14:textId="77777777" w:rsidR="006918BC" w:rsidRDefault="006918BC">
      <w:pPr>
        <w:pStyle w:val="Normal1"/>
        <w:jc w:val="both"/>
        <w:rPr>
          <w:rFonts w:ascii="Garamond" w:eastAsia="Comic Sans MS" w:hAnsi="Garamond" w:cs="Comic Sans MS"/>
          <w:sz w:val="24"/>
        </w:rPr>
      </w:pPr>
    </w:p>
    <w:p w14:paraId="10E78EDD" w14:textId="77777777" w:rsidR="006918BC" w:rsidRDefault="00681118">
      <w:pPr>
        <w:pStyle w:val="Normal1"/>
        <w:jc w:val="both"/>
        <w:rPr>
          <w:rFonts w:ascii="Garamond" w:eastAsia="Comic Sans MS" w:hAnsi="Garamond" w:cs="Comic Sans MS"/>
          <w:b/>
          <w:sz w:val="24"/>
        </w:rPr>
      </w:pPr>
      <w:r>
        <w:rPr>
          <w:rFonts w:ascii="Garamond" w:eastAsia="Comic Sans MS" w:hAnsi="Garamond" w:cs="Comic Sans MS"/>
          <w:b/>
          <w:sz w:val="24"/>
        </w:rPr>
        <w:t>Športski klubovi i društva</w:t>
      </w:r>
    </w:p>
    <w:p w14:paraId="1E60818A" w14:textId="77777777" w:rsidR="006918BC" w:rsidRDefault="006918BC">
      <w:pPr>
        <w:pStyle w:val="Normal1"/>
        <w:ind w:firstLine="720"/>
        <w:jc w:val="both"/>
        <w:rPr>
          <w:rFonts w:ascii="Garamond" w:hAnsi="Garamond"/>
        </w:rPr>
      </w:pPr>
    </w:p>
    <w:p w14:paraId="77564905"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22.</w:t>
      </w:r>
    </w:p>
    <w:p w14:paraId="443C465E"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U Školi se mogu osnivati učenički klubovi i društva u skladu s posebnim propisima. </w:t>
      </w:r>
    </w:p>
    <w:p w14:paraId="5764603C"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Škola može biti vježbaonica za studente koji se osposobljavaju za obavljanje odgojno-obrazovnih poslova.</w:t>
      </w:r>
    </w:p>
    <w:p w14:paraId="40CCC0B4" w14:textId="77777777" w:rsidR="006918BC" w:rsidRDefault="006918BC">
      <w:pPr>
        <w:pStyle w:val="Normal1"/>
        <w:jc w:val="both"/>
        <w:rPr>
          <w:rFonts w:ascii="Garamond" w:eastAsia="Comic Sans MS" w:hAnsi="Garamond" w:cs="Comic Sans MS"/>
          <w:sz w:val="24"/>
        </w:rPr>
      </w:pPr>
    </w:p>
    <w:p w14:paraId="401DDAC0" w14:textId="77777777" w:rsidR="00D76953" w:rsidRDefault="00D76953">
      <w:pPr>
        <w:pStyle w:val="Normal1"/>
        <w:jc w:val="both"/>
        <w:rPr>
          <w:rFonts w:ascii="Garamond" w:eastAsia="Comic Sans MS" w:hAnsi="Garamond" w:cs="Comic Sans MS"/>
          <w:b/>
          <w:sz w:val="24"/>
        </w:rPr>
      </w:pPr>
    </w:p>
    <w:p w14:paraId="2B091FA0" w14:textId="5049F3E1" w:rsidR="006918BC" w:rsidRPr="00D550D4" w:rsidRDefault="00681118">
      <w:pPr>
        <w:pStyle w:val="Normal1"/>
        <w:jc w:val="both"/>
        <w:rPr>
          <w:rFonts w:ascii="Garamond" w:hAnsi="Garamond"/>
          <w:b/>
        </w:rPr>
      </w:pPr>
      <w:r>
        <w:rPr>
          <w:rFonts w:ascii="Garamond" w:eastAsia="Comic Sans MS" w:hAnsi="Garamond" w:cs="Comic Sans MS"/>
          <w:b/>
          <w:sz w:val="24"/>
        </w:rPr>
        <w:lastRenderedPageBreak/>
        <w:t>Izleti i ekskurzije</w:t>
      </w:r>
    </w:p>
    <w:p w14:paraId="180F1252" w14:textId="77777777" w:rsidR="006918BC" w:rsidRDefault="006918BC">
      <w:pPr>
        <w:pStyle w:val="Normal1"/>
        <w:ind w:left="2880" w:firstLine="720"/>
        <w:jc w:val="both"/>
        <w:rPr>
          <w:rFonts w:ascii="Garamond" w:eastAsia="Comic Sans MS" w:hAnsi="Garamond" w:cs="Comic Sans MS"/>
          <w:b/>
          <w:sz w:val="24"/>
        </w:rPr>
      </w:pPr>
    </w:p>
    <w:p w14:paraId="153E9B6C"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23.</w:t>
      </w:r>
    </w:p>
    <w:p w14:paraId="1DDD4A97" w14:textId="77777777" w:rsidR="006918BC" w:rsidRDefault="00681118">
      <w:pPr>
        <w:pStyle w:val="Normal1"/>
        <w:ind w:firstLine="720"/>
        <w:jc w:val="both"/>
        <w:rPr>
          <w:rFonts w:ascii="Garamond" w:hAnsi="Garamond"/>
        </w:rPr>
      </w:pPr>
      <w:r>
        <w:rPr>
          <w:rFonts w:ascii="Garamond" w:eastAsia="Comic Sans MS" w:hAnsi="Garamond" w:cs="Comic Sans MS"/>
          <w:sz w:val="24"/>
        </w:rPr>
        <w:t>Radi upotpunjavanja obrazovnih sadržaja te realizacije zadaća i ciljeva osnovnoškolskog obrazovanja, škola može izvoditi poludnevne i jednodnevne izlete i ekskurzije te poduzimati druge odgovarajuće aktivnosti prema planu utvrđenom godišnjim planom i programom rada te školskim kurikulumom.</w:t>
      </w:r>
    </w:p>
    <w:p w14:paraId="4D8339DA"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Aktivnosti iz stavka 1. ovog članka trebaju biti u funkciji ostvarivanja nacionalnog kurikuluma i nastavnog plana i programa.</w:t>
      </w:r>
    </w:p>
    <w:p w14:paraId="3E4F4679" w14:textId="77777777" w:rsidR="006918BC" w:rsidRDefault="00681118">
      <w:pPr>
        <w:pStyle w:val="Normal1"/>
        <w:ind w:firstLine="720"/>
        <w:jc w:val="both"/>
        <w:rPr>
          <w:rFonts w:ascii="Garamond" w:eastAsia="Comic Sans MS" w:hAnsi="Garamond" w:cs="Comic Sans MS"/>
          <w:b/>
          <w:sz w:val="28"/>
          <w:szCs w:val="28"/>
        </w:rPr>
      </w:pPr>
      <w:r>
        <w:rPr>
          <w:rFonts w:ascii="Garamond" w:eastAsia="Comic Sans MS" w:hAnsi="Garamond" w:cs="Comic Sans MS"/>
          <w:sz w:val="24"/>
          <w:szCs w:val="24"/>
        </w:rPr>
        <w:t xml:space="preserve">Izleti, ekskurzije i druge aktivnosti organiziraju se u skladu s Pravilnikom o izvođenju izleta, ekskurzija i drugih odgojno obrazovnih aktivnosti izvan škole. </w:t>
      </w:r>
      <w:r>
        <w:rPr>
          <w:rFonts w:ascii="Garamond" w:eastAsia="Comic Sans MS" w:hAnsi="Garamond" w:cs="Comic Sans MS"/>
          <w:b/>
          <w:sz w:val="28"/>
          <w:szCs w:val="28"/>
        </w:rPr>
        <w:t xml:space="preserve"> </w:t>
      </w:r>
    </w:p>
    <w:p w14:paraId="4CAA793C" w14:textId="77777777" w:rsidR="00D550D4" w:rsidRDefault="00D550D4">
      <w:pPr>
        <w:pStyle w:val="Normal1"/>
        <w:jc w:val="both"/>
        <w:rPr>
          <w:rFonts w:ascii="Garamond" w:eastAsia="Comic Sans MS" w:hAnsi="Garamond" w:cs="Comic Sans MS"/>
          <w:b/>
          <w:sz w:val="24"/>
          <w:szCs w:val="24"/>
        </w:rPr>
      </w:pPr>
    </w:p>
    <w:p w14:paraId="57F76770" w14:textId="77777777" w:rsidR="006918BC" w:rsidRDefault="00681118">
      <w:pPr>
        <w:pStyle w:val="Normal1"/>
        <w:jc w:val="both"/>
        <w:rPr>
          <w:rFonts w:ascii="Garamond" w:hAnsi="Garamond"/>
          <w:b/>
          <w:sz w:val="24"/>
          <w:szCs w:val="24"/>
        </w:rPr>
      </w:pPr>
      <w:r>
        <w:rPr>
          <w:rFonts w:ascii="Garamond" w:eastAsia="Comic Sans MS" w:hAnsi="Garamond" w:cs="Comic Sans MS"/>
          <w:b/>
          <w:sz w:val="24"/>
          <w:szCs w:val="24"/>
        </w:rPr>
        <w:t>Školska knjižnica</w:t>
      </w:r>
    </w:p>
    <w:p w14:paraId="49480D4D" w14:textId="77777777" w:rsidR="006918BC" w:rsidRDefault="006918BC">
      <w:pPr>
        <w:pStyle w:val="Normal1"/>
        <w:jc w:val="both"/>
        <w:rPr>
          <w:rFonts w:ascii="Garamond" w:eastAsia="Comic Sans MS" w:hAnsi="Garamond" w:cs="Comic Sans MS"/>
          <w:b/>
          <w:sz w:val="24"/>
        </w:rPr>
      </w:pPr>
    </w:p>
    <w:p w14:paraId="6C33261A"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24.</w:t>
      </w:r>
    </w:p>
    <w:p w14:paraId="01499934" w14:textId="77777777" w:rsidR="006918BC" w:rsidRDefault="00681118" w:rsidP="00506C11">
      <w:pPr>
        <w:pStyle w:val="Normal1"/>
        <w:ind w:firstLine="720"/>
        <w:jc w:val="both"/>
        <w:rPr>
          <w:rFonts w:ascii="Garamond" w:hAnsi="Garamond"/>
        </w:rPr>
      </w:pPr>
      <w:r>
        <w:rPr>
          <w:rFonts w:ascii="Garamond" w:eastAsia="Comic Sans MS" w:hAnsi="Garamond" w:cs="Comic Sans MS"/>
          <w:sz w:val="24"/>
        </w:rPr>
        <w:t>Škola ima knjižnicu.</w:t>
      </w:r>
    </w:p>
    <w:p w14:paraId="7F8706C6"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Djelatnost knjižnice sastavni je dio obrazovnog procesa, a obavljanje stručno knjižnične djelatnosti je u funkciji ostvarivanja obrazovnog procesa. </w:t>
      </w:r>
    </w:p>
    <w:p w14:paraId="7A1BE48C" w14:textId="77777777" w:rsidR="006918BC" w:rsidRDefault="00681118">
      <w:pPr>
        <w:pStyle w:val="Normal1"/>
        <w:ind w:firstLine="720"/>
        <w:jc w:val="both"/>
        <w:rPr>
          <w:rFonts w:ascii="Garamond" w:hAnsi="Garamond"/>
        </w:rPr>
      </w:pPr>
      <w:r>
        <w:rPr>
          <w:rFonts w:ascii="Garamond" w:eastAsia="Comic Sans MS" w:hAnsi="Garamond" w:cs="Comic Sans MS"/>
          <w:sz w:val="24"/>
        </w:rPr>
        <w:t>Rad knjižnice mora odgovarati propisanim standardima, a uređuje se pravilnikom.</w:t>
      </w:r>
    </w:p>
    <w:p w14:paraId="1B1BB597" w14:textId="77777777" w:rsidR="00CB34AE" w:rsidRDefault="00CB34AE" w:rsidP="00764934">
      <w:pPr>
        <w:pStyle w:val="Normal1"/>
        <w:jc w:val="both"/>
        <w:rPr>
          <w:rFonts w:ascii="Garamond" w:eastAsia="Comic Sans MS" w:hAnsi="Garamond" w:cs="Comic Sans MS"/>
          <w:b/>
          <w:sz w:val="24"/>
        </w:rPr>
      </w:pPr>
    </w:p>
    <w:p w14:paraId="11121689" w14:textId="77777777" w:rsidR="00CB34AE" w:rsidRDefault="00CB34AE">
      <w:pPr>
        <w:pStyle w:val="Normal1"/>
        <w:ind w:left="1440" w:firstLine="720"/>
        <w:jc w:val="both"/>
        <w:rPr>
          <w:rFonts w:ascii="Garamond" w:eastAsia="Comic Sans MS" w:hAnsi="Garamond" w:cs="Comic Sans MS"/>
          <w:b/>
          <w:sz w:val="24"/>
        </w:rPr>
      </w:pPr>
    </w:p>
    <w:p w14:paraId="7DF72D7A" w14:textId="77777777" w:rsidR="006918BC" w:rsidRDefault="00681118">
      <w:pPr>
        <w:pStyle w:val="Normal1"/>
        <w:ind w:left="1440" w:firstLine="720"/>
        <w:jc w:val="both"/>
        <w:rPr>
          <w:rFonts w:ascii="Garamond" w:hAnsi="Garamond"/>
        </w:rPr>
      </w:pPr>
      <w:r>
        <w:rPr>
          <w:rFonts w:ascii="Garamond" w:eastAsia="Comic Sans MS" w:hAnsi="Garamond" w:cs="Comic Sans MS"/>
          <w:b/>
          <w:sz w:val="24"/>
        </w:rPr>
        <w:t>III. UNUTARNJE USTROJSTVO</w:t>
      </w:r>
    </w:p>
    <w:p w14:paraId="0E98ABDE" w14:textId="77777777" w:rsidR="006918BC" w:rsidRDefault="006918BC">
      <w:pPr>
        <w:pStyle w:val="Normal1"/>
        <w:jc w:val="both"/>
        <w:rPr>
          <w:rFonts w:ascii="Garamond" w:hAnsi="Garamond"/>
        </w:rPr>
      </w:pPr>
    </w:p>
    <w:p w14:paraId="12061195"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25.</w:t>
      </w:r>
    </w:p>
    <w:p w14:paraId="0DDD41DF"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Škola obavlja djelatnost iz članka 11. ovoga statuta u sjedištu Škole i u područnim odjelima i to u Područnoj školi Vid i Područnoj školi Prud. </w:t>
      </w:r>
    </w:p>
    <w:p w14:paraId="7C34B916" w14:textId="304A73A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Na temelju suglasnost Ministarstva znanosti i obrazovanja u sjedištu Škole je ustrojen Posebni razredni odjel</w:t>
      </w:r>
      <w:r w:rsidR="006B2EB2">
        <w:rPr>
          <w:rFonts w:ascii="Garamond" w:eastAsia="Comic Sans MS" w:hAnsi="Garamond" w:cs="Comic Sans MS"/>
          <w:sz w:val="24"/>
        </w:rPr>
        <w:t>, Odgojno obrazovna skupina</w:t>
      </w:r>
      <w:r>
        <w:rPr>
          <w:rFonts w:ascii="Garamond" w:eastAsia="Comic Sans MS" w:hAnsi="Garamond" w:cs="Comic Sans MS"/>
          <w:sz w:val="24"/>
        </w:rPr>
        <w:t xml:space="preserve"> i Produženi stručni postupak.</w:t>
      </w:r>
    </w:p>
    <w:p w14:paraId="0DAD8039"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U sjedištu Škole izvodi se nastava i drugi oblici odgojno-obrazovnog rada za učenike od prvog do osmog razreda te u područnim odjelima:</w:t>
      </w:r>
    </w:p>
    <w:p w14:paraId="541CCEAB"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1. u područnoj školi u Vidu izvodi nastavu za učenike od prvog do četvrtog razreda</w:t>
      </w:r>
    </w:p>
    <w:p w14:paraId="7031464B"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2. u područnoj školi u Prudu izvodi nastavu za učenike od prvog do četvrtog razreda </w:t>
      </w:r>
    </w:p>
    <w:p w14:paraId="2D6292B9" w14:textId="77777777" w:rsidR="006918BC" w:rsidRDefault="006918BC">
      <w:pPr>
        <w:pStyle w:val="Normal1"/>
        <w:jc w:val="both"/>
        <w:rPr>
          <w:rFonts w:ascii="Garamond" w:hAnsi="Garamond"/>
        </w:rPr>
      </w:pPr>
    </w:p>
    <w:p w14:paraId="39A39734"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26.</w:t>
      </w:r>
    </w:p>
    <w:p w14:paraId="53EC711E" w14:textId="77777777" w:rsidR="006918BC" w:rsidRDefault="00681118">
      <w:pPr>
        <w:pStyle w:val="Normal1"/>
        <w:jc w:val="both"/>
        <w:rPr>
          <w:rFonts w:ascii="Garamond" w:hAnsi="Garamond"/>
        </w:rPr>
      </w:pPr>
      <w:r>
        <w:rPr>
          <w:rFonts w:ascii="Garamond" w:eastAsia="Comic Sans MS" w:hAnsi="Garamond" w:cs="Comic Sans MS"/>
          <w:sz w:val="24"/>
        </w:rPr>
        <w:t>U Školi se ustrojavaju dvije službe:</w:t>
      </w:r>
    </w:p>
    <w:p w14:paraId="30BC73D3" w14:textId="77777777" w:rsidR="006918BC" w:rsidRDefault="00681118">
      <w:pPr>
        <w:pStyle w:val="Normal1"/>
        <w:numPr>
          <w:ilvl w:val="0"/>
          <w:numId w:val="9"/>
        </w:numPr>
        <w:ind w:hanging="359"/>
        <w:jc w:val="both"/>
        <w:rPr>
          <w:rFonts w:ascii="Garamond" w:eastAsia="Comic Sans MS" w:hAnsi="Garamond" w:cs="Comic Sans MS"/>
          <w:sz w:val="24"/>
        </w:rPr>
      </w:pPr>
      <w:r>
        <w:rPr>
          <w:rFonts w:ascii="Garamond" w:eastAsia="Comic Sans MS" w:hAnsi="Garamond" w:cs="Comic Sans MS"/>
          <w:sz w:val="24"/>
        </w:rPr>
        <w:t>stručno-pedagoška</w:t>
      </w:r>
    </w:p>
    <w:p w14:paraId="48B43D05" w14:textId="77777777" w:rsidR="006918BC" w:rsidRDefault="00681118">
      <w:pPr>
        <w:pStyle w:val="Normal1"/>
        <w:numPr>
          <w:ilvl w:val="0"/>
          <w:numId w:val="9"/>
        </w:numPr>
        <w:ind w:hanging="359"/>
        <w:jc w:val="both"/>
        <w:rPr>
          <w:rFonts w:ascii="Garamond" w:eastAsia="Comic Sans MS" w:hAnsi="Garamond" w:cs="Comic Sans MS"/>
          <w:sz w:val="24"/>
        </w:rPr>
      </w:pPr>
      <w:r>
        <w:rPr>
          <w:rFonts w:ascii="Garamond" w:eastAsia="Comic Sans MS" w:hAnsi="Garamond" w:cs="Comic Sans MS"/>
          <w:sz w:val="24"/>
        </w:rPr>
        <w:t xml:space="preserve">administrativno-tehnička. </w:t>
      </w:r>
    </w:p>
    <w:p w14:paraId="4595BAB7" w14:textId="77777777" w:rsidR="006918BC" w:rsidRDefault="00681118">
      <w:pPr>
        <w:pStyle w:val="Normal1"/>
        <w:ind w:firstLine="361"/>
        <w:jc w:val="both"/>
        <w:rPr>
          <w:rFonts w:ascii="Garamond" w:hAnsi="Garamond"/>
        </w:rPr>
      </w:pPr>
      <w:r>
        <w:rPr>
          <w:rFonts w:ascii="Garamond" w:eastAsia="Comic Sans MS" w:hAnsi="Garamond" w:cs="Comic Sans MS"/>
          <w:sz w:val="24"/>
        </w:rPr>
        <w:t>Stručno-pedagoška služba obavlja poslove u svezi s izvođenjem nastavnog plana i programa, neposrednog odgojno obrazovnog rada s učenicima ,aktivnostima  u skladu s potrebama i interesima učenika te promicanje stručno-pedagoškog rada Škole, u skladu sa zakonom, provedbenim propisima, godišnjim planom i programom rada Škole i školskim kurikulumom.</w:t>
      </w:r>
    </w:p>
    <w:p w14:paraId="1C28C66A" w14:textId="77777777" w:rsidR="006918BC" w:rsidRDefault="00681118">
      <w:pPr>
        <w:pStyle w:val="Normal1"/>
        <w:ind w:firstLine="361"/>
        <w:jc w:val="both"/>
        <w:rPr>
          <w:rFonts w:ascii="Garamond" w:eastAsia="Comic Sans MS" w:hAnsi="Garamond" w:cs="Comic Sans MS"/>
          <w:sz w:val="24"/>
        </w:rPr>
      </w:pPr>
      <w:r>
        <w:rPr>
          <w:rFonts w:ascii="Garamond" w:eastAsia="Comic Sans MS" w:hAnsi="Garamond" w:cs="Comic Sans MS"/>
          <w:sz w:val="24"/>
        </w:rPr>
        <w:t>Administrativno-tehnička služba obavlja opće, pravne i kadrovske poslove, računovodstvene i knjigovodstvene poslove, poslove vođenja i čuvanja pedagoške dokumentacije i evidencije, ostvarivanja prava učenika, roditelja i radnika, poslove tehničkog održavanja i rukovanja opremom i uređajima, poslove održavanja čistoće objekata i okoliša te druge poslove u skladu sa zakonom, provedbenim propisima i godišnjim planom i programom rada Škole.</w:t>
      </w:r>
    </w:p>
    <w:p w14:paraId="6350925E" w14:textId="77777777" w:rsidR="006918BC" w:rsidRDefault="006918BC">
      <w:pPr>
        <w:pStyle w:val="Normal1"/>
        <w:jc w:val="both"/>
        <w:rPr>
          <w:rFonts w:ascii="Garamond" w:eastAsia="Comic Sans MS" w:hAnsi="Garamond" w:cs="Comic Sans MS"/>
          <w:sz w:val="24"/>
        </w:rPr>
      </w:pPr>
    </w:p>
    <w:p w14:paraId="250C1364" w14:textId="77777777" w:rsidR="006918BC" w:rsidRDefault="00681118">
      <w:pPr>
        <w:pStyle w:val="Normal1"/>
        <w:jc w:val="both"/>
        <w:rPr>
          <w:rFonts w:ascii="Garamond" w:hAnsi="Garamond"/>
          <w:b/>
        </w:rPr>
      </w:pPr>
      <w:r>
        <w:rPr>
          <w:rFonts w:ascii="Garamond" w:eastAsia="Comic Sans MS" w:hAnsi="Garamond" w:cs="Comic Sans MS"/>
          <w:b/>
          <w:sz w:val="24"/>
        </w:rPr>
        <w:t>Kućni red</w:t>
      </w:r>
    </w:p>
    <w:p w14:paraId="5B50A4BD" w14:textId="77777777" w:rsidR="006918BC" w:rsidRDefault="00681118">
      <w:pPr>
        <w:pStyle w:val="Normal1"/>
        <w:ind w:left="3600"/>
        <w:jc w:val="both"/>
        <w:rPr>
          <w:rFonts w:ascii="Garamond" w:hAnsi="Garamond"/>
        </w:rPr>
      </w:pPr>
      <w:r>
        <w:rPr>
          <w:rFonts w:ascii="Garamond" w:eastAsia="Comic Sans MS" w:hAnsi="Garamond" w:cs="Comic Sans MS"/>
          <w:b/>
          <w:sz w:val="24"/>
        </w:rPr>
        <w:t>Članak 27.</w:t>
      </w:r>
    </w:p>
    <w:p w14:paraId="3FCCD674" w14:textId="77777777" w:rsidR="006918BC" w:rsidRDefault="00681118">
      <w:pPr>
        <w:pStyle w:val="Normal1"/>
        <w:ind w:firstLine="720"/>
        <w:jc w:val="both"/>
        <w:rPr>
          <w:rFonts w:ascii="Garamond" w:eastAsia="Comic Sans MS" w:hAnsi="Garamond" w:cs="Comic Sans MS"/>
          <w:sz w:val="24"/>
          <w:szCs w:val="24"/>
        </w:rPr>
      </w:pPr>
      <w:r>
        <w:rPr>
          <w:rFonts w:ascii="Garamond" w:eastAsia="Comic Sans MS" w:hAnsi="Garamond" w:cs="Comic Sans MS"/>
          <w:sz w:val="24"/>
        </w:rPr>
        <w:t xml:space="preserve">Unutarnji rad i poslovanje Škole uređuje se </w:t>
      </w:r>
      <w:r>
        <w:rPr>
          <w:rFonts w:ascii="Garamond" w:eastAsia="Comic Sans MS" w:hAnsi="Garamond" w:cs="Comic Sans MS"/>
          <w:sz w:val="24"/>
          <w:szCs w:val="24"/>
        </w:rPr>
        <w:t>Kućnim redom koji donosi Školski odbor nakon rasprave na  Učiteljskom vijeću, Vijeću roditelja i Vijeću učenika.</w:t>
      </w:r>
    </w:p>
    <w:p w14:paraId="304BFA48" w14:textId="77777777" w:rsidR="006918BC" w:rsidRDefault="00681118">
      <w:pPr>
        <w:pStyle w:val="Normal1"/>
        <w:ind w:firstLine="720"/>
        <w:jc w:val="both"/>
        <w:rPr>
          <w:rFonts w:ascii="Garamond" w:hAnsi="Garamond"/>
        </w:rPr>
      </w:pPr>
      <w:r>
        <w:rPr>
          <w:rFonts w:ascii="Garamond" w:eastAsia="Comic Sans MS" w:hAnsi="Garamond" w:cs="Comic Sans MS"/>
          <w:sz w:val="24"/>
          <w:szCs w:val="24"/>
        </w:rPr>
        <w:lastRenderedPageBreak/>
        <w:t xml:space="preserve">Kućnim redom </w:t>
      </w:r>
      <w:r>
        <w:rPr>
          <w:rFonts w:ascii="Garamond" w:eastAsia="Comic Sans MS" w:hAnsi="Garamond" w:cs="Comic Sans MS"/>
          <w:sz w:val="24"/>
        </w:rPr>
        <w:t>utvrđuju se: pravila i obveze ponašanja u Školi, unutarnjem i vanjskom prostoru Škole, pravila međusobnih odnosa učenika, pravila međusobnih odnosa učenika i radnika, radno vrijeme, pravila sigurnosti i zaštite od socijalno neprihvatljivih oblika ponašanja, diskriminacije, neprijateljstva i nasilja i način postupanja prema imovini.</w:t>
      </w:r>
    </w:p>
    <w:p w14:paraId="6DCD6356"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U Školi je zabranjen svaki oblik promidžbe i prodaje proizvoda koji nisu u skladu s ciljevima odgoja i obrazovanja. </w:t>
      </w:r>
    </w:p>
    <w:p w14:paraId="7B68C982" w14:textId="77777777" w:rsidR="006918BC" w:rsidRDefault="006918BC">
      <w:pPr>
        <w:pStyle w:val="Normal1"/>
        <w:jc w:val="both"/>
        <w:rPr>
          <w:rFonts w:ascii="Garamond" w:eastAsia="Comic Sans MS" w:hAnsi="Garamond" w:cs="Comic Sans MS"/>
          <w:sz w:val="24"/>
        </w:rPr>
      </w:pPr>
    </w:p>
    <w:p w14:paraId="7E077663" w14:textId="77777777" w:rsidR="006918BC" w:rsidRDefault="006918BC">
      <w:pPr>
        <w:pStyle w:val="Normal1"/>
        <w:jc w:val="both"/>
        <w:rPr>
          <w:rFonts w:ascii="Garamond" w:eastAsia="Comic Sans MS" w:hAnsi="Garamond" w:cs="Comic Sans MS"/>
          <w:b/>
          <w:sz w:val="24"/>
        </w:rPr>
      </w:pPr>
    </w:p>
    <w:p w14:paraId="7F559F09" w14:textId="77777777" w:rsidR="006918BC" w:rsidRDefault="00681118">
      <w:pPr>
        <w:pStyle w:val="Normal1"/>
        <w:jc w:val="both"/>
        <w:rPr>
          <w:rFonts w:ascii="Garamond" w:eastAsia="Comic Sans MS" w:hAnsi="Garamond" w:cs="Comic Sans MS"/>
          <w:b/>
          <w:sz w:val="24"/>
        </w:rPr>
      </w:pPr>
      <w:r>
        <w:rPr>
          <w:rFonts w:ascii="Garamond" w:eastAsia="Comic Sans MS" w:hAnsi="Garamond" w:cs="Comic Sans MS"/>
          <w:b/>
          <w:sz w:val="24"/>
        </w:rPr>
        <w:t>Etički kodeks neposrednih nositelja odgojno obrazovne djelatnosti</w:t>
      </w:r>
    </w:p>
    <w:p w14:paraId="12C30BD7" w14:textId="77777777" w:rsidR="006918BC" w:rsidRDefault="006918BC">
      <w:pPr>
        <w:pStyle w:val="Normal1"/>
        <w:jc w:val="both"/>
        <w:rPr>
          <w:rFonts w:ascii="Garamond" w:hAnsi="Garamond"/>
          <w:b/>
        </w:rPr>
      </w:pPr>
    </w:p>
    <w:p w14:paraId="5FA9FC6A" w14:textId="77777777" w:rsidR="006918BC" w:rsidRDefault="00681118">
      <w:pPr>
        <w:pStyle w:val="Normal1"/>
        <w:jc w:val="center"/>
        <w:rPr>
          <w:rFonts w:ascii="Garamond" w:hAnsi="Garamond"/>
        </w:rPr>
      </w:pPr>
      <w:r>
        <w:rPr>
          <w:rFonts w:ascii="Garamond" w:eastAsia="Comic Sans MS" w:hAnsi="Garamond" w:cs="Comic Sans MS"/>
          <w:b/>
          <w:sz w:val="24"/>
        </w:rPr>
        <w:t>Članak 28.</w:t>
      </w:r>
    </w:p>
    <w:p w14:paraId="580F2ED7" w14:textId="545DD3B0" w:rsidR="006918BC" w:rsidRPr="00D76953" w:rsidRDefault="00681118" w:rsidP="00D76953">
      <w:pPr>
        <w:pStyle w:val="Normal1"/>
        <w:ind w:firstLine="720"/>
        <w:jc w:val="both"/>
        <w:rPr>
          <w:rFonts w:ascii="Garamond" w:hAnsi="Garamond"/>
        </w:rPr>
      </w:pPr>
      <w:r>
        <w:rPr>
          <w:rFonts w:ascii="Garamond" w:eastAsia="Comic Sans MS" w:hAnsi="Garamond" w:cs="Comic Sans MS"/>
          <w:sz w:val="24"/>
        </w:rPr>
        <w:t xml:space="preserve">Školski odbor </w:t>
      </w:r>
      <w:r>
        <w:rPr>
          <w:rFonts w:ascii="Garamond" w:eastAsia="Comic Sans MS" w:hAnsi="Garamond" w:cs="Comic Sans MS"/>
          <w:sz w:val="24"/>
          <w:szCs w:val="24"/>
        </w:rPr>
        <w:t>nakon rasprave na  Učiteljskom vijeću, Vijeću roditelja i Vijeću učenika</w:t>
      </w:r>
      <w:r>
        <w:rPr>
          <w:rFonts w:ascii="Garamond" w:eastAsia="Comic Sans MS" w:hAnsi="Garamond" w:cs="Comic Sans MS"/>
          <w:sz w:val="24"/>
        </w:rPr>
        <w:t xml:space="preserve"> donosi Etički kodeks neposrednih nositelja odgojno obrazovnih djelatnosti u Školi prema kojemu su dužne postupati sve osobe koje kodeks obvezuje. </w:t>
      </w:r>
    </w:p>
    <w:p w14:paraId="5984C8C4" w14:textId="77777777" w:rsidR="006918BC" w:rsidRDefault="006918BC">
      <w:pPr>
        <w:pStyle w:val="Normal1"/>
        <w:ind w:left="1440" w:firstLine="720"/>
        <w:jc w:val="both"/>
        <w:rPr>
          <w:rFonts w:ascii="Garamond" w:eastAsia="Comic Sans MS" w:hAnsi="Garamond" w:cs="Comic Sans MS"/>
          <w:b/>
          <w:sz w:val="24"/>
        </w:rPr>
      </w:pPr>
    </w:p>
    <w:p w14:paraId="5616FF2A" w14:textId="77777777" w:rsidR="006918BC" w:rsidRDefault="00681118">
      <w:pPr>
        <w:pStyle w:val="Normal1"/>
        <w:ind w:left="1440" w:firstLine="720"/>
        <w:jc w:val="both"/>
        <w:rPr>
          <w:rFonts w:ascii="Garamond" w:eastAsia="Comic Sans MS" w:hAnsi="Garamond" w:cs="Comic Sans MS"/>
          <w:b/>
          <w:sz w:val="24"/>
        </w:rPr>
      </w:pPr>
      <w:r>
        <w:rPr>
          <w:rFonts w:ascii="Garamond" w:eastAsia="Comic Sans MS" w:hAnsi="Garamond" w:cs="Comic Sans MS"/>
          <w:b/>
          <w:sz w:val="24"/>
        </w:rPr>
        <w:t>IV. UPRAVLJANJE ŠKOLOM</w:t>
      </w:r>
    </w:p>
    <w:p w14:paraId="4B47C0AE" w14:textId="77777777" w:rsidR="006918BC" w:rsidRDefault="006918BC">
      <w:pPr>
        <w:pStyle w:val="Normal1"/>
        <w:jc w:val="both"/>
        <w:rPr>
          <w:rFonts w:ascii="Garamond" w:hAnsi="Garamond"/>
          <w:b/>
          <w:sz w:val="24"/>
          <w:szCs w:val="24"/>
        </w:rPr>
      </w:pPr>
    </w:p>
    <w:p w14:paraId="1AB7A58F" w14:textId="77777777" w:rsidR="006918BC" w:rsidRDefault="00681118">
      <w:pPr>
        <w:pStyle w:val="Normal1"/>
        <w:jc w:val="both"/>
        <w:rPr>
          <w:rFonts w:ascii="Garamond" w:hAnsi="Garamond"/>
          <w:b/>
          <w:sz w:val="24"/>
          <w:szCs w:val="24"/>
        </w:rPr>
      </w:pPr>
      <w:r>
        <w:rPr>
          <w:rFonts w:ascii="Garamond" w:hAnsi="Garamond"/>
          <w:b/>
          <w:sz w:val="24"/>
          <w:szCs w:val="24"/>
        </w:rPr>
        <w:t>Školski odbor</w:t>
      </w:r>
    </w:p>
    <w:p w14:paraId="12572A55" w14:textId="77777777" w:rsidR="006918BC" w:rsidRDefault="006918BC">
      <w:pPr>
        <w:pStyle w:val="Normal1"/>
        <w:jc w:val="both"/>
        <w:rPr>
          <w:rFonts w:ascii="Garamond" w:hAnsi="Garamond"/>
        </w:rPr>
      </w:pPr>
    </w:p>
    <w:p w14:paraId="34FFA804"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29.</w:t>
      </w:r>
    </w:p>
    <w:p w14:paraId="4EDD7094" w14:textId="77777777" w:rsidR="006918BC" w:rsidRDefault="00681118">
      <w:pPr>
        <w:pStyle w:val="Normal1"/>
        <w:ind w:firstLine="720"/>
        <w:jc w:val="both"/>
        <w:rPr>
          <w:rFonts w:ascii="Garamond" w:hAnsi="Garamond"/>
        </w:rPr>
      </w:pPr>
      <w:r>
        <w:rPr>
          <w:rFonts w:ascii="Garamond" w:eastAsia="Comic Sans MS" w:hAnsi="Garamond" w:cs="Comic Sans MS"/>
          <w:sz w:val="24"/>
        </w:rPr>
        <w:t>Školom upravlja Školski odbor.</w:t>
      </w:r>
    </w:p>
    <w:p w14:paraId="2034B06A" w14:textId="080F31DA" w:rsidR="006918BC" w:rsidRDefault="00681118">
      <w:pPr>
        <w:pStyle w:val="Normal1"/>
        <w:tabs>
          <w:tab w:val="left" w:pos="3828"/>
        </w:tabs>
        <w:jc w:val="both"/>
        <w:rPr>
          <w:rFonts w:ascii="Garamond" w:hAnsi="Garamond"/>
        </w:rPr>
      </w:pPr>
      <w:r>
        <w:rPr>
          <w:rFonts w:ascii="Garamond" w:eastAsia="Comic Sans MS" w:hAnsi="Garamond" w:cs="Comic Sans MS"/>
          <w:sz w:val="24"/>
        </w:rPr>
        <w:t>Školski odbor ima sedam (7) članova od kojih jednog (1) člana bira i razrješuje radničko vijeće, a ako nije utemeljeno radničko vijeće imenuju ga i opozivaju radnici neposrednim i tajnim glasovanjem na način propisan Zakonom o radu za izbor radničkog vijeća koje ima samo jednog člana</w:t>
      </w:r>
      <w:r w:rsidR="006B31A3">
        <w:rPr>
          <w:rFonts w:ascii="Garamond" w:eastAsia="Comic Sans MS" w:hAnsi="Garamond" w:cs="Comic Sans MS"/>
          <w:sz w:val="24"/>
        </w:rPr>
        <w:t>,</w:t>
      </w:r>
      <w:r>
        <w:rPr>
          <w:rFonts w:ascii="Garamond" w:eastAsia="Comic Sans MS" w:hAnsi="Garamond" w:cs="Comic Sans MS"/>
          <w:sz w:val="24"/>
        </w:rPr>
        <w:t xml:space="preserve"> a ostalih šest (6) imenuje i razrješuje :</w:t>
      </w:r>
    </w:p>
    <w:p w14:paraId="20609366" w14:textId="77777777" w:rsidR="006918BC" w:rsidRDefault="00681118">
      <w:pPr>
        <w:pStyle w:val="Normal1"/>
        <w:numPr>
          <w:ilvl w:val="0"/>
          <w:numId w:val="1"/>
        </w:numPr>
        <w:tabs>
          <w:tab w:val="left" w:pos="3828"/>
        </w:tabs>
        <w:ind w:hanging="359"/>
        <w:jc w:val="both"/>
        <w:rPr>
          <w:rFonts w:ascii="Garamond" w:hAnsi="Garamond"/>
          <w:sz w:val="24"/>
        </w:rPr>
      </w:pPr>
      <w:r>
        <w:rPr>
          <w:rFonts w:ascii="Garamond" w:eastAsia="Comic Sans MS" w:hAnsi="Garamond" w:cs="Comic Sans MS"/>
          <w:sz w:val="24"/>
        </w:rPr>
        <w:t>učiteljsko vijeća dva (2) člana iz reda učitelja i stručnih suradnika</w:t>
      </w:r>
    </w:p>
    <w:p w14:paraId="34036F12" w14:textId="77777777" w:rsidR="006918BC" w:rsidRDefault="00681118">
      <w:pPr>
        <w:pStyle w:val="Normal1"/>
        <w:numPr>
          <w:ilvl w:val="0"/>
          <w:numId w:val="1"/>
        </w:numPr>
        <w:tabs>
          <w:tab w:val="left" w:pos="3828"/>
        </w:tabs>
        <w:ind w:hanging="359"/>
        <w:jc w:val="both"/>
        <w:rPr>
          <w:rFonts w:ascii="Garamond" w:hAnsi="Garamond"/>
          <w:sz w:val="24"/>
        </w:rPr>
      </w:pPr>
      <w:r>
        <w:rPr>
          <w:rFonts w:ascii="Garamond" w:eastAsia="Comic Sans MS" w:hAnsi="Garamond" w:cs="Comic Sans MS"/>
          <w:sz w:val="24"/>
        </w:rPr>
        <w:t xml:space="preserve">vijeće roditelja jednog (1) člana iz reda roditelja koji nije radnik Škole, </w:t>
      </w:r>
    </w:p>
    <w:p w14:paraId="02C8D62A" w14:textId="77777777" w:rsidR="006918BC" w:rsidRDefault="00681118">
      <w:pPr>
        <w:pStyle w:val="Normal1"/>
        <w:numPr>
          <w:ilvl w:val="0"/>
          <w:numId w:val="1"/>
        </w:numPr>
        <w:tabs>
          <w:tab w:val="left" w:pos="3828"/>
        </w:tabs>
        <w:ind w:hanging="359"/>
        <w:jc w:val="both"/>
        <w:rPr>
          <w:rFonts w:ascii="Garamond" w:hAnsi="Garamond"/>
          <w:sz w:val="24"/>
        </w:rPr>
      </w:pPr>
      <w:r>
        <w:rPr>
          <w:rFonts w:ascii="Garamond" w:eastAsia="Comic Sans MS" w:hAnsi="Garamond" w:cs="Comic Sans MS"/>
          <w:sz w:val="24"/>
        </w:rPr>
        <w:t xml:space="preserve">osnivač tri (3) člana. </w:t>
      </w:r>
    </w:p>
    <w:p w14:paraId="6DCCCDD1" w14:textId="77777777" w:rsidR="006918BC" w:rsidRDefault="00681118">
      <w:pPr>
        <w:pStyle w:val="Normal1"/>
        <w:tabs>
          <w:tab w:val="left" w:pos="3828"/>
        </w:tabs>
        <w:ind w:left="360"/>
        <w:jc w:val="both"/>
        <w:rPr>
          <w:rFonts w:ascii="Garamond" w:hAnsi="Garamond"/>
          <w:sz w:val="24"/>
        </w:rPr>
      </w:pPr>
      <w:r>
        <w:rPr>
          <w:rFonts w:ascii="Garamond" w:hAnsi="Garamond"/>
          <w:sz w:val="24"/>
        </w:rPr>
        <w:t xml:space="preserve">  </w:t>
      </w:r>
    </w:p>
    <w:p w14:paraId="6500AC7C" w14:textId="77777777" w:rsidR="006918BC" w:rsidRDefault="00681118">
      <w:pPr>
        <w:pStyle w:val="Normal1"/>
        <w:tabs>
          <w:tab w:val="left" w:pos="3828"/>
        </w:tabs>
        <w:ind w:left="360" w:firstLine="1"/>
        <w:rPr>
          <w:rFonts w:ascii="Garamond" w:eastAsia="Comic Sans MS" w:hAnsi="Garamond" w:cs="Comic Sans MS"/>
          <w:b/>
          <w:sz w:val="24"/>
        </w:rPr>
      </w:pPr>
      <w:r>
        <w:rPr>
          <w:rFonts w:ascii="Garamond" w:eastAsia="Comic Sans MS" w:hAnsi="Garamond" w:cs="Comic Sans MS"/>
          <w:b/>
          <w:sz w:val="24"/>
        </w:rPr>
        <w:t>Zapreke za članstvo u školskom odboru</w:t>
      </w:r>
    </w:p>
    <w:p w14:paraId="65E5EEA1" w14:textId="77777777" w:rsidR="006918BC" w:rsidRDefault="006918BC">
      <w:pPr>
        <w:pStyle w:val="Normal1"/>
        <w:tabs>
          <w:tab w:val="left" w:pos="3828"/>
        </w:tabs>
        <w:ind w:left="360" w:firstLine="1"/>
        <w:rPr>
          <w:rFonts w:ascii="Garamond" w:eastAsia="Comic Sans MS" w:hAnsi="Garamond" w:cs="Comic Sans MS"/>
          <w:b/>
          <w:sz w:val="24"/>
        </w:rPr>
      </w:pPr>
    </w:p>
    <w:p w14:paraId="410091AC" w14:textId="77777777" w:rsidR="006918BC" w:rsidRDefault="00681118">
      <w:pPr>
        <w:pStyle w:val="Normal1"/>
        <w:tabs>
          <w:tab w:val="left" w:pos="3828"/>
        </w:tabs>
        <w:ind w:left="360" w:firstLine="1"/>
        <w:jc w:val="center"/>
        <w:rPr>
          <w:rFonts w:ascii="Garamond" w:hAnsi="Garamond"/>
        </w:rPr>
      </w:pPr>
      <w:r>
        <w:rPr>
          <w:rFonts w:ascii="Garamond" w:eastAsia="Comic Sans MS" w:hAnsi="Garamond" w:cs="Comic Sans MS"/>
          <w:b/>
          <w:sz w:val="24"/>
        </w:rPr>
        <w:t>Članak 30.</w:t>
      </w:r>
    </w:p>
    <w:p w14:paraId="4DE13EA3" w14:textId="570F8474" w:rsidR="006918BC" w:rsidRDefault="00681118">
      <w:pPr>
        <w:pStyle w:val="Normal1"/>
        <w:ind w:firstLine="360"/>
        <w:jc w:val="both"/>
        <w:rPr>
          <w:rFonts w:ascii="Garamond" w:eastAsia="Comic Sans MS" w:hAnsi="Garamond" w:cs="Comic Sans MS"/>
          <w:sz w:val="24"/>
          <w:szCs w:val="24"/>
        </w:rPr>
      </w:pPr>
      <w:r>
        <w:rPr>
          <w:rFonts w:ascii="Garamond" w:eastAsia="Comic Sans MS" w:hAnsi="Garamond" w:cs="Comic Sans MS"/>
          <w:sz w:val="24"/>
          <w:szCs w:val="24"/>
        </w:rPr>
        <w:t>Članom Školskog odbora ne može biti imenovana osoba za koju postoje zapreke za imenovanje prema članku 119. stavku 3. Zakona o odgoju i obrazovanju u osnovnoj i srednjoj školi</w:t>
      </w:r>
      <w:r w:rsidR="006323A8">
        <w:rPr>
          <w:rFonts w:ascii="Garamond" w:eastAsia="Comic Sans MS" w:hAnsi="Garamond" w:cs="Comic Sans MS"/>
          <w:sz w:val="24"/>
          <w:szCs w:val="24"/>
        </w:rPr>
        <w:t>, osim ako je nastupila rehabilitacija prema posebnom propisu.</w:t>
      </w:r>
    </w:p>
    <w:p w14:paraId="552CD42C" w14:textId="77777777" w:rsidR="006918BC" w:rsidRDefault="006918BC">
      <w:pPr>
        <w:pStyle w:val="Normal1"/>
        <w:jc w:val="both"/>
        <w:rPr>
          <w:rFonts w:ascii="Garamond" w:hAnsi="Garamond"/>
          <w:sz w:val="28"/>
          <w:szCs w:val="28"/>
        </w:rPr>
      </w:pPr>
    </w:p>
    <w:p w14:paraId="33D47779" w14:textId="79D811ED" w:rsidR="006918BC" w:rsidRDefault="00681118">
      <w:pPr>
        <w:pStyle w:val="Normal1"/>
        <w:jc w:val="both"/>
        <w:rPr>
          <w:rFonts w:ascii="Garamond" w:hAnsi="Garamond"/>
          <w:b/>
          <w:sz w:val="24"/>
          <w:szCs w:val="24"/>
        </w:rPr>
      </w:pPr>
      <w:r>
        <w:rPr>
          <w:rFonts w:ascii="Garamond" w:hAnsi="Garamond"/>
          <w:b/>
          <w:sz w:val="24"/>
          <w:szCs w:val="24"/>
        </w:rPr>
        <w:t>Izbor član</w:t>
      </w:r>
      <w:r w:rsidR="006323A8">
        <w:rPr>
          <w:rFonts w:ascii="Garamond" w:hAnsi="Garamond"/>
          <w:b/>
          <w:sz w:val="24"/>
          <w:szCs w:val="24"/>
        </w:rPr>
        <w:t>ova</w:t>
      </w:r>
      <w:r>
        <w:rPr>
          <w:rFonts w:ascii="Garamond" w:hAnsi="Garamond"/>
          <w:b/>
          <w:sz w:val="24"/>
          <w:szCs w:val="24"/>
        </w:rPr>
        <w:t xml:space="preserve"> školsko</w:t>
      </w:r>
      <w:r w:rsidR="006323A8">
        <w:rPr>
          <w:rFonts w:ascii="Garamond" w:hAnsi="Garamond"/>
          <w:b/>
          <w:sz w:val="24"/>
          <w:szCs w:val="24"/>
        </w:rPr>
        <w:t>g</w:t>
      </w:r>
      <w:r>
        <w:rPr>
          <w:rFonts w:ascii="Garamond" w:hAnsi="Garamond"/>
          <w:b/>
          <w:sz w:val="24"/>
          <w:szCs w:val="24"/>
        </w:rPr>
        <w:t xml:space="preserve"> odbor</w:t>
      </w:r>
      <w:r w:rsidR="006323A8">
        <w:rPr>
          <w:rFonts w:ascii="Garamond" w:hAnsi="Garamond"/>
          <w:b/>
          <w:sz w:val="24"/>
          <w:szCs w:val="24"/>
        </w:rPr>
        <w:t>a iz reda učitelja i stručnih suradnika</w:t>
      </w:r>
    </w:p>
    <w:p w14:paraId="78F82E7A" w14:textId="77777777" w:rsidR="006918BC" w:rsidRDefault="006918BC">
      <w:pPr>
        <w:pStyle w:val="Normal1"/>
        <w:jc w:val="both"/>
        <w:rPr>
          <w:rFonts w:ascii="Garamond" w:hAnsi="Garamond"/>
          <w:b/>
          <w:sz w:val="24"/>
          <w:szCs w:val="24"/>
        </w:rPr>
      </w:pPr>
    </w:p>
    <w:p w14:paraId="641BF022" w14:textId="77777777" w:rsidR="006918BC" w:rsidRDefault="00681118">
      <w:pPr>
        <w:pStyle w:val="Normal1"/>
        <w:ind w:left="3240" w:firstLine="360"/>
        <w:jc w:val="both"/>
        <w:rPr>
          <w:rFonts w:ascii="Garamond" w:hAnsi="Garamond"/>
        </w:rPr>
      </w:pPr>
      <w:r>
        <w:rPr>
          <w:rFonts w:ascii="Garamond" w:eastAsia="Comic Sans MS" w:hAnsi="Garamond" w:cs="Comic Sans MS"/>
          <w:b/>
          <w:sz w:val="24"/>
        </w:rPr>
        <w:t>Članak 31.</w:t>
      </w:r>
    </w:p>
    <w:p w14:paraId="1ED84542" w14:textId="77777777" w:rsidR="006918BC" w:rsidRDefault="00681118">
      <w:pPr>
        <w:pStyle w:val="Normal1"/>
        <w:ind w:firstLine="720"/>
        <w:jc w:val="both"/>
        <w:rPr>
          <w:rFonts w:ascii="Garamond" w:hAnsi="Garamond"/>
        </w:rPr>
      </w:pPr>
      <w:r>
        <w:rPr>
          <w:rFonts w:ascii="Garamond" w:eastAsia="Comic Sans MS" w:hAnsi="Garamond" w:cs="Comic Sans MS"/>
          <w:sz w:val="24"/>
        </w:rPr>
        <w:t>Izbor dva (2) člana Školskog odbora koje imenuje Učiteljsko vijeće iz reda učitelja i stručnih suradnika obavlja se na sjednici Učiteljskog vijeća tajnim glasovanjem.</w:t>
      </w:r>
    </w:p>
    <w:p w14:paraId="69E5C6F2" w14:textId="77777777" w:rsidR="006918BC" w:rsidRDefault="00681118">
      <w:pPr>
        <w:pStyle w:val="Normal1"/>
        <w:ind w:firstLine="720"/>
        <w:jc w:val="both"/>
        <w:rPr>
          <w:rFonts w:ascii="Garamond" w:hAnsi="Garamond"/>
        </w:rPr>
      </w:pPr>
      <w:r>
        <w:rPr>
          <w:rFonts w:ascii="Garamond" w:eastAsia="Comic Sans MS" w:hAnsi="Garamond" w:cs="Comic Sans MS"/>
          <w:sz w:val="24"/>
        </w:rPr>
        <w:t>Sjednicu Učiteljskog vijeća saziva ravnatelj.</w:t>
      </w:r>
    </w:p>
    <w:p w14:paraId="2F0E272E" w14:textId="77777777" w:rsidR="006918BC" w:rsidRDefault="00681118">
      <w:pPr>
        <w:pStyle w:val="Normal1"/>
        <w:ind w:firstLine="720"/>
        <w:jc w:val="both"/>
        <w:rPr>
          <w:rFonts w:ascii="Garamond" w:hAnsi="Garamond"/>
        </w:rPr>
      </w:pPr>
      <w:r>
        <w:rPr>
          <w:rFonts w:ascii="Garamond" w:eastAsia="Comic Sans MS" w:hAnsi="Garamond" w:cs="Comic Sans MS"/>
          <w:sz w:val="24"/>
        </w:rPr>
        <w:t>Za provođenje izbora Učiteljsko vijeće  imenuje izborno povjerenstvo.</w:t>
      </w:r>
    </w:p>
    <w:p w14:paraId="4D01CD74"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Izborno povjerenstvo ima predsjednika i dva člana. </w:t>
      </w:r>
    </w:p>
    <w:p w14:paraId="5933A864" w14:textId="77777777" w:rsidR="006918BC" w:rsidRDefault="00681118">
      <w:pPr>
        <w:pStyle w:val="Normal1"/>
        <w:ind w:firstLine="720"/>
        <w:jc w:val="both"/>
        <w:rPr>
          <w:rFonts w:ascii="Garamond" w:hAnsi="Garamond"/>
        </w:rPr>
      </w:pPr>
      <w:r>
        <w:rPr>
          <w:rFonts w:ascii="Garamond" w:eastAsia="Comic Sans MS" w:hAnsi="Garamond" w:cs="Comic Sans MS"/>
          <w:sz w:val="24"/>
        </w:rPr>
        <w:t>Članovi izbornog povjerenstva ne mogu se kandidirati za članove Školskog odbora.</w:t>
      </w:r>
    </w:p>
    <w:p w14:paraId="2DCFE895" w14:textId="77777777" w:rsidR="006918BC" w:rsidRDefault="00681118">
      <w:pPr>
        <w:pStyle w:val="Normal1"/>
        <w:ind w:firstLine="720"/>
        <w:jc w:val="both"/>
        <w:rPr>
          <w:rFonts w:ascii="Garamond" w:hAnsi="Garamond"/>
        </w:rPr>
      </w:pPr>
      <w:r>
        <w:rPr>
          <w:rFonts w:ascii="Garamond" w:eastAsia="Comic Sans MS" w:hAnsi="Garamond" w:cs="Comic Sans MS"/>
          <w:sz w:val="24"/>
        </w:rPr>
        <w:t>Izbori se održavaju  najmanje 45 dana prije isteka mandata članova Školskog odbora.</w:t>
      </w:r>
    </w:p>
    <w:p w14:paraId="1C1A7752" w14:textId="42F9E29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O izborima izborno povjerenstvo vodi zapisnik.</w:t>
      </w:r>
    </w:p>
    <w:p w14:paraId="3E603A70" w14:textId="77777777" w:rsidR="006918BC" w:rsidRDefault="006918BC">
      <w:pPr>
        <w:pStyle w:val="Normal1"/>
        <w:jc w:val="both"/>
        <w:rPr>
          <w:rFonts w:ascii="Garamond" w:hAnsi="Garamond"/>
        </w:rPr>
      </w:pPr>
    </w:p>
    <w:p w14:paraId="0CAEB6A1"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 xml:space="preserve"> Članak 32.</w:t>
      </w:r>
    </w:p>
    <w:p w14:paraId="25A0ED18"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Kandidate za članove Školskog odbora iz reda učitelja i stručnih suradnika mogu predlagati svi  nazočni na Učiteljskom vijeću. </w:t>
      </w:r>
    </w:p>
    <w:p w14:paraId="29B48ACF" w14:textId="77777777" w:rsidR="006918BC" w:rsidRDefault="00681118">
      <w:pPr>
        <w:pStyle w:val="Normal1"/>
        <w:ind w:firstLine="720"/>
        <w:jc w:val="both"/>
        <w:rPr>
          <w:rFonts w:ascii="Garamond" w:hAnsi="Garamond"/>
        </w:rPr>
      </w:pPr>
      <w:r>
        <w:rPr>
          <w:rFonts w:ascii="Garamond" w:eastAsia="Comic Sans MS" w:hAnsi="Garamond" w:cs="Comic Sans MS"/>
          <w:sz w:val="24"/>
        </w:rPr>
        <w:t>Svaki učitelj i stručni suradnik  može sam istaknuti svoju kandidaturu.</w:t>
      </w:r>
    </w:p>
    <w:p w14:paraId="0E3DFFEB" w14:textId="77777777" w:rsidR="006918BC" w:rsidRDefault="00681118">
      <w:pPr>
        <w:pStyle w:val="Normal1"/>
        <w:ind w:firstLine="720"/>
        <w:jc w:val="both"/>
        <w:rPr>
          <w:rFonts w:ascii="Garamond" w:hAnsi="Garamond"/>
        </w:rPr>
      </w:pPr>
      <w:r>
        <w:rPr>
          <w:rFonts w:ascii="Garamond" w:eastAsia="Comic Sans MS" w:hAnsi="Garamond" w:cs="Comic Sans MS"/>
          <w:sz w:val="24"/>
        </w:rPr>
        <w:t>Za članove Školskog odbora obvezno se predlaže više kandidata nego što se bira.</w:t>
      </w:r>
    </w:p>
    <w:p w14:paraId="7B8F903E" w14:textId="77777777" w:rsidR="006918BC" w:rsidRDefault="00681118">
      <w:pPr>
        <w:pStyle w:val="Normal1"/>
        <w:ind w:firstLine="720"/>
        <w:jc w:val="both"/>
        <w:rPr>
          <w:rFonts w:ascii="Garamond" w:hAnsi="Garamond"/>
        </w:rPr>
      </w:pPr>
      <w:r>
        <w:rPr>
          <w:rFonts w:ascii="Garamond" w:eastAsia="Comic Sans MS" w:hAnsi="Garamond" w:cs="Comic Sans MS"/>
          <w:sz w:val="24"/>
        </w:rPr>
        <w:lastRenderedPageBreak/>
        <w:t>Kandidatom se smatra svaki učitelj i stručni suradnik koji je prihvatio kandidaturu ili koji je sam istaknuo svoju kandidaturu.</w:t>
      </w:r>
    </w:p>
    <w:p w14:paraId="2FF85DE8" w14:textId="77777777" w:rsidR="006918BC" w:rsidRDefault="006918BC">
      <w:pPr>
        <w:pStyle w:val="Normal1"/>
        <w:ind w:left="2880" w:firstLine="720"/>
        <w:jc w:val="both"/>
        <w:rPr>
          <w:rFonts w:ascii="Garamond" w:eastAsia="Comic Sans MS" w:hAnsi="Garamond" w:cs="Comic Sans MS"/>
          <w:b/>
          <w:sz w:val="24"/>
        </w:rPr>
      </w:pPr>
    </w:p>
    <w:p w14:paraId="66374F11"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33.</w:t>
      </w:r>
    </w:p>
    <w:p w14:paraId="27BD8F5E" w14:textId="50F891A5" w:rsidR="00D550D4" w:rsidRPr="00D550D4" w:rsidRDefault="00681118" w:rsidP="00D550D4">
      <w:pPr>
        <w:pStyle w:val="Normal1"/>
        <w:ind w:firstLine="720"/>
        <w:jc w:val="both"/>
        <w:rPr>
          <w:rFonts w:ascii="Garamond" w:eastAsia="Comic Sans MS" w:hAnsi="Garamond" w:cs="Comic Sans MS"/>
          <w:sz w:val="24"/>
        </w:rPr>
      </w:pPr>
      <w:r>
        <w:rPr>
          <w:rFonts w:ascii="Garamond" w:eastAsia="Comic Sans MS" w:hAnsi="Garamond" w:cs="Comic Sans MS"/>
          <w:sz w:val="24"/>
        </w:rPr>
        <w:t>Nakon završetka kandidiranja, temeljem popisa kandidata izborno povjerenstvo sastavlja izbornu listu  prema abecednom redu.</w:t>
      </w:r>
    </w:p>
    <w:p w14:paraId="434CA050" w14:textId="77777777" w:rsidR="006918BC" w:rsidRDefault="006918BC">
      <w:pPr>
        <w:pStyle w:val="Normal1"/>
        <w:jc w:val="both"/>
        <w:rPr>
          <w:rFonts w:ascii="Garamond" w:hAnsi="Garamond"/>
        </w:rPr>
      </w:pPr>
    </w:p>
    <w:p w14:paraId="6DAEE61D" w14:textId="77777777" w:rsidR="006918BC" w:rsidRDefault="00681118">
      <w:pPr>
        <w:pStyle w:val="Normal1"/>
        <w:ind w:left="3600"/>
        <w:jc w:val="both"/>
        <w:rPr>
          <w:rFonts w:ascii="Garamond" w:hAnsi="Garamond"/>
        </w:rPr>
      </w:pPr>
      <w:r>
        <w:rPr>
          <w:rFonts w:ascii="Garamond" w:eastAsia="Comic Sans MS" w:hAnsi="Garamond" w:cs="Comic Sans MS"/>
          <w:b/>
          <w:sz w:val="24"/>
        </w:rPr>
        <w:t>Članak 34.</w:t>
      </w:r>
    </w:p>
    <w:p w14:paraId="69BEEA8E"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Nakon utvrđivanja izborne liste izborno povjerenstvo izrađuje glasačke listiće. </w:t>
      </w:r>
    </w:p>
    <w:p w14:paraId="5C394BE3" w14:textId="77777777" w:rsidR="006918BC" w:rsidRDefault="00681118">
      <w:pPr>
        <w:pStyle w:val="Normal1"/>
        <w:ind w:firstLine="720"/>
        <w:jc w:val="both"/>
        <w:rPr>
          <w:rFonts w:ascii="Garamond" w:hAnsi="Garamond"/>
        </w:rPr>
      </w:pPr>
      <w:r>
        <w:rPr>
          <w:rFonts w:ascii="Garamond" w:eastAsia="Comic Sans MS" w:hAnsi="Garamond" w:cs="Comic Sans MS"/>
          <w:sz w:val="24"/>
        </w:rPr>
        <w:t>Broj glasačkih listića mora biti jednak broju nazočnih birača.</w:t>
      </w:r>
    </w:p>
    <w:p w14:paraId="1D211870" w14:textId="77777777" w:rsidR="006918BC" w:rsidRDefault="00681118">
      <w:pPr>
        <w:pStyle w:val="Normal1"/>
        <w:jc w:val="both"/>
        <w:rPr>
          <w:rFonts w:ascii="Garamond" w:hAnsi="Garamond"/>
        </w:rPr>
      </w:pPr>
      <w:r>
        <w:rPr>
          <w:rFonts w:ascii="Garamond" w:eastAsia="Comic Sans MS" w:hAnsi="Garamond" w:cs="Comic Sans MS"/>
          <w:sz w:val="24"/>
        </w:rPr>
        <w:t>Glasački listić iz stavka 1. ovoga članka sadrži:</w:t>
      </w:r>
    </w:p>
    <w:p w14:paraId="19B3336B" w14:textId="77777777" w:rsidR="006918BC" w:rsidRDefault="00681118">
      <w:pPr>
        <w:pStyle w:val="Normal1"/>
        <w:numPr>
          <w:ilvl w:val="0"/>
          <w:numId w:val="5"/>
        </w:numPr>
        <w:ind w:hanging="359"/>
        <w:jc w:val="both"/>
        <w:rPr>
          <w:rFonts w:ascii="Garamond" w:eastAsia="Comic Sans MS" w:hAnsi="Garamond" w:cs="Comic Sans MS"/>
          <w:sz w:val="24"/>
        </w:rPr>
      </w:pPr>
      <w:r>
        <w:rPr>
          <w:rFonts w:ascii="Garamond" w:eastAsia="Comic Sans MS" w:hAnsi="Garamond" w:cs="Comic Sans MS"/>
          <w:sz w:val="24"/>
        </w:rPr>
        <w:t>naznaku da se izbor odnosi na kandidate za članove Školskog odbora</w:t>
      </w:r>
    </w:p>
    <w:p w14:paraId="0AC8423A" w14:textId="77777777" w:rsidR="006918BC" w:rsidRDefault="00681118">
      <w:pPr>
        <w:pStyle w:val="Normal1"/>
        <w:numPr>
          <w:ilvl w:val="0"/>
          <w:numId w:val="5"/>
        </w:numPr>
        <w:ind w:hanging="359"/>
        <w:jc w:val="both"/>
        <w:rPr>
          <w:rFonts w:ascii="Garamond" w:eastAsia="Comic Sans MS" w:hAnsi="Garamond" w:cs="Comic Sans MS"/>
          <w:sz w:val="24"/>
        </w:rPr>
      </w:pPr>
      <w:r>
        <w:rPr>
          <w:rFonts w:ascii="Garamond" w:eastAsia="Comic Sans MS" w:hAnsi="Garamond" w:cs="Comic Sans MS"/>
          <w:sz w:val="24"/>
        </w:rPr>
        <w:t>broj kandidata koji se biraju u Školski odbor</w:t>
      </w:r>
    </w:p>
    <w:p w14:paraId="3FA160F2" w14:textId="77777777" w:rsidR="006918BC" w:rsidRDefault="00681118">
      <w:pPr>
        <w:pStyle w:val="Normal1"/>
        <w:numPr>
          <w:ilvl w:val="0"/>
          <w:numId w:val="5"/>
        </w:numPr>
        <w:ind w:hanging="359"/>
        <w:jc w:val="both"/>
        <w:rPr>
          <w:rFonts w:ascii="Garamond" w:eastAsia="Comic Sans MS" w:hAnsi="Garamond" w:cs="Comic Sans MS"/>
          <w:sz w:val="24"/>
        </w:rPr>
      </w:pPr>
      <w:r>
        <w:rPr>
          <w:rFonts w:ascii="Garamond" w:eastAsia="Comic Sans MS" w:hAnsi="Garamond" w:cs="Comic Sans MS"/>
          <w:sz w:val="24"/>
        </w:rPr>
        <w:t>ime i prezime kandidata.</w:t>
      </w:r>
    </w:p>
    <w:p w14:paraId="619E5E31" w14:textId="6AF84ECA" w:rsidR="00D550D4" w:rsidRPr="00D550D4" w:rsidRDefault="00681118" w:rsidP="00D550D4">
      <w:pPr>
        <w:pStyle w:val="Normal1"/>
        <w:ind w:firstLine="421"/>
        <w:jc w:val="both"/>
        <w:rPr>
          <w:rFonts w:ascii="Garamond" w:eastAsia="Comic Sans MS" w:hAnsi="Garamond" w:cs="Comic Sans MS"/>
          <w:sz w:val="24"/>
        </w:rPr>
      </w:pPr>
      <w:r>
        <w:rPr>
          <w:rFonts w:ascii="Garamond" w:eastAsia="Comic Sans MS" w:hAnsi="Garamond" w:cs="Comic Sans MS"/>
          <w:sz w:val="24"/>
        </w:rPr>
        <w:t>Ispred imena i prezimena svakog kandidata upisuje se redni broj.</w:t>
      </w:r>
    </w:p>
    <w:p w14:paraId="7D96614B" w14:textId="77777777" w:rsidR="006918BC" w:rsidRDefault="006918BC">
      <w:pPr>
        <w:pStyle w:val="Normal1"/>
        <w:jc w:val="both"/>
        <w:rPr>
          <w:rFonts w:ascii="Garamond" w:hAnsi="Garamond"/>
        </w:rPr>
      </w:pPr>
    </w:p>
    <w:p w14:paraId="0D1F7AD4"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35.</w:t>
      </w:r>
    </w:p>
    <w:p w14:paraId="0BB7BECE" w14:textId="77777777" w:rsidR="006918BC" w:rsidRDefault="00681118">
      <w:pPr>
        <w:pStyle w:val="Normal1"/>
        <w:ind w:firstLine="720"/>
        <w:jc w:val="both"/>
        <w:rPr>
          <w:rFonts w:ascii="Garamond" w:hAnsi="Garamond"/>
        </w:rPr>
      </w:pPr>
      <w:r>
        <w:rPr>
          <w:rFonts w:ascii="Garamond" w:eastAsia="Comic Sans MS" w:hAnsi="Garamond" w:cs="Comic Sans MS"/>
          <w:sz w:val="24"/>
        </w:rPr>
        <w:t>Glasovanje je tajno.</w:t>
      </w:r>
    </w:p>
    <w:p w14:paraId="231FA99F" w14:textId="77777777" w:rsidR="006918BC" w:rsidRDefault="00681118">
      <w:pPr>
        <w:pStyle w:val="Normal1"/>
        <w:ind w:firstLine="720"/>
        <w:jc w:val="both"/>
        <w:rPr>
          <w:rFonts w:ascii="Garamond" w:hAnsi="Garamond"/>
        </w:rPr>
      </w:pPr>
      <w:r>
        <w:rPr>
          <w:rFonts w:ascii="Garamond" w:eastAsia="Comic Sans MS" w:hAnsi="Garamond" w:cs="Comic Sans MS"/>
          <w:sz w:val="24"/>
        </w:rPr>
        <w:t>Glasovanje je pravovaljano ako je glasovanju pristupila natpolovična većina članova Učiteljskog vijeća.</w:t>
      </w:r>
    </w:p>
    <w:p w14:paraId="10BB08DD" w14:textId="2E31CB50" w:rsidR="006918BC" w:rsidRDefault="00681118" w:rsidP="00CB34AE">
      <w:pPr>
        <w:pStyle w:val="Normal1"/>
        <w:ind w:firstLine="720"/>
        <w:jc w:val="both"/>
        <w:rPr>
          <w:rFonts w:ascii="Garamond" w:eastAsia="Comic Sans MS" w:hAnsi="Garamond" w:cs="Comic Sans MS"/>
          <w:sz w:val="24"/>
        </w:rPr>
      </w:pPr>
      <w:r>
        <w:rPr>
          <w:rFonts w:ascii="Garamond" w:eastAsia="Comic Sans MS" w:hAnsi="Garamond" w:cs="Comic Sans MS"/>
          <w:sz w:val="24"/>
        </w:rPr>
        <w:t>Glasovanju moraju biti nazočni svi članovi izbornog povjerenstva.</w:t>
      </w:r>
    </w:p>
    <w:p w14:paraId="16D05278" w14:textId="77777777" w:rsidR="00D550D4" w:rsidRDefault="00D550D4" w:rsidP="00D550D4">
      <w:pPr>
        <w:pStyle w:val="Normal1"/>
        <w:jc w:val="both"/>
        <w:rPr>
          <w:rFonts w:ascii="Garamond" w:hAnsi="Garamond"/>
        </w:rPr>
      </w:pPr>
    </w:p>
    <w:p w14:paraId="724FC06D"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36.</w:t>
      </w:r>
    </w:p>
    <w:p w14:paraId="78961400" w14:textId="77777777" w:rsidR="006918BC" w:rsidRDefault="00681118">
      <w:pPr>
        <w:pStyle w:val="Normal1"/>
        <w:ind w:firstLine="720"/>
        <w:jc w:val="both"/>
        <w:rPr>
          <w:rFonts w:ascii="Garamond" w:hAnsi="Garamond"/>
        </w:rPr>
      </w:pPr>
      <w:r>
        <w:rPr>
          <w:rFonts w:ascii="Garamond" w:eastAsia="Comic Sans MS" w:hAnsi="Garamond" w:cs="Comic Sans MS"/>
          <w:sz w:val="24"/>
        </w:rPr>
        <w:t>Kad birač pristupi glasovanju, predsjednik izbornog povjerenstva upisuje birača u birački popis, daje mu glasački listić i objašnjava mu način glasovanja.</w:t>
      </w:r>
    </w:p>
    <w:p w14:paraId="308A2E53"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Birač može glasovati samo za kandidate upisane na glasačkom listiću. </w:t>
      </w:r>
    </w:p>
    <w:p w14:paraId="401FF667" w14:textId="77777777" w:rsidR="006918BC" w:rsidRDefault="00681118">
      <w:pPr>
        <w:pStyle w:val="Normal1"/>
        <w:ind w:firstLine="720"/>
        <w:jc w:val="both"/>
      </w:pPr>
      <w:r>
        <w:rPr>
          <w:rFonts w:ascii="Garamond" w:eastAsia="Comic Sans MS" w:hAnsi="Garamond" w:cs="Comic Sans MS"/>
          <w:sz w:val="24"/>
        </w:rPr>
        <w:t>Birač glasuje tako da zaokruži redni broj ispred imena i prezimena dvaju kandidata.</w:t>
      </w:r>
    </w:p>
    <w:p w14:paraId="253C9580"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Glasački listići popunjeni suprotno stavku 2. i 3. ovoga članka smatraju se nevažećima. </w:t>
      </w:r>
    </w:p>
    <w:p w14:paraId="20401F4D" w14:textId="77777777" w:rsidR="006918BC" w:rsidRDefault="00681118">
      <w:pPr>
        <w:pStyle w:val="Normal1"/>
        <w:ind w:firstLine="720"/>
        <w:jc w:val="both"/>
        <w:rPr>
          <w:rFonts w:ascii="Garamond" w:eastAsia="Comic Sans MS" w:hAnsi="Garamond" w:cs="Comic Sans MS"/>
          <w:color w:val="FF0000"/>
          <w:sz w:val="24"/>
        </w:rPr>
      </w:pPr>
      <w:r>
        <w:rPr>
          <w:rFonts w:ascii="Garamond" w:eastAsia="Comic Sans MS" w:hAnsi="Garamond" w:cs="Comic Sans MS"/>
          <w:sz w:val="24"/>
        </w:rPr>
        <w:t xml:space="preserve">Nevažećim glasačkim listićima proglašavaju se: </w:t>
      </w:r>
    </w:p>
    <w:p w14:paraId="56FD919B" w14:textId="77777777" w:rsidR="006918BC" w:rsidRDefault="00681118">
      <w:pPr>
        <w:pStyle w:val="Normal1"/>
        <w:ind w:firstLine="720"/>
        <w:jc w:val="both"/>
        <w:rPr>
          <w:rFonts w:ascii="Garamond" w:eastAsia="Comic Sans MS" w:hAnsi="Garamond" w:cs="Comic Sans MS"/>
          <w:color w:val="FF0000"/>
          <w:sz w:val="24"/>
        </w:rPr>
      </w:pPr>
      <w:r>
        <w:rPr>
          <w:rFonts w:ascii="Garamond" w:eastAsia="Comic Sans MS" w:hAnsi="Garamond" w:cs="Comic Sans MS"/>
          <w:sz w:val="24"/>
        </w:rPr>
        <w:t>- listići na kojima se ne može vidjeti za koje se kandidate glasovalo</w:t>
      </w:r>
    </w:p>
    <w:p w14:paraId="58C7CFD5" w14:textId="77777777" w:rsidR="006918BC" w:rsidRDefault="00681118">
      <w:pPr>
        <w:pStyle w:val="Normal1"/>
        <w:ind w:firstLine="720"/>
        <w:jc w:val="both"/>
        <w:rPr>
          <w:rFonts w:ascii="Garamond" w:eastAsia="Comic Sans MS" w:hAnsi="Garamond" w:cs="Comic Sans MS"/>
          <w:color w:val="FF0000"/>
          <w:sz w:val="24"/>
        </w:rPr>
      </w:pPr>
      <w:r>
        <w:rPr>
          <w:rFonts w:ascii="Garamond" w:eastAsia="Comic Sans MS" w:hAnsi="Garamond" w:cs="Comic Sans MS"/>
          <w:sz w:val="24"/>
        </w:rPr>
        <w:t>- prazni listići</w:t>
      </w:r>
    </w:p>
    <w:p w14:paraId="047D0722" w14:textId="77777777" w:rsidR="006918BC" w:rsidRDefault="00681118">
      <w:pPr>
        <w:pStyle w:val="Normal1"/>
        <w:ind w:firstLine="720"/>
        <w:jc w:val="both"/>
        <w:rPr>
          <w:rFonts w:ascii="Garamond" w:eastAsia="Comic Sans MS" w:hAnsi="Garamond" w:cs="Comic Sans MS"/>
          <w:color w:val="FF0000"/>
          <w:sz w:val="24"/>
        </w:rPr>
      </w:pPr>
      <w:r>
        <w:rPr>
          <w:rFonts w:ascii="Garamond" w:eastAsia="Comic Sans MS" w:hAnsi="Garamond" w:cs="Comic Sans MS"/>
          <w:sz w:val="24"/>
        </w:rPr>
        <w:t>- listići na kojima je zaokruženo više od dva kandidata</w:t>
      </w:r>
    </w:p>
    <w:p w14:paraId="4B875448" w14:textId="77777777" w:rsidR="006918BC" w:rsidRDefault="00681118">
      <w:pPr>
        <w:pStyle w:val="Normal1"/>
        <w:ind w:firstLine="720"/>
        <w:jc w:val="both"/>
        <w:rPr>
          <w:rFonts w:ascii="Garamond" w:eastAsia="Comic Sans MS" w:hAnsi="Garamond" w:cs="Comic Sans MS"/>
          <w:color w:val="8064A2" w:themeColor="accent4"/>
          <w:sz w:val="24"/>
        </w:rPr>
      </w:pPr>
      <w:r>
        <w:rPr>
          <w:rFonts w:ascii="Garamond" w:eastAsia="Comic Sans MS" w:hAnsi="Garamond" w:cs="Comic Sans MS"/>
          <w:sz w:val="24"/>
        </w:rPr>
        <w:t>Ako je birač zaokružio broj ispred jednog kandidata, glasački listić je važeći.</w:t>
      </w:r>
    </w:p>
    <w:p w14:paraId="21B91916" w14:textId="77777777" w:rsidR="006918BC" w:rsidRDefault="006918BC">
      <w:pPr>
        <w:pStyle w:val="Normal1"/>
        <w:ind w:firstLine="720"/>
        <w:jc w:val="both"/>
        <w:rPr>
          <w:rFonts w:ascii="Garamond" w:hAnsi="Garamond"/>
        </w:rPr>
      </w:pPr>
    </w:p>
    <w:p w14:paraId="55042D0B" w14:textId="77777777" w:rsidR="006918BC" w:rsidRDefault="00681118">
      <w:pPr>
        <w:pStyle w:val="Normal1"/>
        <w:ind w:left="3600"/>
        <w:jc w:val="both"/>
        <w:rPr>
          <w:rFonts w:ascii="Garamond" w:hAnsi="Garamond"/>
        </w:rPr>
      </w:pPr>
      <w:r>
        <w:rPr>
          <w:rFonts w:ascii="Garamond" w:eastAsia="Comic Sans MS" w:hAnsi="Garamond" w:cs="Comic Sans MS"/>
          <w:b/>
          <w:sz w:val="24"/>
        </w:rPr>
        <w:t>Članak 37.</w:t>
      </w:r>
    </w:p>
    <w:p w14:paraId="1C40E6D9" w14:textId="77777777" w:rsidR="006918BC" w:rsidRDefault="00681118">
      <w:pPr>
        <w:pStyle w:val="Normal1"/>
        <w:ind w:firstLine="720"/>
        <w:jc w:val="both"/>
        <w:rPr>
          <w:rFonts w:ascii="Garamond" w:hAnsi="Garamond"/>
        </w:rPr>
      </w:pPr>
      <w:r>
        <w:rPr>
          <w:rFonts w:ascii="Garamond" w:eastAsia="Comic Sans MS" w:hAnsi="Garamond" w:cs="Comic Sans MS"/>
          <w:sz w:val="24"/>
        </w:rPr>
        <w:t>Nakon završetka glasovanja izborno povjerenstvo prebrojava glasove s važećih listića i sastavlja listu kandidata prema broju dobivenih glasova.</w:t>
      </w:r>
    </w:p>
    <w:p w14:paraId="00E4E33C" w14:textId="77777777" w:rsidR="006918BC" w:rsidRDefault="00681118">
      <w:pPr>
        <w:pStyle w:val="Normal1"/>
        <w:ind w:firstLine="720"/>
        <w:jc w:val="both"/>
      </w:pPr>
      <w:r>
        <w:rPr>
          <w:rFonts w:ascii="Garamond" w:eastAsia="Comic Sans MS" w:hAnsi="Garamond" w:cs="Comic Sans MS"/>
          <w:sz w:val="24"/>
        </w:rPr>
        <w:t>Ako dva ili više kandidata dobiju isti broj glasova, glasovanje se ponavlja sve dok jedan od kandidata ne dobije veći broj glasova.</w:t>
      </w:r>
    </w:p>
    <w:p w14:paraId="67EE2473"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Učiteljsko vijeće može odbiti  listu kandidata ako raspolaže dokazima da je tijekom izbora bilo povreda postupka ili propusta izbornog povjerenstva. </w:t>
      </w:r>
    </w:p>
    <w:p w14:paraId="35F93DB3" w14:textId="77777777" w:rsidR="006918BC" w:rsidRDefault="00681118">
      <w:pPr>
        <w:pStyle w:val="Normal1"/>
        <w:ind w:firstLine="720"/>
        <w:jc w:val="both"/>
        <w:rPr>
          <w:rFonts w:ascii="Garamond" w:hAnsi="Garamond"/>
        </w:rPr>
      </w:pPr>
      <w:r>
        <w:rPr>
          <w:rFonts w:ascii="Garamond" w:eastAsia="Comic Sans MS" w:hAnsi="Garamond" w:cs="Comic Sans MS"/>
          <w:sz w:val="24"/>
        </w:rPr>
        <w:t>U tom slučaju glasovanje se ponavlja.</w:t>
      </w:r>
    </w:p>
    <w:p w14:paraId="35C0CCE0"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Nakon što Učiteljsko vijeće prihvati listu kandidata za članove Školskog odbora utvrđuje se koja će dva ( 2 ) člana iz reda učitelja i stručnih suradnika Učiteljsko vijeće imenovati u Školski odbor. </w:t>
      </w:r>
    </w:p>
    <w:p w14:paraId="1DC1BB4D" w14:textId="77777777" w:rsidR="006918BC" w:rsidRDefault="006918BC">
      <w:pPr>
        <w:pStyle w:val="Normal1"/>
        <w:jc w:val="both"/>
        <w:rPr>
          <w:rFonts w:ascii="Garamond" w:eastAsia="Comic Sans MS" w:hAnsi="Garamond" w:cs="Comic Sans MS"/>
          <w:b/>
          <w:sz w:val="24"/>
        </w:rPr>
      </w:pPr>
    </w:p>
    <w:p w14:paraId="2C3B409B" w14:textId="77777777" w:rsidR="006918BC" w:rsidRDefault="00681118">
      <w:pPr>
        <w:pStyle w:val="Normal1"/>
        <w:jc w:val="both"/>
        <w:rPr>
          <w:rFonts w:ascii="Garamond" w:hAnsi="Garamond"/>
          <w:b/>
        </w:rPr>
      </w:pPr>
      <w:r>
        <w:rPr>
          <w:rFonts w:ascii="Garamond" w:eastAsia="Comic Sans MS" w:hAnsi="Garamond" w:cs="Comic Sans MS"/>
          <w:b/>
          <w:sz w:val="24"/>
        </w:rPr>
        <w:t>Izbor članova Školskog odbora iz reda roditelja</w:t>
      </w:r>
    </w:p>
    <w:p w14:paraId="782A46A8" w14:textId="77777777" w:rsidR="006918BC" w:rsidRDefault="006918BC">
      <w:pPr>
        <w:pStyle w:val="Normal1"/>
        <w:jc w:val="both"/>
        <w:rPr>
          <w:rFonts w:ascii="Garamond" w:hAnsi="Garamond"/>
        </w:rPr>
      </w:pPr>
    </w:p>
    <w:p w14:paraId="08E59EC2"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38.</w:t>
      </w:r>
    </w:p>
    <w:p w14:paraId="126DEB97" w14:textId="52F39225" w:rsidR="006918BC" w:rsidRDefault="00681118" w:rsidP="00D550D4">
      <w:pPr>
        <w:pStyle w:val="Normal1"/>
        <w:ind w:firstLine="720"/>
        <w:jc w:val="both"/>
        <w:rPr>
          <w:rFonts w:ascii="Garamond" w:hAnsi="Garamond"/>
        </w:rPr>
      </w:pPr>
      <w:r>
        <w:rPr>
          <w:rFonts w:ascii="Garamond" w:eastAsia="Comic Sans MS" w:hAnsi="Garamond" w:cs="Comic Sans MS"/>
          <w:sz w:val="24"/>
        </w:rPr>
        <w:t>Ravnatelj Škole dužan je izvijestiti Vijeće roditelja o potrebi izbora roditelja za predstavnika roditelja u Školski odbor.</w:t>
      </w:r>
    </w:p>
    <w:p w14:paraId="1DF3B13C" w14:textId="77777777" w:rsidR="006918BC" w:rsidRDefault="006918BC">
      <w:pPr>
        <w:pStyle w:val="Normal1"/>
        <w:ind w:left="2880" w:firstLine="720"/>
        <w:jc w:val="both"/>
        <w:rPr>
          <w:rFonts w:ascii="Garamond" w:eastAsia="Comic Sans MS" w:hAnsi="Garamond" w:cs="Comic Sans MS"/>
          <w:b/>
          <w:sz w:val="24"/>
        </w:rPr>
      </w:pPr>
    </w:p>
    <w:p w14:paraId="39972C5F" w14:textId="77777777" w:rsidR="00D76953" w:rsidRDefault="00D76953">
      <w:pPr>
        <w:pStyle w:val="Normal1"/>
        <w:ind w:left="2880" w:firstLine="720"/>
        <w:jc w:val="both"/>
        <w:rPr>
          <w:rFonts w:ascii="Garamond" w:eastAsia="Comic Sans MS" w:hAnsi="Garamond" w:cs="Comic Sans MS"/>
          <w:b/>
          <w:sz w:val="24"/>
        </w:rPr>
      </w:pPr>
    </w:p>
    <w:p w14:paraId="2037BA4F" w14:textId="77777777" w:rsidR="00D76953" w:rsidRDefault="00D76953">
      <w:pPr>
        <w:pStyle w:val="Normal1"/>
        <w:ind w:left="2880" w:firstLine="720"/>
        <w:jc w:val="both"/>
        <w:rPr>
          <w:rFonts w:ascii="Garamond" w:eastAsia="Comic Sans MS" w:hAnsi="Garamond" w:cs="Comic Sans MS"/>
          <w:b/>
          <w:sz w:val="24"/>
        </w:rPr>
      </w:pPr>
    </w:p>
    <w:p w14:paraId="28E3192C" w14:textId="778E1139" w:rsidR="006918BC" w:rsidRDefault="00681118">
      <w:pPr>
        <w:pStyle w:val="Normal1"/>
        <w:ind w:left="2880" w:firstLine="720"/>
        <w:jc w:val="both"/>
        <w:rPr>
          <w:rFonts w:ascii="Garamond" w:hAnsi="Garamond"/>
        </w:rPr>
      </w:pPr>
      <w:r>
        <w:rPr>
          <w:rFonts w:ascii="Garamond" w:eastAsia="Comic Sans MS" w:hAnsi="Garamond" w:cs="Comic Sans MS"/>
          <w:b/>
          <w:sz w:val="24"/>
        </w:rPr>
        <w:lastRenderedPageBreak/>
        <w:t>Članak 39.</w:t>
      </w:r>
    </w:p>
    <w:p w14:paraId="2B4986AD"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O izboru jednog ( 1 ) člana Školskog odbora iz reda roditelja koji nije radnik škole odlučuju roditelji na sjednici Vijeća roditelja. </w:t>
      </w:r>
    </w:p>
    <w:p w14:paraId="3EC05E95" w14:textId="77777777" w:rsidR="006918BC" w:rsidRDefault="00681118">
      <w:pPr>
        <w:pStyle w:val="Normal1"/>
        <w:ind w:firstLine="720"/>
        <w:jc w:val="both"/>
        <w:rPr>
          <w:rFonts w:ascii="Garamond" w:hAnsi="Garamond"/>
        </w:rPr>
      </w:pPr>
      <w:r>
        <w:rPr>
          <w:rFonts w:ascii="Garamond" w:eastAsia="Comic Sans MS" w:hAnsi="Garamond" w:cs="Comic Sans MS"/>
          <w:sz w:val="24"/>
        </w:rPr>
        <w:t>Kandidata za člana Školskog odbora iz reda roditelja mogu predlagati svi nazočni na sjednici Vijeća roditelja.</w:t>
      </w:r>
    </w:p>
    <w:p w14:paraId="74F95BC2"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Svaki roditelj može sam istaknuti svoju kandidaturu, osim ako je član Vijeća roditelja istodobno i radnik škole. </w:t>
      </w:r>
    </w:p>
    <w:p w14:paraId="1D421551" w14:textId="77777777" w:rsidR="006918BC" w:rsidRDefault="00681118">
      <w:pPr>
        <w:pStyle w:val="Normal1"/>
        <w:ind w:firstLine="720"/>
        <w:jc w:val="both"/>
        <w:rPr>
          <w:rFonts w:ascii="Garamond" w:hAnsi="Garamond"/>
        </w:rPr>
      </w:pPr>
      <w:r>
        <w:rPr>
          <w:rFonts w:ascii="Garamond" w:eastAsia="Comic Sans MS" w:hAnsi="Garamond" w:cs="Comic Sans MS"/>
          <w:sz w:val="24"/>
        </w:rPr>
        <w:t>Kandidatom se smatra svaki roditelj koji je prihvatio kandidaturu ili je sam istaknuo svoju kandidaturu u skladu sa stavkom 3. ovoga članka .</w:t>
      </w:r>
    </w:p>
    <w:p w14:paraId="0B389760" w14:textId="77777777" w:rsidR="006918BC" w:rsidRDefault="00681118">
      <w:pPr>
        <w:pStyle w:val="Normal1"/>
        <w:ind w:firstLine="720"/>
        <w:jc w:val="both"/>
        <w:rPr>
          <w:rFonts w:ascii="Garamond" w:hAnsi="Garamond"/>
        </w:rPr>
      </w:pPr>
      <w:r>
        <w:rPr>
          <w:rFonts w:ascii="Garamond" w:eastAsia="Comic Sans MS" w:hAnsi="Garamond" w:cs="Comic Sans MS"/>
          <w:sz w:val="24"/>
        </w:rPr>
        <w:t>Vijeće roditelja javnim glasovanjem bira jednog (1) člana Školskog odbora.</w:t>
      </w:r>
    </w:p>
    <w:p w14:paraId="1513F447" w14:textId="77777777" w:rsidR="006918BC" w:rsidRDefault="00681118">
      <w:pPr>
        <w:pStyle w:val="Normal1"/>
        <w:ind w:firstLine="720"/>
        <w:jc w:val="both"/>
        <w:rPr>
          <w:rFonts w:ascii="Garamond" w:hAnsi="Garamond"/>
        </w:rPr>
      </w:pPr>
      <w:r>
        <w:rPr>
          <w:rFonts w:ascii="Garamond" w:eastAsia="Comic Sans MS" w:hAnsi="Garamond" w:cs="Comic Sans MS"/>
          <w:sz w:val="24"/>
        </w:rPr>
        <w:t>U slučaju da dva kandidata imaju isti broj glasova, glasovanje će se ponoviti za ta dva kandidata.</w:t>
      </w:r>
    </w:p>
    <w:p w14:paraId="398EF653" w14:textId="1AB61E1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Nakon izbora utvrđuje se jedan (1) član iz reda roditelja kojeg će Vijeće roditelja </w:t>
      </w:r>
      <w:r w:rsidR="00294341">
        <w:rPr>
          <w:rFonts w:ascii="Garamond" w:eastAsia="Comic Sans MS" w:hAnsi="Garamond" w:cs="Comic Sans MS"/>
          <w:sz w:val="24"/>
        </w:rPr>
        <w:t xml:space="preserve">Odlukom </w:t>
      </w:r>
      <w:r>
        <w:rPr>
          <w:rFonts w:ascii="Garamond" w:eastAsia="Comic Sans MS" w:hAnsi="Garamond" w:cs="Comic Sans MS"/>
          <w:sz w:val="24"/>
        </w:rPr>
        <w:t xml:space="preserve">imenovati u Školski odbor. </w:t>
      </w:r>
    </w:p>
    <w:p w14:paraId="3C8CA046" w14:textId="77777777" w:rsidR="006918BC" w:rsidRDefault="006918BC">
      <w:pPr>
        <w:pStyle w:val="Normal1"/>
        <w:jc w:val="both"/>
        <w:rPr>
          <w:rFonts w:ascii="Garamond" w:eastAsia="Comic Sans MS" w:hAnsi="Garamond" w:cs="Comic Sans MS"/>
          <w:sz w:val="24"/>
        </w:rPr>
      </w:pPr>
    </w:p>
    <w:p w14:paraId="79ED7A43" w14:textId="77777777" w:rsidR="006918BC" w:rsidRDefault="00681118">
      <w:pPr>
        <w:pStyle w:val="Normal1"/>
        <w:jc w:val="both"/>
        <w:rPr>
          <w:rFonts w:ascii="Garamond" w:hAnsi="Garamond"/>
          <w:b/>
        </w:rPr>
      </w:pPr>
      <w:r>
        <w:rPr>
          <w:rFonts w:ascii="Garamond" w:eastAsia="Comic Sans MS" w:hAnsi="Garamond" w:cs="Comic Sans MS"/>
          <w:b/>
          <w:sz w:val="24"/>
        </w:rPr>
        <w:t>Konstituirajuća sjednica Školskog odbora</w:t>
      </w:r>
    </w:p>
    <w:p w14:paraId="26785E91" w14:textId="77777777" w:rsidR="006918BC" w:rsidRDefault="006918BC">
      <w:pPr>
        <w:pStyle w:val="Normal1"/>
        <w:jc w:val="both"/>
        <w:rPr>
          <w:rFonts w:ascii="Garamond" w:eastAsia="Comic Sans MS" w:hAnsi="Garamond" w:cs="Comic Sans MS"/>
          <w:b/>
          <w:sz w:val="24"/>
        </w:rPr>
      </w:pPr>
    </w:p>
    <w:p w14:paraId="72D0AED3" w14:textId="77777777" w:rsidR="006918BC" w:rsidRDefault="00681118">
      <w:pPr>
        <w:pStyle w:val="Normal1"/>
        <w:jc w:val="center"/>
        <w:rPr>
          <w:rFonts w:ascii="Garamond" w:hAnsi="Garamond"/>
        </w:rPr>
      </w:pPr>
      <w:r>
        <w:rPr>
          <w:rFonts w:ascii="Garamond" w:eastAsia="Comic Sans MS" w:hAnsi="Garamond" w:cs="Comic Sans MS"/>
          <w:b/>
          <w:sz w:val="24"/>
        </w:rPr>
        <w:t>Članak 40.</w:t>
      </w:r>
    </w:p>
    <w:p w14:paraId="4ACFBFCD"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Ravnatelj saziva konstituirajuću sjednicu školskog odbora najkasnije u roku od 15 dana nakon što je imenovana većina članova školskog odbora. </w:t>
      </w:r>
    </w:p>
    <w:p w14:paraId="1EFDEBB9" w14:textId="77777777" w:rsidR="006918BC" w:rsidRPr="00CB34AE" w:rsidRDefault="00681118" w:rsidP="00CB34AE">
      <w:pPr>
        <w:pStyle w:val="Normal1"/>
        <w:ind w:firstLine="720"/>
        <w:jc w:val="both"/>
        <w:rPr>
          <w:rFonts w:ascii="Garamond" w:hAnsi="Garamond"/>
        </w:rPr>
      </w:pPr>
      <w:r>
        <w:rPr>
          <w:rFonts w:ascii="Garamond" w:eastAsia="Comic Sans MS" w:hAnsi="Garamond" w:cs="Comic Sans MS"/>
          <w:sz w:val="24"/>
        </w:rPr>
        <w:t>Najstariji član Školskog odbora rukovodi radom konstituirajuće sjednice do izbora predsjednika.</w:t>
      </w:r>
    </w:p>
    <w:p w14:paraId="0E48E04B"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41.</w:t>
      </w:r>
    </w:p>
    <w:p w14:paraId="1CD146AF" w14:textId="77777777" w:rsidR="006918BC" w:rsidRDefault="00681118">
      <w:pPr>
        <w:pStyle w:val="Normal1"/>
        <w:jc w:val="both"/>
        <w:rPr>
          <w:rFonts w:ascii="Garamond" w:hAnsi="Garamond"/>
        </w:rPr>
      </w:pPr>
      <w:r>
        <w:rPr>
          <w:rFonts w:ascii="Garamond" w:eastAsia="Comic Sans MS" w:hAnsi="Garamond" w:cs="Comic Sans MS"/>
          <w:sz w:val="24"/>
        </w:rPr>
        <w:t>Dnevni red konstituirajuće sjednice obvezno sadrži:</w:t>
      </w:r>
    </w:p>
    <w:p w14:paraId="23916C36" w14:textId="77777777" w:rsidR="006918BC" w:rsidRDefault="00681118">
      <w:pPr>
        <w:pStyle w:val="Normal1"/>
        <w:numPr>
          <w:ilvl w:val="0"/>
          <w:numId w:val="8"/>
        </w:numPr>
        <w:ind w:hanging="359"/>
        <w:jc w:val="both"/>
        <w:rPr>
          <w:rFonts w:ascii="Garamond" w:hAnsi="Garamond"/>
          <w:sz w:val="24"/>
        </w:rPr>
      </w:pPr>
      <w:r>
        <w:rPr>
          <w:rFonts w:ascii="Garamond" w:eastAsia="Comic Sans MS" w:hAnsi="Garamond" w:cs="Comic Sans MS"/>
          <w:sz w:val="24"/>
        </w:rPr>
        <w:t>izvješće predsjedavatelja sjednice o imenovanim članovima Školskog odbora</w:t>
      </w:r>
    </w:p>
    <w:p w14:paraId="1CF115C8" w14:textId="77777777" w:rsidR="006918BC" w:rsidRDefault="00681118">
      <w:pPr>
        <w:pStyle w:val="Normal1"/>
        <w:numPr>
          <w:ilvl w:val="0"/>
          <w:numId w:val="8"/>
        </w:numPr>
        <w:ind w:hanging="359"/>
        <w:jc w:val="both"/>
        <w:rPr>
          <w:rFonts w:ascii="Garamond" w:hAnsi="Garamond"/>
          <w:sz w:val="24"/>
        </w:rPr>
      </w:pPr>
      <w:r>
        <w:rPr>
          <w:rFonts w:ascii="Garamond" w:eastAsia="Comic Sans MS" w:hAnsi="Garamond" w:cs="Comic Sans MS"/>
          <w:sz w:val="24"/>
        </w:rPr>
        <w:t>verifikacija mandata članova Školskog odbora</w:t>
      </w:r>
    </w:p>
    <w:p w14:paraId="67DD5C0A" w14:textId="77777777" w:rsidR="006918BC" w:rsidRDefault="00681118">
      <w:pPr>
        <w:pStyle w:val="Normal1"/>
        <w:numPr>
          <w:ilvl w:val="0"/>
          <w:numId w:val="8"/>
        </w:numPr>
        <w:ind w:hanging="359"/>
        <w:jc w:val="both"/>
        <w:rPr>
          <w:rFonts w:ascii="Garamond" w:hAnsi="Garamond"/>
          <w:sz w:val="24"/>
        </w:rPr>
      </w:pPr>
      <w:r>
        <w:rPr>
          <w:rFonts w:ascii="Garamond" w:eastAsia="Comic Sans MS" w:hAnsi="Garamond" w:cs="Comic Sans MS"/>
          <w:sz w:val="24"/>
        </w:rPr>
        <w:t>izbor predsjednika i zamjenika predsjednika Školskog odbora.</w:t>
      </w:r>
    </w:p>
    <w:p w14:paraId="3220E94A" w14:textId="77777777" w:rsidR="006918BC" w:rsidRDefault="006918BC">
      <w:pPr>
        <w:pStyle w:val="Normal1"/>
        <w:jc w:val="both"/>
        <w:rPr>
          <w:rFonts w:ascii="Garamond" w:eastAsia="Comic Sans MS" w:hAnsi="Garamond" w:cs="Comic Sans MS"/>
          <w:b/>
          <w:sz w:val="24"/>
        </w:rPr>
      </w:pPr>
    </w:p>
    <w:p w14:paraId="33A286D0"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42.</w:t>
      </w:r>
    </w:p>
    <w:p w14:paraId="7D1AA59C" w14:textId="77777777" w:rsidR="006918BC" w:rsidRDefault="00681118">
      <w:pPr>
        <w:pStyle w:val="Normal1"/>
        <w:ind w:firstLine="720"/>
        <w:jc w:val="both"/>
        <w:rPr>
          <w:rFonts w:ascii="Garamond" w:hAnsi="Garamond"/>
        </w:rPr>
      </w:pPr>
      <w:r>
        <w:rPr>
          <w:rFonts w:ascii="Garamond" w:eastAsia="Comic Sans MS" w:hAnsi="Garamond" w:cs="Comic Sans MS"/>
          <w:sz w:val="24"/>
        </w:rPr>
        <w:t>Mandat članova Školskog odbora teče od dana konstituiranja Školskog odbora i traje četiri ( 4) godine.</w:t>
      </w:r>
    </w:p>
    <w:p w14:paraId="02505FE4" w14:textId="57AD066F" w:rsidR="006918BC" w:rsidRDefault="00681118" w:rsidP="00764934">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Članovi Školskog odbora mogu biti ponovno imenovani. </w:t>
      </w:r>
    </w:p>
    <w:p w14:paraId="23DCC55D" w14:textId="77777777" w:rsidR="00294341" w:rsidRDefault="00294341" w:rsidP="00764934">
      <w:pPr>
        <w:pStyle w:val="Normal1"/>
        <w:ind w:firstLine="720"/>
        <w:jc w:val="both"/>
        <w:rPr>
          <w:rFonts w:ascii="Garamond" w:eastAsia="Comic Sans MS" w:hAnsi="Garamond" w:cs="Comic Sans MS"/>
          <w:sz w:val="24"/>
        </w:rPr>
      </w:pPr>
    </w:p>
    <w:p w14:paraId="607B5803" w14:textId="77777777" w:rsidR="006918BC" w:rsidRDefault="00681118">
      <w:pPr>
        <w:pStyle w:val="Normal1"/>
        <w:jc w:val="both"/>
        <w:rPr>
          <w:rFonts w:ascii="Garamond" w:hAnsi="Garamond"/>
          <w:b/>
        </w:rPr>
      </w:pPr>
      <w:r>
        <w:rPr>
          <w:rFonts w:ascii="Garamond" w:eastAsia="Comic Sans MS" w:hAnsi="Garamond" w:cs="Comic Sans MS"/>
          <w:b/>
          <w:sz w:val="24"/>
        </w:rPr>
        <w:t>Predsjednik i zamjenik predsjednika Školskog odbora</w:t>
      </w:r>
    </w:p>
    <w:p w14:paraId="62A155AD" w14:textId="77777777" w:rsidR="006918BC" w:rsidRDefault="006918BC">
      <w:pPr>
        <w:pStyle w:val="Normal1"/>
        <w:jc w:val="both"/>
        <w:rPr>
          <w:rFonts w:ascii="Garamond" w:hAnsi="Garamond"/>
        </w:rPr>
      </w:pPr>
    </w:p>
    <w:p w14:paraId="6260B147"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43.</w:t>
      </w:r>
    </w:p>
    <w:p w14:paraId="327DCC0F" w14:textId="77777777" w:rsidR="006918BC" w:rsidRDefault="00681118">
      <w:pPr>
        <w:pStyle w:val="Normal1"/>
        <w:ind w:firstLine="720"/>
        <w:jc w:val="both"/>
        <w:rPr>
          <w:rFonts w:ascii="Garamond" w:hAnsi="Garamond"/>
        </w:rPr>
      </w:pPr>
      <w:r>
        <w:rPr>
          <w:rFonts w:ascii="Garamond" w:eastAsia="Comic Sans MS" w:hAnsi="Garamond" w:cs="Comic Sans MS"/>
          <w:sz w:val="24"/>
        </w:rPr>
        <w:t>Za predsjednika i zamjenika predsjednika Školskog odbora može biti izabran svaki član Školskog odbora.</w:t>
      </w:r>
    </w:p>
    <w:p w14:paraId="1F0A1812" w14:textId="77777777" w:rsidR="006918BC" w:rsidRDefault="00681118">
      <w:pPr>
        <w:pStyle w:val="Normal1"/>
        <w:ind w:firstLine="720"/>
        <w:jc w:val="both"/>
        <w:rPr>
          <w:rFonts w:ascii="Garamond" w:hAnsi="Garamond"/>
        </w:rPr>
      </w:pPr>
      <w:r>
        <w:rPr>
          <w:rFonts w:ascii="Garamond" w:eastAsia="Comic Sans MS" w:hAnsi="Garamond" w:cs="Comic Sans MS"/>
          <w:sz w:val="24"/>
        </w:rPr>
        <w:t>Predsjednik i zamjenik predsjednika Školskog odbora biraju se na četiri (4) godine.</w:t>
      </w:r>
    </w:p>
    <w:p w14:paraId="614A1BFD"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O kandidatima za predsjednika i zamjenika predsjednika Školskog odbora članovi Školskog odbora glasuju javno dizanjem ruku. </w:t>
      </w:r>
    </w:p>
    <w:p w14:paraId="7320B49D" w14:textId="77777777" w:rsidR="006918BC" w:rsidRDefault="00681118">
      <w:pPr>
        <w:pStyle w:val="Normal1"/>
        <w:ind w:firstLine="720"/>
        <w:jc w:val="both"/>
        <w:rPr>
          <w:rFonts w:ascii="Garamond" w:hAnsi="Garamond"/>
        </w:rPr>
      </w:pPr>
      <w:r>
        <w:rPr>
          <w:rFonts w:ascii="Garamond" w:eastAsia="Comic Sans MS" w:hAnsi="Garamond" w:cs="Comic Sans MS"/>
          <w:sz w:val="24"/>
        </w:rPr>
        <w:t>Za predsjednika i zamjenika predsjednika izabran je kandidat koji je dobio većinu glasova ukupnog broja članova Školskog odbora.</w:t>
      </w:r>
    </w:p>
    <w:p w14:paraId="48BDE6F7" w14:textId="77777777" w:rsidR="006918BC" w:rsidRDefault="00681118">
      <w:pPr>
        <w:pStyle w:val="Normal1"/>
        <w:ind w:firstLine="720"/>
        <w:jc w:val="both"/>
        <w:rPr>
          <w:rFonts w:ascii="Garamond" w:hAnsi="Garamond"/>
        </w:rPr>
      </w:pPr>
      <w:r>
        <w:rPr>
          <w:rFonts w:ascii="Garamond" w:eastAsia="Comic Sans MS" w:hAnsi="Garamond" w:cs="Comic Sans MS"/>
          <w:sz w:val="24"/>
        </w:rPr>
        <w:t>Nakon izbora predsjednika Školskog odbora najstariji član Školskog odbora predaje predsjedniku dalje vođenje sjednice Školskog odbora.</w:t>
      </w:r>
    </w:p>
    <w:p w14:paraId="38527C5B" w14:textId="77777777" w:rsidR="006918BC" w:rsidRDefault="006918BC">
      <w:pPr>
        <w:pStyle w:val="Normal1"/>
        <w:jc w:val="both"/>
        <w:rPr>
          <w:rFonts w:ascii="Garamond" w:hAnsi="Garamond"/>
        </w:rPr>
      </w:pPr>
    </w:p>
    <w:p w14:paraId="4F7974BE" w14:textId="77777777" w:rsidR="006918BC" w:rsidRDefault="00681118">
      <w:pPr>
        <w:pStyle w:val="Normal1"/>
        <w:ind w:left="3600"/>
        <w:jc w:val="both"/>
        <w:rPr>
          <w:rFonts w:ascii="Garamond" w:hAnsi="Garamond"/>
        </w:rPr>
      </w:pPr>
      <w:r>
        <w:rPr>
          <w:rFonts w:ascii="Garamond" w:eastAsia="Comic Sans MS" w:hAnsi="Garamond" w:cs="Comic Sans MS"/>
          <w:b/>
          <w:sz w:val="24"/>
        </w:rPr>
        <w:t>Članak 44.</w:t>
      </w:r>
    </w:p>
    <w:p w14:paraId="01807405" w14:textId="77777777" w:rsidR="006918BC" w:rsidRDefault="00681118">
      <w:pPr>
        <w:pStyle w:val="Normal1"/>
        <w:jc w:val="both"/>
        <w:rPr>
          <w:rFonts w:ascii="Garamond" w:hAnsi="Garamond"/>
        </w:rPr>
      </w:pPr>
      <w:r>
        <w:rPr>
          <w:rFonts w:ascii="Garamond" w:eastAsia="Comic Sans MS" w:hAnsi="Garamond" w:cs="Comic Sans MS"/>
          <w:sz w:val="24"/>
        </w:rPr>
        <w:t>Predsjednik Školskog odbora:</w:t>
      </w:r>
    </w:p>
    <w:p w14:paraId="37EF92DF" w14:textId="77777777" w:rsidR="006918BC" w:rsidRDefault="00681118">
      <w:pPr>
        <w:pStyle w:val="Normal1"/>
        <w:numPr>
          <w:ilvl w:val="0"/>
          <w:numId w:val="3"/>
        </w:numPr>
        <w:ind w:hanging="359"/>
        <w:jc w:val="both"/>
        <w:rPr>
          <w:rFonts w:ascii="Garamond" w:hAnsi="Garamond"/>
          <w:sz w:val="24"/>
        </w:rPr>
      </w:pPr>
      <w:r>
        <w:rPr>
          <w:rFonts w:ascii="Garamond" w:eastAsia="Comic Sans MS" w:hAnsi="Garamond" w:cs="Comic Sans MS"/>
          <w:sz w:val="24"/>
        </w:rPr>
        <w:t>saziva sjednice Školskog odbora</w:t>
      </w:r>
    </w:p>
    <w:p w14:paraId="7CE2518C" w14:textId="77777777" w:rsidR="006918BC" w:rsidRDefault="00681118">
      <w:pPr>
        <w:pStyle w:val="Normal1"/>
        <w:numPr>
          <w:ilvl w:val="0"/>
          <w:numId w:val="3"/>
        </w:numPr>
        <w:ind w:hanging="359"/>
        <w:jc w:val="both"/>
        <w:rPr>
          <w:rFonts w:ascii="Garamond" w:hAnsi="Garamond"/>
          <w:sz w:val="24"/>
        </w:rPr>
      </w:pPr>
      <w:r>
        <w:rPr>
          <w:rFonts w:ascii="Garamond" w:eastAsia="Comic Sans MS" w:hAnsi="Garamond" w:cs="Comic Sans MS"/>
          <w:sz w:val="24"/>
        </w:rPr>
        <w:t xml:space="preserve">utvrđuje prijedlog dnevnog reda sjednice </w:t>
      </w:r>
    </w:p>
    <w:p w14:paraId="115F59AE" w14:textId="77777777" w:rsidR="006918BC" w:rsidRDefault="00681118">
      <w:pPr>
        <w:pStyle w:val="Normal1"/>
        <w:numPr>
          <w:ilvl w:val="0"/>
          <w:numId w:val="3"/>
        </w:numPr>
        <w:ind w:hanging="359"/>
        <w:jc w:val="both"/>
        <w:rPr>
          <w:rFonts w:ascii="Garamond" w:hAnsi="Garamond"/>
          <w:sz w:val="24"/>
        </w:rPr>
      </w:pPr>
      <w:r>
        <w:rPr>
          <w:rFonts w:ascii="Garamond" w:eastAsia="Comic Sans MS" w:hAnsi="Garamond" w:cs="Comic Sans MS"/>
          <w:sz w:val="24"/>
        </w:rPr>
        <w:t>priprema i razmatra materijale za sjednicu</w:t>
      </w:r>
    </w:p>
    <w:p w14:paraId="12001865" w14:textId="77777777" w:rsidR="006918BC" w:rsidRDefault="00681118">
      <w:pPr>
        <w:pStyle w:val="Normal1"/>
        <w:numPr>
          <w:ilvl w:val="0"/>
          <w:numId w:val="3"/>
        </w:numPr>
        <w:ind w:hanging="359"/>
        <w:jc w:val="both"/>
        <w:rPr>
          <w:rFonts w:ascii="Garamond" w:hAnsi="Garamond"/>
          <w:sz w:val="24"/>
        </w:rPr>
      </w:pPr>
      <w:r>
        <w:rPr>
          <w:rFonts w:ascii="Garamond" w:eastAsia="Comic Sans MS" w:hAnsi="Garamond" w:cs="Comic Sans MS"/>
          <w:sz w:val="24"/>
        </w:rPr>
        <w:t>vodi sjednice Školskog odbora</w:t>
      </w:r>
    </w:p>
    <w:p w14:paraId="28B4864D" w14:textId="77777777" w:rsidR="006918BC" w:rsidRDefault="00681118">
      <w:pPr>
        <w:pStyle w:val="Normal1"/>
        <w:numPr>
          <w:ilvl w:val="0"/>
          <w:numId w:val="3"/>
        </w:numPr>
        <w:ind w:hanging="359"/>
        <w:jc w:val="both"/>
        <w:rPr>
          <w:rFonts w:ascii="Garamond" w:hAnsi="Garamond"/>
          <w:sz w:val="24"/>
        </w:rPr>
      </w:pPr>
      <w:r>
        <w:rPr>
          <w:rFonts w:ascii="Garamond" w:eastAsia="Comic Sans MS" w:hAnsi="Garamond" w:cs="Comic Sans MS"/>
          <w:sz w:val="24"/>
        </w:rPr>
        <w:lastRenderedPageBreak/>
        <w:t>vodi računa da se sjednice održavaju u skladu sa zakonskim odredbama te odredbama općih akata</w:t>
      </w:r>
    </w:p>
    <w:p w14:paraId="309106E0" w14:textId="77777777" w:rsidR="006918BC" w:rsidRDefault="00681118">
      <w:pPr>
        <w:pStyle w:val="Normal1"/>
        <w:numPr>
          <w:ilvl w:val="0"/>
          <w:numId w:val="3"/>
        </w:numPr>
        <w:ind w:hanging="359"/>
        <w:jc w:val="both"/>
        <w:rPr>
          <w:rFonts w:ascii="Garamond" w:hAnsi="Garamond"/>
          <w:color w:val="FF0000"/>
          <w:sz w:val="24"/>
        </w:rPr>
      </w:pPr>
      <w:r>
        <w:rPr>
          <w:rFonts w:ascii="Garamond" w:eastAsia="Comic Sans MS" w:hAnsi="Garamond" w:cs="Comic Sans MS"/>
          <w:sz w:val="24"/>
        </w:rPr>
        <w:t>skrbi o održavanju reda i da se sjednice održavaju  u skladu sa zakonskim odredbama i odredbama ovog statuta.</w:t>
      </w:r>
    </w:p>
    <w:p w14:paraId="46C17D1E" w14:textId="77777777" w:rsidR="006918BC" w:rsidRDefault="006918BC">
      <w:pPr>
        <w:pStyle w:val="Normal1"/>
        <w:jc w:val="both"/>
        <w:rPr>
          <w:rFonts w:ascii="Garamond" w:hAnsi="Garamond"/>
        </w:rPr>
      </w:pPr>
    </w:p>
    <w:p w14:paraId="07E9B527" w14:textId="77777777" w:rsidR="006918BC" w:rsidRDefault="00681118">
      <w:pPr>
        <w:pStyle w:val="Normal1"/>
        <w:ind w:left="3600"/>
        <w:jc w:val="both"/>
        <w:rPr>
          <w:rFonts w:ascii="Garamond" w:hAnsi="Garamond"/>
        </w:rPr>
      </w:pPr>
      <w:r>
        <w:rPr>
          <w:rFonts w:ascii="Garamond" w:eastAsia="Comic Sans MS" w:hAnsi="Garamond" w:cs="Comic Sans MS"/>
          <w:b/>
          <w:sz w:val="24"/>
        </w:rPr>
        <w:t>Članak 45.</w:t>
      </w:r>
    </w:p>
    <w:p w14:paraId="2BD7570F" w14:textId="77777777" w:rsidR="006918BC" w:rsidRDefault="00681118">
      <w:pPr>
        <w:pStyle w:val="Normal1"/>
        <w:ind w:firstLine="720"/>
        <w:jc w:val="both"/>
        <w:rPr>
          <w:rFonts w:ascii="Garamond" w:hAnsi="Garamond"/>
        </w:rPr>
      </w:pPr>
      <w:r>
        <w:rPr>
          <w:rFonts w:ascii="Garamond" w:eastAsia="Comic Sans MS" w:hAnsi="Garamond" w:cs="Comic Sans MS"/>
          <w:sz w:val="24"/>
        </w:rPr>
        <w:t>U slučaju spriječenosti obavljanja dužnosti predsjednika Školskog odbora zamjenjuje zamjenik predsjednika Školskog odbora.</w:t>
      </w:r>
    </w:p>
    <w:p w14:paraId="7F33B5A2"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Ako je i zamjenik predsjednika Školskog odbora spriječen voditi sjednicu, Školski odbor na sjednici određuje osobu iz reda članova Školskog odbora koja će predsjedavati sjednici. </w:t>
      </w:r>
    </w:p>
    <w:p w14:paraId="7DCC0A39" w14:textId="77777777" w:rsidR="006918BC" w:rsidRDefault="006918BC">
      <w:pPr>
        <w:pStyle w:val="Normal1"/>
        <w:jc w:val="both"/>
        <w:rPr>
          <w:rFonts w:ascii="Garamond" w:eastAsia="Comic Sans MS" w:hAnsi="Garamond" w:cs="Comic Sans MS"/>
          <w:sz w:val="24"/>
        </w:rPr>
      </w:pPr>
    </w:p>
    <w:p w14:paraId="17B12F03" w14:textId="77777777" w:rsidR="006918BC" w:rsidRDefault="00681118">
      <w:pPr>
        <w:pStyle w:val="Normal1"/>
        <w:jc w:val="both"/>
        <w:rPr>
          <w:rFonts w:ascii="Garamond" w:hAnsi="Garamond"/>
          <w:b/>
        </w:rPr>
      </w:pPr>
      <w:r>
        <w:rPr>
          <w:rFonts w:ascii="Garamond" w:eastAsia="Comic Sans MS" w:hAnsi="Garamond" w:cs="Comic Sans MS"/>
          <w:b/>
          <w:sz w:val="24"/>
        </w:rPr>
        <w:t>Sazivanje  i održavanje sjednica Školskog odbora</w:t>
      </w:r>
    </w:p>
    <w:p w14:paraId="036534C6" w14:textId="77777777" w:rsidR="006918BC" w:rsidRDefault="006918BC">
      <w:pPr>
        <w:pStyle w:val="Normal1"/>
        <w:jc w:val="both"/>
        <w:rPr>
          <w:rFonts w:ascii="Garamond" w:hAnsi="Garamond"/>
        </w:rPr>
      </w:pPr>
    </w:p>
    <w:p w14:paraId="5CA649A0"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46.</w:t>
      </w:r>
    </w:p>
    <w:p w14:paraId="726353B7" w14:textId="77777777" w:rsidR="006918BC" w:rsidRDefault="00681118">
      <w:pPr>
        <w:pStyle w:val="Normal1"/>
        <w:ind w:firstLine="720"/>
        <w:jc w:val="both"/>
        <w:rPr>
          <w:rFonts w:ascii="Garamond" w:hAnsi="Garamond"/>
        </w:rPr>
      </w:pPr>
      <w:r>
        <w:rPr>
          <w:rFonts w:ascii="Garamond" w:eastAsia="Comic Sans MS" w:hAnsi="Garamond" w:cs="Comic Sans MS"/>
          <w:sz w:val="24"/>
        </w:rPr>
        <w:t>Sjednicu Školskog odbora saziva predsjednik Školskog odbora, a u slučaju njegove spriječenosti njegov zamjenik.</w:t>
      </w:r>
    </w:p>
    <w:p w14:paraId="678F9674" w14:textId="77777777" w:rsidR="006918BC" w:rsidRDefault="00681118">
      <w:pPr>
        <w:pStyle w:val="Normal1"/>
        <w:ind w:firstLine="720"/>
        <w:jc w:val="both"/>
        <w:rPr>
          <w:rFonts w:ascii="Garamond" w:hAnsi="Garamond"/>
        </w:rPr>
      </w:pPr>
      <w:r>
        <w:rPr>
          <w:rFonts w:ascii="Garamond" w:eastAsia="Comic Sans MS" w:hAnsi="Garamond" w:cs="Comic Sans MS"/>
          <w:sz w:val="24"/>
        </w:rPr>
        <w:t>Prijedlog za sazivanje sjednice može dati svaki član Školskog odbora.</w:t>
      </w:r>
    </w:p>
    <w:p w14:paraId="0A8BCD77" w14:textId="77777777" w:rsidR="006918BC" w:rsidRDefault="00681118">
      <w:pPr>
        <w:pStyle w:val="Normal1"/>
        <w:ind w:firstLine="720"/>
        <w:jc w:val="both"/>
        <w:rPr>
          <w:rFonts w:ascii="Garamond" w:hAnsi="Garamond"/>
        </w:rPr>
      </w:pPr>
      <w:r>
        <w:rPr>
          <w:rFonts w:ascii="Garamond" w:eastAsia="Comic Sans MS" w:hAnsi="Garamond" w:cs="Comic Sans MS"/>
          <w:sz w:val="24"/>
        </w:rPr>
        <w:t>Predsjednik Školskog odbora obvezan je sazvati sjednicu Školskog odbora ako to traži 1/3 članova Školskog odbora ili ravnatelj.</w:t>
      </w:r>
    </w:p>
    <w:p w14:paraId="3056023B" w14:textId="1F44A6CF" w:rsidR="006918BC" w:rsidRDefault="00681118" w:rsidP="00CB34AE">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Ako predsjednik Školskog odbora ne izvrši obvezu iz stavka 1. i 3. ovog članka, a radi se o potrebi hitnog odlučivanja te  zakonitosti rada Škole, sjednicu Školskog odbora ovlašten je sazvati ravnatelj. </w:t>
      </w:r>
    </w:p>
    <w:p w14:paraId="27C01596" w14:textId="77777777" w:rsidR="00D550D4" w:rsidRPr="00CB34AE" w:rsidRDefault="00D550D4" w:rsidP="00CB34AE">
      <w:pPr>
        <w:pStyle w:val="Normal1"/>
        <w:ind w:firstLine="720"/>
        <w:jc w:val="both"/>
        <w:rPr>
          <w:rFonts w:ascii="Garamond" w:hAnsi="Garamond"/>
        </w:rPr>
      </w:pPr>
    </w:p>
    <w:p w14:paraId="6EA06D85"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47.</w:t>
      </w:r>
    </w:p>
    <w:p w14:paraId="1B966A39" w14:textId="77777777" w:rsidR="006918BC" w:rsidRDefault="00681118">
      <w:pPr>
        <w:pStyle w:val="Normal1"/>
        <w:ind w:firstLine="720"/>
        <w:jc w:val="both"/>
        <w:rPr>
          <w:rFonts w:ascii="Garamond" w:hAnsi="Garamond"/>
        </w:rPr>
      </w:pPr>
      <w:r>
        <w:rPr>
          <w:rFonts w:ascii="Garamond" w:eastAsia="Comic Sans MS" w:hAnsi="Garamond" w:cs="Comic Sans MS"/>
          <w:sz w:val="24"/>
        </w:rPr>
        <w:t>Pozivi za sjednicu u pravilu se dostavljaju u pismenom obliku ili elektroničnom obliku s prijedlogom dnevnog reda i materijalima za sjednicu svim članovima Školskog odbora i ravnatelju, najkasnije 3 dana prije održavanja sjednice.</w:t>
      </w:r>
    </w:p>
    <w:p w14:paraId="7475DD8D" w14:textId="77777777" w:rsidR="006918BC" w:rsidRDefault="00681118">
      <w:pPr>
        <w:pStyle w:val="Normal1"/>
        <w:ind w:firstLine="720"/>
        <w:jc w:val="both"/>
        <w:rPr>
          <w:rFonts w:ascii="Garamond" w:hAnsi="Garamond"/>
        </w:rPr>
      </w:pPr>
      <w:r>
        <w:rPr>
          <w:rFonts w:ascii="Garamond" w:eastAsia="Comic Sans MS" w:hAnsi="Garamond" w:cs="Comic Sans MS"/>
          <w:sz w:val="24"/>
        </w:rPr>
        <w:t>Pozivi se dostavljaju svim članovima Školskog odbora, ravnatelju škole te po potrebi izvjestiteljima o pojedinim pitanjima u svezi s dnevnim redom kao i drugim osobama koje se u svezi s dnevnim redom pozivaju na sjednicu.</w:t>
      </w:r>
    </w:p>
    <w:p w14:paraId="68C16A0C" w14:textId="77777777" w:rsidR="006918BC" w:rsidRDefault="00681118">
      <w:pPr>
        <w:pStyle w:val="Normal1"/>
        <w:ind w:firstLine="720"/>
        <w:jc w:val="both"/>
        <w:rPr>
          <w:rFonts w:ascii="Garamond" w:hAnsi="Garamond"/>
        </w:rPr>
      </w:pPr>
      <w:r>
        <w:rPr>
          <w:rFonts w:ascii="Garamond" w:eastAsia="Comic Sans MS" w:hAnsi="Garamond" w:cs="Comic Sans MS"/>
          <w:sz w:val="24"/>
        </w:rPr>
        <w:t>Jedan primjerak poziva s prijedlogom dnevnog reda  za sjednicu,  stavlja se na oglasnu ploču škole u roku određenom u stavku 1. ovog članka.</w:t>
      </w:r>
    </w:p>
    <w:p w14:paraId="423C43BE" w14:textId="6D1D318B" w:rsidR="00764934" w:rsidRDefault="00764934">
      <w:pPr>
        <w:pStyle w:val="Normal1"/>
        <w:jc w:val="both"/>
        <w:rPr>
          <w:rFonts w:ascii="Garamond" w:eastAsia="Comic Sans MS" w:hAnsi="Garamond" w:cs="Comic Sans MS"/>
          <w:sz w:val="24"/>
        </w:rPr>
      </w:pPr>
    </w:p>
    <w:p w14:paraId="1CFFBA80" w14:textId="77777777" w:rsidR="006918BC" w:rsidRDefault="00681118" w:rsidP="00764934">
      <w:pPr>
        <w:pStyle w:val="Normal1"/>
        <w:jc w:val="center"/>
        <w:rPr>
          <w:rFonts w:ascii="Garamond" w:hAnsi="Garamond"/>
        </w:rPr>
      </w:pPr>
      <w:r>
        <w:rPr>
          <w:rFonts w:ascii="Garamond" w:eastAsia="Comic Sans MS" w:hAnsi="Garamond" w:cs="Comic Sans MS"/>
          <w:b/>
          <w:sz w:val="24"/>
        </w:rPr>
        <w:t>Članak 48.</w:t>
      </w:r>
    </w:p>
    <w:p w14:paraId="19A27840"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U hitnim situacijama te posebno opravdanim razlozima sjednica Školskog odbora može se sazvati usmeno odnosno telefonskim putem ili elektronskim putem. </w:t>
      </w:r>
    </w:p>
    <w:p w14:paraId="08EBE820" w14:textId="77777777" w:rsidR="006918BC" w:rsidRDefault="00681118">
      <w:pPr>
        <w:pStyle w:val="Normal1"/>
        <w:ind w:firstLine="720"/>
        <w:jc w:val="both"/>
        <w:rPr>
          <w:rFonts w:ascii="Garamond" w:hAnsi="Garamond"/>
          <w:sz w:val="24"/>
          <w:szCs w:val="24"/>
        </w:rPr>
      </w:pPr>
      <w:r>
        <w:rPr>
          <w:rFonts w:ascii="Garamond" w:hAnsi="Garamond"/>
          <w:sz w:val="24"/>
          <w:szCs w:val="24"/>
        </w:rPr>
        <w:t xml:space="preserve">Sjednica školskog odbora može se u slučajevima iz stavka 1. ovog članka održati elektronskim putem. </w:t>
      </w:r>
    </w:p>
    <w:p w14:paraId="5D34C1EE" w14:textId="77777777" w:rsidR="006918BC" w:rsidRDefault="00681118">
      <w:pPr>
        <w:pStyle w:val="Normal1"/>
        <w:ind w:firstLine="720"/>
        <w:jc w:val="both"/>
        <w:rPr>
          <w:rFonts w:ascii="Garamond" w:hAnsi="Garamond"/>
          <w:sz w:val="24"/>
          <w:szCs w:val="24"/>
        </w:rPr>
      </w:pPr>
      <w:r>
        <w:rPr>
          <w:rFonts w:ascii="Garamond" w:hAnsi="Garamond"/>
          <w:sz w:val="24"/>
          <w:szCs w:val="24"/>
        </w:rPr>
        <w:t>U slučaju održavanja elektronske sjednice u pozivu za sjednicu koji se dostavlja svim članovima na njihovu mail adresu, uz dnevni red određuje se početak i završetak elektronske sjednice, a u tom se vremenu članovi Školskog odbora očituju elektronskim putem.</w:t>
      </w:r>
    </w:p>
    <w:p w14:paraId="4C00AB0A" w14:textId="77777777" w:rsidR="006918BC" w:rsidRDefault="00681118">
      <w:pPr>
        <w:pStyle w:val="Normal1"/>
        <w:ind w:firstLine="720"/>
        <w:jc w:val="both"/>
        <w:rPr>
          <w:rFonts w:ascii="Garamond" w:hAnsi="Garamond"/>
          <w:sz w:val="24"/>
          <w:szCs w:val="24"/>
        </w:rPr>
      </w:pPr>
      <w:r>
        <w:rPr>
          <w:rFonts w:ascii="Garamond" w:hAnsi="Garamond"/>
          <w:sz w:val="24"/>
          <w:szCs w:val="24"/>
        </w:rPr>
        <w:t xml:space="preserve">Nakon završetka elektronske sjednice sastavlja se zapisnik u čijem su privitku sva pristigla očitovanja. </w:t>
      </w:r>
    </w:p>
    <w:p w14:paraId="436F884B" w14:textId="77777777" w:rsidR="00D550D4" w:rsidRDefault="00D550D4">
      <w:pPr>
        <w:pStyle w:val="Normal1"/>
        <w:jc w:val="both"/>
        <w:rPr>
          <w:rFonts w:ascii="Garamond" w:hAnsi="Garamond"/>
          <w:b/>
          <w:sz w:val="24"/>
          <w:szCs w:val="24"/>
        </w:rPr>
      </w:pPr>
    </w:p>
    <w:p w14:paraId="0B6C4478" w14:textId="77777777" w:rsidR="006918BC" w:rsidRDefault="00681118">
      <w:pPr>
        <w:pStyle w:val="Normal1"/>
        <w:jc w:val="both"/>
        <w:rPr>
          <w:rFonts w:ascii="Garamond" w:hAnsi="Garamond"/>
          <w:b/>
          <w:sz w:val="24"/>
          <w:szCs w:val="24"/>
        </w:rPr>
      </w:pPr>
      <w:r>
        <w:rPr>
          <w:rFonts w:ascii="Garamond" w:hAnsi="Garamond"/>
          <w:b/>
          <w:sz w:val="24"/>
          <w:szCs w:val="24"/>
        </w:rPr>
        <w:t>Prestanak mandata i razrješenje člana Školskog odbora</w:t>
      </w:r>
    </w:p>
    <w:p w14:paraId="538B5788" w14:textId="77777777" w:rsidR="006918BC" w:rsidRDefault="006918BC">
      <w:pPr>
        <w:pStyle w:val="Normal1"/>
        <w:jc w:val="both"/>
        <w:rPr>
          <w:rFonts w:ascii="Garamond" w:hAnsi="Garamond"/>
          <w:sz w:val="24"/>
          <w:szCs w:val="24"/>
        </w:rPr>
      </w:pPr>
    </w:p>
    <w:p w14:paraId="23A9CF21" w14:textId="77777777" w:rsidR="006918BC" w:rsidRDefault="00681118">
      <w:pPr>
        <w:pStyle w:val="Normal1"/>
        <w:jc w:val="both"/>
        <w:rPr>
          <w:rFonts w:ascii="Garamond" w:hAnsi="Garamond"/>
        </w:rPr>
      </w:pP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t>Članak 49.</w:t>
      </w:r>
    </w:p>
    <w:p w14:paraId="447BECD8"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Kada pojedinom članu Školskog odbora iz članka 29. ovoga statuta prijevremeno prestane mandat  provode se dopunski izbori. </w:t>
      </w:r>
    </w:p>
    <w:p w14:paraId="6139FBB9"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Dopunski izbori provode se najkasnije u roku od 45 dana od dana prestanka mandata prema stavku 1. ovoga članka. </w:t>
      </w:r>
    </w:p>
    <w:p w14:paraId="087ADF92" w14:textId="77777777" w:rsidR="006918BC" w:rsidRDefault="00681118">
      <w:pPr>
        <w:pStyle w:val="Normal1"/>
        <w:ind w:firstLine="720"/>
        <w:jc w:val="both"/>
        <w:rPr>
          <w:rFonts w:ascii="Garamond" w:hAnsi="Garamond"/>
        </w:rPr>
      </w:pPr>
      <w:r>
        <w:rPr>
          <w:rFonts w:ascii="Garamond" w:eastAsia="Comic Sans MS" w:hAnsi="Garamond" w:cs="Comic Sans MS"/>
          <w:sz w:val="24"/>
        </w:rPr>
        <w:t>Mandat člana Školskog odbora izabranog na dopunskim izborima traje do isteka vremena na koje je bio izabran raniji član Školskog odbora.</w:t>
      </w:r>
    </w:p>
    <w:p w14:paraId="6CDFA513" w14:textId="77777777" w:rsidR="006918BC" w:rsidRDefault="00681118">
      <w:pPr>
        <w:pStyle w:val="Normal1"/>
        <w:jc w:val="both"/>
        <w:rPr>
          <w:rFonts w:ascii="Garamond" w:eastAsia="Comic Sans MS" w:hAnsi="Garamond" w:cs="Comic Sans MS"/>
          <w:color w:val="FF0000"/>
          <w:sz w:val="24"/>
        </w:rPr>
      </w:pPr>
      <w:r>
        <w:rPr>
          <w:rFonts w:ascii="Garamond" w:eastAsia="Comic Sans MS" w:hAnsi="Garamond" w:cs="Comic Sans MS"/>
          <w:sz w:val="24"/>
        </w:rPr>
        <w:lastRenderedPageBreak/>
        <w:t>Na dopunske izbore odgovarajuće se primjenjuju članci 31. do 39. ovoga statuta za članove Školskog odbora koja imenuje Učiteljsko vijeće i Vijeće roditelja.</w:t>
      </w:r>
    </w:p>
    <w:p w14:paraId="5ACCBD37" w14:textId="77777777" w:rsidR="006918BC" w:rsidRDefault="00681118">
      <w:pPr>
        <w:pStyle w:val="Normal1"/>
        <w:jc w:val="both"/>
        <w:rPr>
          <w:rFonts w:ascii="Garamond" w:eastAsia="Comic Sans MS" w:hAnsi="Garamond" w:cs="Comic Sans MS"/>
          <w:color w:val="FF0000"/>
          <w:sz w:val="24"/>
        </w:rPr>
      </w:pPr>
      <w:r>
        <w:rPr>
          <w:rFonts w:ascii="Garamond" w:eastAsia="Comic Sans MS" w:hAnsi="Garamond" w:cs="Comic Sans MS"/>
          <w:sz w:val="24"/>
        </w:rPr>
        <w:t>Na dopunskom izboru jednog člana bira radničko vijeće, a ako nije utemeljeno radničko vijeće imenuju ga radnici neposrednim i tajnim glasovanjem na način propisan Zakonom o radu za izbor radničkog vijeća koje ima samo jednog člana</w:t>
      </w:r>
    </w:p>
    <w:p w14:paraId="7B83D5CC" w14:textId="77777777" w:rsidR="006918BC" w:rsidRDefault="006918BC">
      <w:pPr>
        <w:pStyle w:val="Normal1"/>
        <w:jc w:val="both"/>
        <w:rPr>
          <w:rFonts w:ascii="Garamond" w:hAnsi="Garamond"/>
        </w:rPr>
      </w:pPr>
    </w:p>
    <w:p w14:paraId="0BADE5C1" w14:textId="77777777" w:rsidR="006918BC" w:rsidRDefault="00681118">
      <w:pPr>
        <w:pStyle w:val="Normal1"/>
        <w:ind w:left="3600"/>
        <w:jc w:val="both"/>
        <w:rPr>
          <w:rFonts w:ascii="Garamond" w:hAnsi="Garamond"/>
        </w:rPr>
      </w:pPr>
      <w:r>
        <w:rPr>
          <w:rFonts w:ascii="Garamond" w:eastAsia="Comic Sans MS" w:hAnsi="Garamond" w:cs="Comic Sans MS"/>
          <w:b/>
          <w:sz w:val="24"/>
        </w:rPr>
        <w:t>Članak 50.</w:t>
      </w:r>
    </w:p>
    <w:p w14:paraId="2953CD4B" w14:textId="77777777" w:rsidR="006918BC" w:rsidRDefault="00681118">
      <w:pPr>
        <w:pStyle w:val="Normal1"/>
        <w:jc w:val="both"/>
        <w:rPr>
          <w:rFonts w:ascii="Garamond" w:hAnsi="Garamond"/>
        </w:rPr>
      </w:pPr>
      <w:r>
        <w:rPr>
          <w:rFonts w:ascii="Garamond" w:eastAsia="Comic Sans MS" w:hAnsi="Garamond" w:cs="Comic Sans MS"/>
          <w:sz w:val="24"/>
        </w:rPr>
        <w:t>Člana Školskog odbora iz reda učitelja i stručnih suradnika i iz reda roditelja razrješuje se:</w:t>
      </w:r>
    </w:p>
    <w:p w14:paraId="0EF78839" w14:textId="77777777" w:rsidR="006918BC" w:rsidRDefault="00681118">
      <w:pPr>
        <w:pStyle w:val="Normal1"/>
        <w:numPr>
          <w:ilvl w:val="0"/>
          <w:numId w:val="4"/>
        </w:numPr>
        <w:ind w:hanging="359"/>
        <w:jc w:val="both"/>
        <w:rPr>
          <w:rFonts w:ascii="Garamond" w:eastAsia="Comic Sans MS" w:hAnsi="Garamond" w:cs="Comic Sans MS"/>
          <w:sz w:val="24"/>
        </w:rPr>
      </w:pPr>
      <w:r>
        <w:rPr>
          <w:rFonts w:ascii="Garamond" w:eastAsia="Comic Sans MS" w:hAnsi="Garamond" w:cs="Comic Sans MS"/>
          <w:sz w:val="24"/>
        </w:rPr>
        <w:t xml:space="preserve">ako podnese ostavku na članstvo u Školskom odboru </w:t>
      </w:r>
    </w:p>
    <w:p w14:paraId="49319B3E" w14:textId="77777777" w:rsidR="006918BC" w:rsidRDefault="00681118">
      <w:pPr>
        <w:pStyle w:val="Normal1"/>
        <w:numPr>
          <w:ilvl w:val="0"/>
          <w:numId w:val="4"/>
        </w:numPr>
        <w:ind w:hanging="359"/>
        <w:jc w:val="both"/>
        <w:rPr>
          <w:rFonts w:ascii="Garamond" w:eastAsia="Comic Sans MS" w:hAnsi="Garamond" w:cs="Comic Sans MS"/>
          <w:sz w:val="24"/>
        </w:rPr>
      </w:pPr>
      <w:r>
        <w:rPr>
          <w:rFonts w:ascii="Garamond" w:eastAsia="Comic Sans MS" w:hAnsi="Garamond" w:cs="Comic Sans MS"/>
          <w:sz w:val="24"/>
        </w:rPr>
        <w:t>ako mu kao učitelju odnosno stručnom suradniku  prestane radni odnos u Školi</w:t>
      </w:r>
    </w:p>
    <w:p w14:paraId="0F1D7DA2" w14:textId="77777777" w:rsidR="006918BC" w:rsidRDefault="00681118">
      <w:pPr>
        <w:pStyle w:val="Normal1"/>
        <w:numPr>
          <w:ilvl w:val="0"/>
          <w:numId w:val="4"/>
        </w:numPr>
        <w:ind w:hanging="359"/>
        <w:jc w:val="both"/>
        <w:rPr>
          <w:rFonts w:ascii="Garamond" w:eastAsia="Comic Sans MS" w:hAnsi="Garamond" w:cs="Comic Sans MS"/>
          <w:sz w:val="24"/>
        </w:rPr>
      </w:pPr>
      <w:r>
        <w:rPr>
          <w:rFonts w:ascii="Garamond" w:eastAsia="Comic Sans MS" w:hAnsi="Garamond" w:cs="Comic Sans MS"/>
          <w:sz w:val="24"/>
        </w:rPr>
        <w:t>ako učeniku čiji je roditelj član Školskog odbora prestane školovanje u ovoj Školi, najkasnije u roku od 60 dana od dana kada je prestalo školovanje učenika u školi</w:t>
      </w:r>
    </w:p>
    <w:p w14:paraId="796956BC" w14:textId="77777777" w:rsidR="006918BC" w:rsidRDefault="00681118">
      <w:pPr>
        <w:pStyle w:val="Normal1"/>
        <w:numPr>
          <w:ilvl w:val="0"/>
          <w:numId w:val="4"/>
        </w:numPr>
        <w:ind w:hanging="359"/>
        <w:jc w:val="both"/>
        <w:rPr>
          <w:rFonts w:ascii="Garamond" w:eastAsia="Comic Sans MS" w:hAnsi="Garamond" w:cs="Comic Sans MS"/>
          <w:sz w:val="24"/>
        </w:rPr>
      </w:pPr>
      <w:r>
        <w:rPr>
          <w:rFonts w:ascii="Garamond" w:eastAsia="Comic Sans MS" w:hAnsi="Garamond" w:cs="Comic Sans MS"/>
          <w:sz w:val="24"/>
        </w:rPr>
        <w:t>ako privremeno ili trajno ne može izvršavati obveze člana</w:t>
      </w:r>
    </w:p>
    <w:p w14:paraId="593174EA" w14:textId="77777777" w:rsidR="006918BC" w:rsidRDefault="00681118">
      <w:pPr>
        <w:pStyle w:val="Normal1"/>
        <w:numPr>
          <w:ilvl w:val="0"/>
          <w:numId w:val="4"/>
        </w:numPr>
        <w:ind w:hanging="359"/>
        <w:jc w:val="both"/>
        <w:rPr>
          <w:rFonts w:ascii="Garamond" w:eastAsia="Comic Sans MS" w:hAnsi="Garamond" w:cs="Comic Sans MS"/>
          <w:sz w:val="24"/>
        </w:rPr>
      </w:pPr>
      <w:r>
        <w:rPr>
          <w:rFonts w:ascii="Garamond" w:eastAsia="Comic Sans MS" w:hAnsi="Garamond" w:cs="Comic Sans MS"/>
          <w:sz w:val="24"/>
        </w:rPr>
        <w:t>ako zbog nastanaka razloga iz posebnih propisa član više ne može obavljati poslove učitelja i stručnog suradnika ili ako je roditelj sankcioniran sukladno odredbama posebnih propisa</w:t>
      </w:r>
    </w:p>
    <w:p w14:paraId="58B80BCF" w14:textId="62983D26" w:rsidR="0061663A" w:rsidRDefault="00681118">
      <w:pPr>
        <w:pStyle w:val="Normal1"/>
        <w:ind w:left="360"/>
        <w:jc w:val="both"/>
        <w:rPr>
          <w:rFonts w:ascii="Garamond" w:eastAsia="Comic Sans MS" w:hAnsi="Garamond" w:cs="Comic Sans MS"/>
          <w:sz w:val="24"/>
        </w:rPr>
      </w:pPr>
      <w:r>
        <w:rPr>
          <w:rFonts w:ascii="Garamond" w:eastAsia="Comic Sans MS" w:hAnsi="Garamond" w:cs="Comic Sans MS"/>
          <w:sz w:val="24"/>
        </w:rPr>
        <w:t xml:space="preserve">6. </w:t>
      </w:r>
      <w:r w:rsidR="0061663A">
        <w:rPr>
          <w:rFonts w:ascii="Garamond" w:eastAsia="Comic Sans MS" w:hAnsi="Garamond" w:cs="Comic Sans MS"/>
          <w:sz w:val="24"/>
        </w:rPr>
        <w:t xml:space="preserve"> </w:t>
      </w:r>
      <w:r>
        <w:rPr>
          <w:rFonts w:ascii="Garamond" w:eastAsia="Comic Sans MS" w:hAnsi="Garamond" w:cs="Comic Sans MS"/>
          <w:sz w:val="24"/>
        </w:rPr>
        <w:t xml:space="preserve">ako tijelo koje ga je predložilo u Školski odbor  nije zadovoljno njegovim radom u </w:t>
      </w:r>
      <w:r w:rsidR="0061663A">
        <w:rPr>
          <w:rFonts w:ascii="Garamond" w:eastAsia="Comic Sans MS" w:hAnsi="Garamond" w:cs="Comic Sans MS"/>
          <w:sz w:val="24"/>
        </w:rPr>
        <w:t xml:space="preserve">   </w:t>
      </w:r>
    </w:p>
    <w:p w14:paraId="1426A44A" w14:textId="77777777" w:rsidR="0061663A" w:rsidRPr="00AD2116" w:rsidRDefault="0061663A">
      <w:pPr>
        <w:pStyle w:val="Normal1"/>
        <w:ind w:left="360"/>
        <w:jc w:val="both"/>
        <w:rPr>
          <w:rFonts w:ascii="Garamond" w:eastAsia="Comic Sans MS" w:hAnsi="Garamond" w:cs="Comic Sans MS"/>
          <w:color w:val="auto"/>
          <w:sz w:val="24"/>
        </w:rPr>
      </w:pPr>
      <w:r>
        <w:rPr>
          <w:rFonts w:ascii="Garamond" w:eastAsia="Comic Sans MS" w:hAnsi="Garamond" w:cs="Comic Sans MS"/>
          <w:sz w:val="24"/>
        </w:rPr>
        <w:t xml:space="preserve">     </w:t>
      </w:r>
      <w:r w:rsidR="00681118">
        <w:rPr>
          <w:rFonts w:ascii="Garamond" w:eastAsia="Comic Sans MS" w:hAnsi="Garamond" w:cs="Comic Sans MS"/>
          <w:sz w:val="24"/>
        </w:rPr>
        <w:t>Školskom odboru</w:t>
      </w:r>
      <w:r>
        <w:rPr>
          <w:rFonts w:ascii="Garamond" w:eastAsia="Comic Sans MS" w:hAnsi="Garamond" w:cs="Comic Sans MS"/>
          <w:sz w:val="24"/>
        </w:rPr>
        <w:t xml:space="preserve"> </w:t>
      </w:r>
      <w:r w:rsidRPr="00AD2116">
        <w:rPr>
          <w:rFonts w:ascii="Garamond" w:eastAsia="Comic Sans MS" w:hAnsi="Garamond" w:cs="Comic Sans MS"/>
          <w:color w:val="auto"/>
          <w:sz w:val="24"/>
        </w:rPr>
        <w:t xml:space="preserve">i ako u postupku imenovanja ravnatelja ne glasuje u skladu sa </w:t>
      </w:r>
    </w:p>
    <w:p w14:paraId="595F1058" w14:textId="7D24A953" w:rsidR="006918BC" w:rsidRPr="00AD2116" w:rsidRDefault="0061663A">
      <w:pPr>
        <w:pStyle w:val="Normal1"/>
        <w:ind w:left="360"/>
        <w:jc w:val="both"/>
        <w:rPr>
          <w:rFonts w:ascii="Garamond" w:hAnsi="Garamond"/>
          <w:color w:val="auto"/>
        </w:rPr>
      </w:pPr>
      <w:r w:rsidRPr="00AD2116">
        <w:rPr>
          <w:rFonts w:ascii="Garamond" w:eastAsia="Comic Sans MS" w:hAnsi="Garamond" w:cs="Comic Sans MS"/>
          <w:color w:val="auto"/>
          <w:sz w:val="24"/>
        </w:rPr>
        <w:t xml:space="preserve">     zaključkom tijela koje ga je imenovalo u Školski odbor</w:t>
      </w:r>
    </w:p>
    <w:p w14:paraId="2F02E9EB" w14:textId="77777777" w:rsidR="006918BC" w:rsidRDefault="00681118">
      <w:pPr>
        <w:pStyle w:val="Normal1"/>
        <w:numPr>
          <w:ilvl w:val="0"/>
          <w:numId w:val="2"/>
        </w:numPr>
        <w:ind w:hanging="359"/>
        <w:jc w:val="both"/>
        <w:rPr>
          <w:rFonts w:ascii="Garamond" w:eastAsia="Comic Sans MS" w:hAnsi="Garamond" w:cs="Comic Sans MS"/>
          <w:sz w:val="24"/>
        </w:rPr>
      </w:pPr>
      <w:r>
        <w:rPr>
          <w:rFonts w:ascii="Garamond" w:eastAsia="Comic Sans MS" w:hAnsi="Garamond" w:cs="Comic Sans MS"/>
          <w:sz w:val="24"/>
        </w:rPr>
        <w:t>ako prosvjetni inspektor ili  Školski odbor utvrde da član Školskog odbora ne ispunjava obveze odnosno obavlja poslove iz svog djelokruga utvrđene zakonom, aktom o osnivanju ili statutom Škole ili ako obveze i poslove obavlja na način koji ne omogućuje redovito poslovanje Škole</w:t>
      </w:r>
    </w:p>
    <w:p w14:paraId="1DD4B012" w14:textId="77777777" w:rsidR="006918BC" w:rsidRDefault="00681118">
      <w:pPr>
        <w:pStyle w:val="Normal1"/>
        <w:numPr>
          <w:ilvl w:val="0"/>
          <w:numId w:val="2"/>
        </w:numPr>
        <w:ind w:hanging="359"/>
        <w:jc w:val="both"/>
        <w:rPr>
          <w:rFonts w:ascii="Garamond" w:eastAsia="Comic Sans MS" w:hAnsi="Garamond" w:cs="Comic Sans MS"/>
          <w:sz w:val="24"/>
        </w:rPr>
      </w:pPr>
      <w:r>
        <w:rPr>
          <w:rFonts w:ascii="Garamond" w:eastAsia="Comic Sans MS" w:hAnsi="Garamond" w:cs="Comic Sans MS"/>
          <w:sz w:val="24"/>
        </w:rPr>
        <w:t xml:space="preserve">ako nastanu razlozi iz posebnih propisa zbog kojih osoba više ne može biti član Školskog odbora </w:t>
      </w:r>
    </w:p>
    <w:p w14:paraId="037351E6" w14:textId="77777777" w:rsidR="006918BC" w:rsidRDefault="00681118">
      <w:pPr>
        <w:pStyle w:val="Normal1"/>
        <w:ind w:firstLine="361"/>
        <w:jc w:val="both"/>
        <w:rPr>
          <w:rFonts w:ascii="Garamond" w:hAnsi="Garamond"/>
        </w:rPr>
      </w:pPr>
      <w:r>
        <w:rPr>
          <w:rFonts w:ascii="Garamond" w:eastAsia="Comic Sans MS" w:hAnsi="Garamond" w:cs="Comic Sans MS"/>
          <w:sz w:val="24"/>
        </w:rPr>
        <w:t>Prijedlog za razrješenje člana Školskog odbora iz reda učitelja i stručnih suradnika može dati najmanje desetina članova Učiteljskog vijeća, a prijedlog za razrješenje člana  Školskog odbora iz reda roditelja može predložiti najmanje desetina članova Vijeća roditelja.</w:t>
      </w:r>
    </w:p>
    <w:p w14:paraId="0B99FAA3" w14:textId="77777777" w:rsidR="00764934" w:rsidRDefault="00764934">
      <w:pPr>
        <w:pStyle w:val="Normal1"/>
        <w:jc w:val="both"/>
        <w:rPr>
          <w:rFonts w:ascii="Garamond" w:eastAsia="Comic Sans MS" w:hAnsi="Garamond" w:cs="Comic Sans MS"/>
          <w:b/>
          <w:sz w:val="24"/>
        </w:rPr>
      </w:pPr>
    </w:p>
    <w:p w14:paraId="2D31068C" w14:textId="77777777" w:rsidR="00764934" w:rsidRDefault="00764934">
      <w:pPr>
        <w:pStyle w:val="Normal1"/>
        <w:jc w:val="both"/>
        <w:rPr>
          <w:rFonts w:ascii="Garamond" w:eastAsia="Comic Sans MS" w:hAnsi="Garamond" w:cs="Comic Sans MS"/>
          <w:b/>
          <w:sz w:val="24"/>
        </w:rPr>
      </w:pPr>
    </w:p>
    <w:p w14:paraId="4CD4FFB3" w14:textId="77777777" w:rsidR="006918BC" w:rsidRDefault="00681118">
      <w:pPr>
        <w:pStyle w:val="Normal1"/>
        <w:jc w:val="both"/>
        <w:rPr>
          <w:rFonts w:ascii="Garamond" w:eastAsia="Comic Sans MS" w:hAnsi="Garamond" w:cs="Comic Sans MS"/>
          <w:b/>
          <w:sz w:val="24"/>
        </w:rPr>
      </w:pPr>
      <w:r>
        <w:rPr>
          <w:rFonts w:ascii="Garamond" w:eastAsia="Comic Sans MS" w:hAnsi="Garamond" w:cs="Comic Sans MS"/>
          <w:b/>
          <w:sz w:val="24"/>
        </w:rPr>
        <w:t>Raspuštanje Školskog odbora i razrješenje člana Školskog odbora</w:t>
      </w:r>
    </w:p>
    <w:p w14:paraId="226263E0" w14:textId="77777777" w:rsidR="006918BC" w:rsidRDefault="006918BC">
      <w:pPr>
        <w:pStyle w:val="Normal1"/>
        <w:ind w:left="2880" w:firstLine="720"/>
        <w:jc w:val="both"/>
        <w:rPr>
          <w:rFonts w:ascii="Garamond" w:eastAsia="Comic Sans MS" w:hAnsi="Garamond" w:cs="Comic Sans MS"/>
          <w:b/>
          <w:sz w:val="24"/>
        </w:rPr>
      </w:pPr>
    </w:p>
    <w:p w14:paraId="339E46CB"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51.</w:t>
      </w:r>
    </w:p>
    <w:p w14:paraId="5A0E98FC"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Školski odbor može biti raspušten i prije isteka mandata ako ne ispunjava obveze utvrđene zakonom, aktom o osnivanju ili statutom Škole ili ako te poslove obavlja na način koji ne omogućuje redovito poslovanje i obavljanje djelatnosti Škole. </w:t>
      </w:r>
    </w:p>
    <w:p w14:paraId="7D0FE112" w14:textId="77777777" w:rsidR="006918BC" w:rsidRDefault="00681118">
      <w:pPr>
        <w:pStyle w:val="Normal1"/>
        <w:ind w:firstLine="720"/>
        <w:jc w:val="both"/>
        <w:rPr>
          <w:rFonts w:ascii="Garamond" w:hAnsi="Garamond"/>
          <w:color w:val="4F6228" w:themeColor="accent3" w:themeShade="80"/>
        </w:rPr>
      </w:pPr>
      <w:r>
        <w:rPr>
          <w:rFonts w:ascii="Garamond" w:eastAsia="Comic Sans MS" w:hAnsi="Garamond" w:cs="Comic Sans MS"/>
          <w:sz w:val="24"/>
        </w:rPr>
        <w:t>Odluku o raspuštanju Školskog odbora donosi upravno tijelo županije nadležno za poslove obrazovanje.</w:t>
      </w:r>
    </w:p>
    <w:p w14:paraId="4EE8912C" w14:textId="77777777" w:rsidR="002E74A7" w:rsidRDefault="002E74A7">
      <w:pPr>
        <w:pStyle w:val="Normal1"/>
        <w:jc w:val="both"/>
        <w:rPr>
          <w:rFonts w:ascii="Garamond" w:hAnsi="Garamond"/>
        </w:rPr>
      </w:pPr>
    </w:p>
    <w:p w14:paraId="0E92B5B3"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52.</w:t>
      </w:r>
    </w:p>
    <w:p w14:paraId="2D515DE8" w14:textId="77777777" w:rsidR="006918BC" w:rsidRDefault="00681118">
      <w:pPr>
        <w:pStyle w:val="Normal1"/>
        <w:ind w:firstLine="720"/>
        <w:jc w:val="both"/>
        <w:rPr>
          <w:rFonts w:ascii="Garamond" w:hAnsi="Garamond"/>
        </w:rPr>
      </w:pPr>
      <w:r>
        <w:rPr>
          <w:rFonts w:ascii="Garamond" w:eastAsia="Comic Sans MS" w:hAnsi="Garamond" w:cs="Comic Sans MS"/>
          <w:sz w:val="24"/>
        </w:rPr>
        <w:t>Odlukom o raspuštanju Školskog odbora imenuje se povjerenstvo koje privremeno zamjenjuje Školski odbor.</w:t>
      </w:r>
    </w:p>
    <w:p w14:paraId="258C6ADE"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Na imenovanje povjerenstva, način rada te ovlasti povjerenstva koje zamjenjuje Školski odbor primjenjuju se odredbe članka 121. stavci 4. - 11.  Zakona o odgoju i obrazovanju u osnovnoj i srednjoj školi. </w:t>
      </w:r>
    </w:p>
    <w:p w14:paraId="16EC9B78" w14:textId="77777777" w:rsidR="006918BC" w:rsidRDefault="006918BC">
      <w:pPr>
        <w:pStyle w:val="Normal1"/>
        <w:jc w:val="both"/>
        <w:rPr>
          <w:rFonts w:ascii="Garamond" w:hAnsi="Garamond"/>
        </w:rPr>
      </w:pPr>
    </w:p>
    <w:p w14:paraId="0E1515C0" w14:textId="77777777" w:rsidR="006918BC" w:rsidRDefault="00681118">
      <w:pPr>
        <w:pStyle w:val="Normal1"/>
        <w:ind w:left="2880" w:firstLine="720"/>
        <w:jc w:val="both"/>
        <w:rPr>
          <w:rFonts w:ascii="Garamond" w:hAnsi="Garamond"/>
        </w:rPr>
      </w:pPr>
      <w:r>
        <w:rPr>
          <w:rFonts w:ascii="Garamond" w:eastAsia="Comic Sans MS" w:hAnsi="Garamond" w:cs="Comic Sans MS"/>
          <w:b/>
          <w:sz w:val="24"/>
        </w:rPr>
        <w:t>Članak 53.</w:t>
      </w:r>
    </w:p>
    <w:p w14:paraId="59F02158"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Član Školskog odbora koji je razriješen prije isteka mandata jer je utvrđeno da ne ispunjava obveze utvrđene zakonom, aktom o osnivanju ili statutom Škole ne može biti ponovno imenovan za člana istoga Školskog odbora. </w:t>
      </w:r>
    </w:p>
    <w:p w14:paraId="6C3C0874"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Članovi raspuštenog Školskog odbora ne mogu biti ponovno imenovani za članove Školskog odbora koji se imenuje nakon raspuštanja ako je Školski odbor raspušten  iz razloga što nije obavljao poslove iz svojeg djelokruga u skladu sa zakonom, aktom o osnivanju ili </w:t>
      </w:r>
      <w:r>
        <w:rPr>
          <w:rFonts w:ascii="Garamond" w:eastAsia="Comic Sans MS" w:hAnsi="Garamond" w:cs="Comic Sans MS"/>
          <w:sz w:val="24"/>
        </w:rPr>
        <w:lastRenderedPageBreak/>
        <w:t xml:space="preserve">statutom Škole ili je te poslove obavljao na način koji nije omogućavao redovito poslovanje i obavljanje djelatnosti Škole .  </w:t>
      </w:r>
    </w:p>
    <w:p w14:paraId="561D4206" w14:textId="77777777" w:rsidR="006918BC" w:rsidRDefault="006918BC">
      <w:pPr>
        <w:pStyle w:val="Normal1"/>
        <w:jc w:val="both"/>
        <w:rPr>
          <w:rFonts w:ascii="Garamond" w:eastAsia="Comic Sans MS" w:hAnsi="Garamond" w:cs="Comic Sans MS"/>
          <w:sz w:val="24"/>
        </w:rPr>
      </w:pPr>
    </w:p>
    <w:p w14:paraId="3B7AD1FF" w14:textId="58CB96F7" w:rsidR="006918BC" w:rsidRPr="00AD2116" w:rsidRDefault="00681118">
      <w:pPr>
        <w:pStyle w:val="Normal1"/>
        <w:jc w:val="both"/>
        <w:rPr>
          <w:rFonts w:ascii="Garamond" w:eastAsia="Comic Sans MS" w:hAnsi="Garamond" w:cs="Comic Sans MS"/>
          <w:b/>
          <w:color w:val="auto"/>
          <w:sz w:val="24"/>
          <w:szCs w:val="24"/>
        </w:rPr>
      </w:pPr>
      <w:r w:rsidRPr="00AD2116">
        <w:rPr>
          <w:rFonts w:ascii="Garamond" w:eastAsia="Comic Sans MS" w:hAnsi="Garamond" w:cs="Comic Sans MS"/>
          <w:b/>
          <w:color w:val="auto"/>
          <w:sz w:val="24"/>
          <w:szCs w:val="24"/>
        </w:rPr>
        <w:t>Način rada i odlučivanja na sjednici Školskog odbora</w:t>
      </w:r>
    </w:p>
    <w:p w14:paraId="156B781F" w14:textId="56EBF070" w:rsidR="00514569" w:rsidRPr="00AD2116" w:rsidRDefault="00514569">
      <w:pPr>
        <w:pStyle w:val="Normal1"/>
        <w:jc w:val="both"/>
        <w:rPr>
          <w:rFonts w:ascii="Garamond" w:eastAsia="Comic Sans MS" w:hAnsi="Garamond" w:cs="Comic Sans MS"/>
          <w:b/>
          <w:color w:val="auto"/>
          <w:sz w:val="24"/>
          <w:szCs w:val="24"/>
        </w:rPr>
      </w:pPr>
    </w:p>
    <w:p w14:paraId="5AB972B4" w14:textId="4AA55120" w:rsidR="00514569" w:rsidRPr="00AD2116" w:rsidRDefault="00514569" w:rsidP="00514569">
      <w:pPr>
        <w:pStyle w:val="Normal1"/>
        <w:jc w:val="center"/>
        <w:rPr>
          <w:rFonts w:ascii="Garamond" w:hAnsi="Garamond" w:cs="Arial"/>
          <w:color w:val="auto"/>
          <w:sz w:val="24"/>
          <w:szCs w:val="24"/>
        </w:rPr>
      </w:pPr>
      <w:r w:rsidRPr="00AD2116">
        <w:rPr>
          <w:rFonts w:ascii="Garamond" w:eastAsia="Comic Sans MS" w:hAnsi="Garamond" w:cs="Arial"/>
          <w:b/>
          <w:color w:val="auto"/>
          <w:sz w:val="24"/>
          <w:szCs w:val="24"/>
        </w:rPr>
        <w:t>Članak 54.</w:t>
      </w:r>
    </w:p>
    <w:p w14:paraId="1772567C" w14:textId="32897986" w:rsidR="00514569" w:rsidRPr="00AD2116" w:rsidRDefault="00514569" w:rsidP="00514569">
      <w:pPr>
        <w:pStyle w:val="Tijeloteksta"/>
        <w:ind w:firstLine="720"/>
        <w:rPr>
          <w:rFonts w:ascii="Garamond" w:hAnsi="Garamond" w:cs="Arial"/>
          <w:color w:val="auto"/>
          <w:szCs w:val="24"/>
        </w:rPr>
      </w:pPr>
      <w:r w:rsidRPr="00AD2116">
        <w:rPr>
          <w:rFonts w:ascii="Garamond" w:hAnsi="Garamond" w:cs="Arial"/>
          <w:color w:val="auto"/>
          <w:szCs w:val="24"/>
        </w:rPr>
        <w:t>Prije početka sjednice Školskog odbora predsjedavatelj provjerava je li na sjednici nazočna potrebna većina članova tijela i ako jest započinje sjednicu.</w:t>
      </w:r>
    </w:p>
    <w:p w14:paraId="186C8686" w14:textId="0009ED87" w:rsidR="00514569" w:rsidRPr="00AD2116" w:rsidRDefault="00514569" w:rsidP="00514569">
      <w:pPr>
        <w:pStyle w:val="Tijeloteksta"/>
        <w:ind w:firstLine="720"/>
        <w:rPr>
          <w:rFonts w:ascii="Garamond" w:hAnsi="Garamond" w:cs="Arial"/>
          <w:color w:val="auto"/>
          <w:szCs w:val="24"/>
        </w:rPr>
      </w:pPr>
      <w:r w:rsidRPr="00AD2116">
        <w:rPr>
          <w:rFonts w:ascii="Garamond" w:hAnsi="Garamond" w:cs="Arial"/>
          <w:color w:val="auto"/>
          <w:szCs w:val="24"/>
        </w:rPr>
        <w:t xml:space="preserve">Sjednici Školskog odbora mogu biti nazočne i druge osobe uz dopuštenje Školskog odbora ili u skladu s posebnim propisima. </w:t>
      </w:r>
    </w:p>
    <w:p w14:paraId="1671945B" w14:textId="3D21DF78" w:rsidR="00514569" w:rsidRPr="00AD2116" w:rsidRDefault="00514569" w:rsidP="00514569">
      <w:pPr>
        <w:pStyle w:val="Tijeloteksta"/>
        <w:ind w:firstLine="720"/>
        <w:rPr>
          <w:rFonts w:ascii="Garamond" w:hAnsi="Garamond" w:cs="Arial"/>
          <w:color w:val="auto"/>
          <w:szCs w:val="24"/>
        </w:rPr>
      </w:pPr>
      <w:r w:rsidRPr="00AD2116">
        <w:rPr>
          <w:rFonts w:ascii="Garamond" w:hAnsi="Garamond" w:cs="Arial"/>
          <w:color w:val="auto"/>
          <w:szCs w:val="24"/>
        </w:rPr>
        <w:t>Nakon prihvaćanja zapisnika s prethodne sjednice i predloženog dnevnog reda prelazi se na raspravu i odlučivanje redoslijedom koji je utvrđen u dnevnom redu.</w:t>
      </w:r>
    </w:p>
    <w:p w14:paraId="1E551A16" w14:textId="79B7158C" w:rsidR="00514569" w:rsidRPr="00AD2116" w:rsidRDefault="00514569" w:rsidP="00514569">
      <w:pPr>
        <w:pStyle w:val="Tijeloteksta"/>
        <w:ind w:firstLine="720"/>
        <w:rPr>
          <w:rFonts w:ascii="Garamond" w:hAnsi="Garamond" w:cs="Arial"/>
          <w:color w:val="auto"/>
          <w:szCs w:val="24"/>
        </w:rPr>
      </w:pPr>
      <w:r w:rsidRPr="00AD2116">
        <w:rPr>
          <w:rFonts w:ascii="Garamond" w:hAnsi="Garamond" w:cs="Arial"/>
          <w:color w:val="auto"/>
          <w:szCs w:val="24"/>
        </w:rPr>
        <w:t>Kada su članovima Školskog odbora dostavljeni materijali za sjednicu na temelju kojih se donosi određena odluka ili zaključak, predsjedavatelj odnosno izvjestitelj dužan je kratko iznijeti sadržaj materijala, predložene odluke ili zaključka.</w:t>
      </w:r>
    </w:p>
    <w:p w14:paraId="41D68C38" w14:textId="2ACE659D" w:rsidR="00514569" w:rsidRPr="00AD2116" w:rsidRDefault="00514569" w:rsidP="00514569">
      <w:pPr>
        <w:pStyle w:val="Tijeloteksta"/>
        <w:ind w:firstLine="720"/>
        <w:rPr>
          <w:rFonts w:ascii="Garamond" w:hAnsi="Garamond" w:cs="Arial"/>
          <w:color w:val="auto"/>
          <w:szCs w:val="24"/>
        </w:rPr>
      </w:pPr>
      <w:r w:rsidRPr="00AD2116">
        <w:rPr>
          <w:rFonts w:ascii="Garamond" w:hAnsi="Garamond" w:cs="Arial"/>
          <w:color w:val="auto"/>
          <w:szCs w:val="24"/>
        </w:rPr>
        <w:t>Na sjednici nitko ne može govoriti dok ne dobije riječ od predsjedavatelja sjednice.</w:t>
      </w:r>
    </w:p>
    <w:p w14:paraId="5ECE0C18" w14:textId="181843DF" w:rsidR="00514569" w:rsidRPr="00AD2116" w:rsidRDefault="00514569" w:rsidP="00514569">
      <w:pPr>
        <w:ind w:firstLine="720"/>
        <w:jc w:val="both"/>
        <w:rPr>
          <w:rFonts w:ascii="Garamond" w:hAnsi="Garamond" w:cs="Arial"/>
          <w:color w:val="auto"/>
          <w:sz w:val="24"/>
          <w:szCs w:val="24"/>
        </w:rPr>
      </w:pPr>
      <w:r w:rsidRPr="00AD2116">
        <w:rPr>
          <w:rFonts w:ascii="Garamond" w:hAnsi="Garamond" w:cs="Arial"/>
          <w:color w:val="auto"/>
          <w:sz w:val="24"/>
          <w:szCs w:val="24"/>
        </w:rPr>
        <w:t>Predsjedavatelj daje riječ prijavljenima za raspravu prema redoslijedu kojim su se prijavili, osim ako je to potrebno zbog dopunskog objašnjenja pojedinog predmeta.</w:t>
      </w:r>
    </w:p>
    <w:p w14:paraId="21B2E710" w14:textId="035E5349" w:rsidR="00514569" w:rsidRPr="00AD2116" w:rsidRDefault="00514569" w:rsidP="00514569">
      <w:pPr>
        <w:pStyle w:val="Tijeloteksta"/>
        <w:ind w:firstLine="720"/>
        <w:rPr>
          <w:rFonts w:ascii="Garamond" w:hAnsi="Garamond" w:cs="Arial"/>
          <w:color w:val="auto"/>
          <w:szCs w:val="24"/>
        </w:rPr>
      </w:pPr>
      <w:r w:rsidRPr="00AD2116">
        <w:rPr>
          <w:rFonts w:ascii="Garamond" w:hAnsi="Garamond" w:cs="Arial"/>
          <w:color w:val="auto"/>
          <w:szCs w:val="24"/>
        </w:rPr>
        <w:t xml:space="preserve">Sudionik u raspravi dužan je govoriti kratko i jasno i iznositi prijedloge za rješavanje predmeta o kojima se raspravlja. </w:t>
      </w:r>
    </w:p>
    <w:p w14:paraId="1B31B3F8" w14:textId="77777777" w:rsidR="00514569" w:rsidRPr="00AD2116" w:rsidRDefault="00514569" w:rsidP="00514569">
      <w:pPr>
        <w:ind w:firstLine="720"/>
        <w:jc w:val="both"/>
        <w:rPr>
          <w:rFonts w:ascii="Garamond" w:hAnsi="Garamond" w:cs="Arial"/>
          <w:color w:val="auto"/>
          <w:sz w:val="24"/>
          <w:szCs w:val="24"/>
        </w:rPr>
      </w:pPr>
      <w:r w:rsidRPr="00AD2116">
        <w:rPr>
          <w:rFonts w:ascii="Garamond" w:hAnsi="Garamond" w:cs="Arial"/>
          <w:color w:val="auto"/>
          <w:sz w:val="24"/>
          <w:szCs w:val="24"/>
        </w:rPr>
        <w:t>Predsjedavatelj sjednice dužan je skrbiti da sudionika u raspravi nitko ne ometa za vrijeme njegova izlaganja.</w:t>
      </w:r>
    </w:p>
    <w:p w14:paraId="115A9067" w14:textId="6659B997" w:rsidR="00514569" w:rsidRPr="00AD2116" w:rsidRDefault="00514569" w:rsidP="00514569">
      <w:pPr>
        <w:ind w:firstLine="720"/>
        <w:jc w:val="both"/>
        <w:rPr>
          <w:rFonts w:ascii="Garamond" w:hAnsi="Garamond" w:cs="Arial"/>
          <w:color w:val="auto"/>
          <w:sz w:val="24"/>
          <w:szCs w:val="24"/>
        </w:rPr>
      </w:pPr>
      <w:r w:rsidRPr="00AD2116">
        <w:rPr>
          <w:rFonts w:ascii="Garamond" w:hAnsi="Garamond" w:cs="Arial"/>
          <w:color w:val="auto"/>
          <w:sz w:val="24"/>
          <w:szCs w:val="24"/>
        </w:rPr>
        <w:t>Na prijedlog predsjedavatelja ili člana Školski odbor može odlučiti da se uskrati riječ sudioniku u raspravi koji je već govorio o istom predmetu.</w:t>
      </w:r>
    </w:p>
    <w:p w14:paraId="5A626EB2" w14:textId="77777777" w:rsidR="00514569" w:rsidRPr="00AD2116" w:rsidRDefault="00514569" w:rsidP="00514569">
      <w:pPr>
        <w:jc w:val="both"/>
        <w:rPr>
          <w:rFonts w:ascii="Garamond" w:hAnsi="Garamond" w:cs="Arial"/>
          <w:color w:val="auto"/>
          <w:sz w:val="24"/>
          <w:szCs w:val="24"/>
        </w:rPr>
      </w:pPr>
    </w:p>
    <w:p w14:paraId="0D3D941C" w14:textId="0ABA7538" w:rsidR="00514569" w:rsidRPr="00AD2116" w:rsidRDefault="00514569" w:rsidP="00514569">
      <w:pPr>
        <w:jc w:val="both"/>
        <w:rPr>
          <w:rFonts w:ascii="Garamond" w:hAnsi="Garamond" w:cs="Arial"/>
          <w:b/>
          <w:color w:val="auto"/>
          <w:sz w:val="24"/>
          <w:szCs w:val="24"/>
        </w:rPr>
      </w:pPr>
      <w:r w:rsidRPr="00AD2116">
        <w:rPr>
          <w:rFonts w:ascii="Garamond" w:hAnsi="Garamond"/>
          <w:color w:val="auto"/>
          <w:sz w:val="24"/>
          <w:szCs w:val="24"/>
        </w:rPr>
        <w:t xml:space="preserve"> </w:t>
      </w:r>
      <w:r w:rsidRPr="00AD2116">
        <w:rPr>
          <w:rFonts w:ascii="Garamond" w:hAnsi="Garamond"/>
          <w:color w:val="auto"/>
          <w:sz w:val="24"/>
          <w:szCs w:val="24"/>
        </w:rPr>
        <w:tab/>
      </w:r>
      <w:r w:rsidRPr="00AD2116">
        <w:rPr>
          <w:rFonts w:ascii="Garamond" w:hAnsi="Garamond"/>
          <w:color w:val="auto"/>
          <w:sz w:val="24"/>
          <w:szCs w:val="24"/>
        </w:rPr>
        <w:tab/>
      </w:r>
      <w:r w:rsidRPr="00AD2116">
        <w:rPr>
          <w:rFonts w:ascii="Garamond" w:hAnsi="Garamond"/>
          <w:color w:val="auto"/>
          <w:sz w:val="24"/>
          <w:szCs w:val="24"/>
        </w:rPr>
        <w:tab/>
      </w:r>
      <w:r w:rsidRPr="00AD2116">
        <w:rPr>
          <w:rFonts w:ascii="Garamond" w:hAnsi="Garamond"/>
          <w:color w:val="auto"/>
          <w:sz w:val="24"/>
          <w:szCs w:val="24"/>
        </w:rPr>
        <w:tab/>
      </w:r>
      <w:r w:rsidRPr="00AD2116">
        <w:rPr>
          <w:rFonts w:ascii="Garamond" w:hAnsi="Garamond"/>
          <w:color w:val="auto"/>
          <w:sz w:val="24"/>
          <w:szCs w:val="24"/>
        </w:rPr>
        <w:tab/>
      </w:r>
      <w:r w:rsidRPr="00AD2116">
        <w:rPr>
          <w:rFonts w:ascii="Garamond" w:hAnsi="Garamond" w:cs="Arial"/>
          <w:b/>
          <w:color w:val="auto"/>
          <w:sz w:val="24"/>
          <w:szCs w:val="24"/>
        </w:rPr>
        <w:t xml:space="preserve">Članak 55. </w:t>
      </w:r>
    </w:p>
    <w:p w14:paraId="0E67A9CD" w14:textId="32FCA75F" w:rsidR="00514569" w:rsidRPr="00AD2116" w:rsidRDefault="00514569" w:rsidP="00514569">
      <w:pPr>
        <w:pStyle w:val="Tijeloteksta"/>
        <w:ind w:firstLine="720"/>
        <w:rPr>
          <w:rFonts w:ascii="Garamond" w:hAnsi="Garamond" w:cs="Arial"/>
          <w:color w:val="auto"/>
          <w:szCs w:val="24"/>
        </w:rPr>
      </w:pPr>
      <w:r w:rsidRPr="00AD2116">
        <w:rPr>
          <w:rFonts w:ascii="Garamond" w:hAnsi="Garamond" w:cs="Arial"/>
          <w:color w:val="auto"/>
          <w:szCs w:val="24"/>
        </w:rPr>
        <w:t xml:space="preserve">Sjednica Školskog odbora prekida se kada se  broj nazočnih članova smanji ispod broja potrebnog za održavanje sjednice, kada o pojedinom predmetu treba pribaviti dodatne podatke ili isprave i u drugim opravdanim slučajevima. </w:t>
      </w:r>
    </w:p>
    <w:p w14:paraId="39E9D6B8" w14:textId="52CE525B" w:rsidR="00514569" w:rsidRPr="00AD2116" w:rsidRDefault="00514569" w:rsidP="00514569">
      <w:pPr>
        <w:pStyle w:val="Tijeloteksta"/>
        <w:ind w:firstLine="720"/>
        <w:rPr>
          <w:rFonts w:ascii="Garamond" w:hAnsi="Garamond" w:cs="Arial"/>
          <w:color w:val="auto"/>
          <w:szCs w:val="24"/>
        </w:rPr>
      </w:pPr>
      <w:r w:rsidRPr="00AD2116">
        <w:rPr>
          <w:rFonts w:ascii="Garamond" w:hAnsi="Garamond" w:cs="Arial"/>
          <w:color w:val="auto"/>
          <w:szCs w:val="24"/>
        </w:rPr>
        <w:t>Odluku o prekidu sjednice donosi Školski odbor,  a u slučaju  kada se broj nazočnih članova smanji ispod broja potrebnog za održavanje sjednice, odluku o prekidu sjednice donosi predsjedavatelj.</w:t>
      </w:r>
    </w:p>
    <w:p w14:paraId="5ADF21FD" w14:textId="336FD35C" w:rsidR="00514569" w:rsidRPr="00AD2116" w:rsidRDefault="00514569" w:rsidP="00514569">
      <w:pPr>
        <w:pStyle w:val="Tijeloteksta"/>
        <w:ind w:firstLine="720"/>
        <w:rPr>
          <w:rFonts w:ascii="Garamond" w:hAnsi="Garamond" w:cs="Arial"/>
          <w:color w:val="auto"/>
          <w:szCs w:val="24"/>
        </w:rPr>
      </w:pPr>
      <w:r w:rsidRPr="00AD2116">
        <w:rPr>
          <w:rFonts w:ascii="Garamond" w:hAnsi="Garamond" w:cs="Arial"/>
          <w:color w:val="auto"/>
          <w:szCs w:val="24"/>
        </w:rPr>
        <w:t>Novu sjednicu Školskog odbora saziva se u skladu s člancima 46.- 48. ovog statuta.</w:t>
      </w:r>
    </w:p>
    <w:p w14:paraId="71D6FA1A" w14:textId="77777777" w:rsidR="006918BC" w:rsidRPr="00AD2116" w:rsidRDefault="006918BC">
      <w:pPr>
        <w:pStyle w:val="Normal1"/>
        <w:jc w:val="both"/>
        <w:rPr>
          <w:rFonts w:ascii="Garamond" w:hAnsi="Garamond"/>
          <w:color w:val="auto"/>
        </w:rPr>
      </w:pPr>
    </w:p>
    <w:p w14:paraId="5F45A8CF" w14:textId="4496B073" w:rsidR="006918BC" w:rsidRDefault="00681118">
      <w:pPr>
        <w:pStyle w:val="Normal1"/>
        <w:jc w:val="center"/>
        <w:rPr>
          <w:rFonts w:ascii="Garamond" w:hAnsi="Garamond"/>
        </w:rPr>
      </w:pPr>
      <w:r>
        <w:rPr>
          <w:rFonts w:ascii="Garamond" w:eastAsia="Comic Sans MS" w:hAnsi="Garamond" w:cs="Comic Sans MS"/>
          <w:b/>
          <w:sz w:val="24"/>
        </w:rPr>
        <w:t>Članak 5</w:t>
      </w:r>
      <w:r w:rsidR="00514569">
        <w:rPr>
          <w:rFonts w:ascii="Garamond" w:eastAsia="Comic Sans MS" w:hAnsi="Garamond" w:cs="Comic Sans MS"/>
          <w:b/>
          <w:sz w:val="24"/>
        </w:rPr>
        <w:t>6</w:t>
      </w:r>
      <w:r>
        <w:rPr>
          <w:rFonts w:ascii="Garamond" w:eastAsia="Comic Sans MS" w:hAnsi="Garamond" w:cs="Comic Sans MS"/>
          <w:b/>
          <w:sz w:val="24"/>
        </w:rPr>
        <w:t>.</w:t>
      </w:r>
    </w:p>
    <w:p w14:paraId="0E6A06A9" w14:textId="453C4D03"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Članovi Školskog odbora o pitanjima iz djelokruga rada Školskog odbora odlučuju  većinom glasova ukupnog broja članova. </w:t>
      </w:r>
    </w:p>
    <w:p w14:paraId="3F13AF63" w14:textId="77777777" w:rsidR="00514569" w:rsidRPr="00AD2116" w:rsidRDefault="00514569" w:rsidP="00514569">
      <w:pPr>
        <w:pStyle w:val="Normal1"/>
        <w:ind w:firstLine="720"/>
        <w:jc w:val="both"/>
        <w:rPr>
          <w:rFonts w:ascii="Garamond" w:eastAsia="Comic Sans MS" w:hAnsi="Garamond" w:cs="Arial"/>
          <w:color w:val="auto"/>
          <w:sz w:val="24"/>
          <w:szCs w:val="24"/>
        </w:rPr>
      </w:pPr>
      <w:r w:rsidRPr="00AD2116">
        <w:rPr>
          <w:rFonts w:ascii="Garamond" w:eastAsia="Comic Sans MS" w:hAnsi="Garamond" w:cs="Arial"/>
          <w:color w:val="auto"/>
          <w:sz w:val="24"/>
          <w:szCs w:val="24"/>
        </w:rPr>
        <w:t xml:space="preserve">Glasovanje je javno osim ako je ovim statutom ili zakonom propisano da se tajno glasuje. </w:t>
      </w:r>
    </w:p>
    <w:p w14:paraId="148E45BB" w14:textId="77777777" w:rsidR="006918BC" w:rsidRDefault="006918BC">
      <w:pPr>
        <w:pStyle w:val="Normal1"/>
        <w:jc w:val="both"/>
        <w:rPr>
          <w:rFonts w:ascii="Garamond" w:hAnsi="Garamond"/>
        </w:rPr>
      </w:pPr>
    </w:p>
    <w:p w14:paraId="3115E396" w14:textId="55DDB6AA" w:rsidR="006918BC" w:rsidRDefault="00681118">
      <w:pPr>
        <w:pStyle w:val="Normal1"/>
        <w:jc w:val="center"/>
        <w:rPr>
          <w:rFonts w:ascii="Garamond" w:hAnsi="Garamond"/>
        </w:rPr>
      </w:pPr>
      <w:r>
        <w:rPr>
          <w:rFonts w:ascii="Garamond" w:eastAsia="Comic Sans MS" w:hAnsi="Garamond" w:cs="Comic Sans MS"/>
          <w:b/>
          <w:sz w:val="24"/>
        </w:rPr>
        <w:t>Članak 5</w:t>
      </w:r>
      <w:r w:rsidR="00514569">
        <w:rPr>
          <w:rFonts w:ascii="Garamond" w:eastAsia="Comic Sans MS" w:hAnsi="Garamond" w:cs="Comic Sans MS"/>
          <w:b/>
          <w:sz w:val="24"/>
        </w:rPr>
        <w:t>7</w:t>
      </w:r>
      <w:r>
        <w:rPr>
          <w:rFonts w:ascii="Garamond" w:eastAsia="Comic Sans MS" w:hAnsi="Garamond" w:cs="Comic Sans MS"/>
          <w:b/>
          <w:sz w:val="24"/>
        </w:rPr>
        <w:t>.</w:t>
      </w:r>
    </w:p>
    <w:p w14:paraId="2FC8C45D" w14:textId="77777777" w:rsidR="006918BC" w:rsidRDefault="00681118">
      <w:pPr>
        <w:pStyle w:val="Normal1"/>
        <w:jc w:val="both"/>
        <w:rPr>
          <w:rFonts w:ascii="Garamond" w:hAnsi="Garamond"/>
        </w:rPr>
      </w:pPr>
      <w:r>
        <w:rPr>
          <w:rFonts w:ascii="Garamond" w:eastAsia="Comic Sans MS" w:hAnsi="Garamond" w:cs="Comic Sans MS"/>
          <w:sz w:val="24"/>
        </w:rPr>
        <w:t>O radu sjednice Školskog odbora vodi se zapisnik.</w:t>
      </w:r>
    </w:p>
    <w:p w14:paraId="4421F994" w14:textId="77777777" w:rsidR="006918BC" w:rsidRDefault="00681118">
      <w:pPr>
        <w:pStyle w:val="Normal1"/>
        <w:ind w:firstLine="720"/>
        <w:jc w:val="both"/>
        <w:rPr>
          <w:rFonts w:ascii="Garamond" w:hAnsi="Garamond"/>
        </w:rPr>
      </w:pPr>
      <w:r>
        <w:rPr>
          <w:rFonts w:ascii="Garamond" w:eastAsia="Comic Sans MS" w:hAnsi="Garamond" w:cs="Comic Sans MS"/>
          <w:sz w:val="24"/>
        </w:rPr>
        <w:t>Zapisnik se vodi pisano, a može se i tonski snimati po odluci Školskog odbora.</w:t>
      </w:r>
    </w:p>
    <w:p w14:paraId="66707BC7" w14:textId="77777777" w:rsidR="006918BC" w:rsidRDefault="00681118">
      <w:pPr>
        <w:pStyle w:val="Normal1"/>
        <w:ind w:firstLine="720"/>
        <w:jc w:val="both"/>
        <w:rPr>
          <w:rFonts w:ascii="Garamond" w:hAnsi="Garamond"/>
        </w:rPr>
      </w:pPr>
      <w:r>
        <w:rPr>
          <w:rFonts w:ascii="Garamond" w:eastAsia="Comic Sans MS" w:hAnsi="Garamond" w:cs="Comic Sans MS"/>
          <w:sz w:val="24"/>
        </w:rPr>
        <w:t>Zapisnik vodi tajnik škole ili osoba koju odredi predsjednik Školskog odbora u dogovoru s ravnateljem.</w:t>
      </w:r>
    </w:p>
    <w:p w14:paraId="04497968" w14:textId="77777777" w:rsidR="006918BC" w:rsidRDefault="006918BC">
      <w:pPr>
        <w:pStyle w:val="Normal1"/>
        <w:jc w:val="both"/>
        <w:rPr>
          <w:rFonts w:ascii="Garamond" w:hAnsi="Garamond"/>
        </w:rPr>
      </w:pPr>
    </w:p>
    <w:p w14:paraId="11C344C7" w14:textId="0F82CD59" w:rsidR="006918BC" w:rsidRDefault="00681118">
      <w:pPr>
        <w:pStyle w:val="Normal1"/>
        <w:jc w:val="both"/>
        <w:rPr>
          <w:rFonts w:ascii="Garamond" w:hAnsi="Garamond"/>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b/>
          <w:sz w:val="24"/>
        </w:rPr>
        <w:t>Članak 5</w:t>
      </w:r>
      <w:r w:rsidR="00514569">
        <w:rPr>
          <w:rFonts w:ascii="Garamond" w:eastAsia="Comic Sans MS" w:hAnsi="Garamond" w:cs="Comic Sans MS"/>
          <w:b/>
          <w:sz w:val="24"/>
        </w:rPr>
        <w:t>8</w:t>
      </w:r>
      <w:r>
        <w:rPr>
          <w:rFonts w:ascii="Garamond" w:eastAsia="Comic Sans MS" w:hAnsi="Garamond" w:cs="Comic Sans MS"/>
          <w:b/>
          <w:sz w:val="24"/>
        </w:rPr>
        <w:t>.</w:t>
      </w:r>
    </w:p>
    <w:p w14:paraId="0B325067"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O odlukama važnim za rad i poslovanje Škole donesenim na sjednici Školskog odbora radnike se izvješćuje na oglasnoj ploči škole u roku od 3 dana od dana održavanja sjednice na kojoj je donesena odluka. </w:t>
      </w:r>
    </w:p>
    <w:p w14:paraId="2443252F" w14:textId="77777777" w:rsidR="006918BC" w:rsidRDefault="00681118">
      <w:pPr>
        <w:pStyle w:val="Normal1"/>
        <w:ind w:firstLine="720"/>
        <w:jc w:val="both"/>
        <w:rPr>
          <w:rFonts w:ascii="Garamond" w:hAnsi="Garamond"/>
        </w:rPr>
      </w:pPr>
      <w:r>
        <w:rPr>
          <w:rFonts w:ascii="Garamond" w:eastAsia="Comic Sans MS" w:hAnsi="Garamond" w:cs="Comic Sans MS"/>
          <w:sz w:val="24"/>
        </w:rPr>
        <w:t>Roditelje se na sjednici Vijeća roditelja i roditeljskim sastancima izvješćuje o odlukama važnim za rad i poslovanje Škole donesenim na sjednici Školskog odbora.</w:t>
      </w:r>
    </w:p>
    <w:p w14:paraId="3EF64488" w14:textId="77777777" w:rsidR="006918BC" w:rsidRDefault="00681118">
      <w:pPr>
        <w:pStyle w:val="Normal1"/>
        <w:jc w:val="both"/>
        <w:rPr>
          <w:rFonts w:ascii="Garamond" w:hAnsi="Garamond"/>
        </w:rPr>
      </w:pPr>
      <w:r>
        <w:rPr>
          <w:rFonts w:ascii="Garamond" w:eastAsia="Comic Sans MS" w:hAnsi="Garamond" w:cs="Comic Sans MS"/>
          <w:sz w:val="24"/>
        </w:rPr>
        <w:t xml:space="preserve"> </w:t>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p>
    <w:p w14:paraId="51021430" w14:textId="77777777" w:rsidR="00D76953" w:rsidRDefault="00D76953">
      <w:pPr>
        <w:pStyle w:val="Normal1"/>
        <w:ind w:left="2880" w:firstLine="720"/>
        <w:jc w:val="both"/>
        <w:rPr>
          <w:rFonts w:ascii="Garamond" w:eastAsia="Comic Sans MS" w:hAnsi="Garamond" w:cs="Comic Sans MS"/>
          <w:b/>
          <w:sz w:val="24"/>
        </w:rPr>
      </w:pPr>
    </w:p>
    <w:p w14:paraId="08AFE1B0" w14:textId="14F33341" w:rsidR="006918BC" w:rsidRDefault="00681118">
      <w:pPr>
        <w:pStyle w:val="Normal1"/>
        <w:ind w:left="2880" w:firstLine="720"/>
        <w:jc w:val="both"/>
        <w:rPr>
          <w:rFonts w:ascii="Garamond" w:hAnsi="Garamond"/>
        </w:rPr>
      </w:pPr>
      <w:r>
        <w:rPr>
          <w:rFonts w:ascii="Garamond" w:eastAsia="Comic Sans MS" w:hAnsi="Garamond" w:cs="Comic Sans MS"/>
          <w:b/>
          <w:sz w:val="24"/>
        </w:rPr>
        <w:lastRenderedPageBreak/>
        <w:t>Članak 5</w:t>
      </w:r>
      <w:r w:rsidR="00514569">
        <w:rPr>
          <w:rFonts w:ascii="Garamond" w:eastAsia="Comic Sans MS" w:hAnsi="Garamond" w:cs="Comic Sans MS"/>
          <w:b/>
          <w:sz w:val="24"/>
        </w:rPr>
        <w:t>9</w:t>
      </w:r>
      <w:r>
        <w:rPr>
          <w:rFonts w:ascii="Garamond" w:eastAsia="Comic Sans MS" w:hAnsi="Garamond" w:cs="Comic Sans MS"/>
          <w:b/>
          <w:sz w:val="24"/>
        </w:rPr>
        <w:t>.</w:t>
      </w:r>
    </w:p>
    <w:p w14:paraId="5E71CCF7" w14:textId="77777777" w:rsidR="006918BC" w:rsidRDefault="00681118">
      <w:pPr>
        <w:pStyle w:val="Normal1"/>
        <w:ind w:firstLine="720"/>
        <w:jc w:val="both"/>
        <w:rPr>
          <w:rFonts w:ascii="Garamond" w:hAnsi="Garamond"/>
        </w:rPr>
      </w:pPr>
      <w:r>
        <w:rPr>
          <w:rFonts w:ascii="Garamond" w:eastAsia="Comic Sans MS" w:hAnsi="Garamond" w:cs="Comic Sans MS"/>
          <w:sz w:val="24"/>
        </w:rPr>
        <w:t>Školski odbor može osnivati povjerenstva ili radne skupine za proučavanje pitanja, pripremanje prijedloga akata ili obavljanje drugih poslova važnih za Školu.</w:t>
      </w:r>
    </w:p>
    <w:p w14:paraId="4ED10A21" w14:textId="77777777" w:rsidR="006918BC" w:rsidRDefault="00681118">
      <w:pPr>
        <w:pStyle w:val="Normal1"/>
        <w:ind w:firstLine="720"/>
        <w:jc w:val="both"/>
        <w:rPr>
          <w:rFonts w:ascii="Garamond" w:hAnsi="Garamond"/>
        </w:rPr>
      </w:pPr>
      <w:r>
        <w:rPr>
          <w:rFonts w:ascii="Garamond" w:eastAsia="Comic Sans MS" w:hAnsi="Garamond" w:cs="Comic Sans MS"/>
          <w:sz w:val="24"/>
        </w:rPr>
        <w:t>Članovi povjerenstava i radnih skupina imenuju se na vrijeme koje je potrebno da se obavi određena zadaća.</w:t>
      </w:r>
    </w:p>
    <w:p w14:paraId="447E6B21" w14:textId="77777777" w:rsidR="006918BC" w:rsidRDefault="00681118">
      <w:pPr>
        <w:pStyle w:val="Normal1"/>
        <w:ind w:firstLine="720"/>
        <w:jc w:val="both"/>
        <w:rPr>
          <w:rFonts w:ascii="Garamond" w:hAnsi="Garamond"/>
        </w:rPr>
      </w:pPr>
      <w:r>
        <w:rPr>
          <w:rFonts w:ascii="Garamond" w:eastAsia="Comic Sans MS" w:hAnsi="Garamond" w:cs="Comic Sans MS"/>
          <w:sz w:val="24"/>
        </w:rPr>
        <w:t>Školski odbor može u svako doba opozvati povjerenstvo ili radnu skupinu, odnosno pojedinog člana.</w:t>
      </w:r>
    </w:p>
    <w:p w14:paraId="40E0B458" w14:textId="21033DA9" w:rsidR="006918BC" w:rsidRDefault="00681118">
      <w:pPr>
        <w:pStyle w:val="Normal1"/>
        <w:ind w:left="2880" w:firstLine="720"/>
        <w:jc w:val="both"/>
        <w:rPr>
          <w:rFonts w:ascii="Garamond" w:hAnsi="Garamond"/>
        </w:rPr>
      </w:pPr>
      <w:r>
        <w:rPr>
          <w:rFonts w:ascii="Garamond" w:eastAsia="Comic Sans MS" w:hAnsi="Garamond" w:cs="Comic Sans MS"/>
          <w:b/>
          <w:sz w:val="24"/>
        </w:rPr>
        <w:t xml:space="preserve">Članak </w:t>
      </w:r>
      <w:r w:rsidR="00514569">
        <w:rPr>
          <w:rFonts w:ascii="Garamond" w:eastAsia="Comic Sans MS" w:hAnsi="Garamond" w:cs="Comic Sans MS"/>
          <w:b/>
          <w:sz w:val="24"/>
        </w:rPr>
        <w:t>60</w:t>
      </w:r>
      <w:r>
        <w:rPr>
          <w:rFonts w:ascii="Garamond" w:eastAsia="Comic Sans MS" w:hAnsi="Garamond" w:cs="Comic Sans MS"/>
          <w:b/>
          <w:sz w:val="24"/>
        </w:rPr>
        <w:t>.</w:t>
      </w:r>
    </w:p>
    <w:p w14:paraId="07736844" w14:textId="77777777" w:rsidR="006918BC" w:rsidRDefault="00681118">
      <w:pPr>
        <w:pStyle w:val="Normal1"/>
        <w:ind w:firstLine="720"/>
        <w:jc w:val="both"/>
        <w:rPr>
          <w:rFonts w:ascii="Garamond" w:hAnsi="Garamond"/>
        </w:rPr>
      </w:pPr>
      <w:r>
        <w:rPr>
          <w:rFonts w:ascii="Garamond" w:eastAsia="Comic Sans MS" w:hAnsi="Garamond" w:cs="Comic Sans MS"/>
          <w:sz w:val="24"/>
        </w:rPr>
        <w:t>Članovi povjerenstava i radnih skupina u pravilu se biraju između radnika Škole.</w:t>
      </w:r>
    </w:p>
    <w:p w14:paraId="7173B970" w14:textId="77777777" w:rsidR="006918BC" w:rsidRDefault="00681118">
      <w:pPr>
        <w:pStyle w:val="Normal1"/>
        <w:ind w:firstLine="720"/>
        <w:jc w:val="both"/>
        <w:rPr>
          <w:rFonts w:ascii="Garamond" w:hAnsi="Garamond"/>
        </w:rPr>
      </w:pPr>
      <w:r>
        <w:rPr>
          <w:rFonts w:ascii="Garamond" w:eastAsia="Comic Sans MS" w:hAnsi="Garamond" w:cs="Comic Sans MS"/>
          <w:sz w:val="24"/>
        </w:rPr>
        <w:t>Iznimno kada je propisano da određeno povjerenstvo ili  radna skupina mora imati sastav koji se ne može osigurati od radnika Škole ili kada je to prema naravi zadaće potrebno, Školski odbor može za članove povjerenstva ili radne skupine imenovati i osobe izvan Škole.</w:t>
      </w:r>
    </w:p>
    <w:p w14:paraId="7F9DFB7D" w14:textId="77777777" w:rsidR="006918BC" w:rsidRDefault="006918BC">
      <w:pPr>
        <w:pStyle w:val="Normal1"/>
        <w:jc w:val="both"/>
        <w:rPr>
          <w:rFonts w:ascii="Garamond" w:hAnsi="Garamond"/>
        </w:rPr>
      </w:pPr>
    </w:p>
    <w:p w14:paraId="6AC5E9B6" w14:textId="77777777" w:rsidR="006918BC" w:rsidRDefault="00681118">
      <w:pPr>
        <w:pStyle w:val="Normal1"/>
        <w:rPr>
          <w:rFonts w:ascii="Garamond" w:eastAsia="Comic Sans MS" w:hAnsi="Garamond" w:cs="Comic Sans MS"/>
          <w:b/>
          <w:sz w:val="24"/>
        </w:rPr>
      </w:pPr>
      <w:r>
        <w:rPr>
          <w:rFonts w:ascii="Garamond" w:eastAsia="Comic Sans MS" w:hAnsi="Garamond" w:cs="Comic Sans MS"/>
          <w:b/>
          <w:sz w:val="24"/>
        </w:rPr>
        <w:t>Ovlasti Školskog odbora</w:t>
      </w:r>
    </w:p>
    <w:p w14:paraId="45A3DC55" w14:textId="77777777" w:rsidR="006918BC" w:rsidRDefault="006918BC">
      <w:pPr>
        <w:pStyle w:val="Normal1"/>
        <w:ind w:left="3600"/>
        <w:jc w:val="both"/>
        <w:rPr>
          <w:rFonts w:ascii="Garamond" w:eastAsia="Comic Sans MS" w:hAnsi="Garamond" w:cs="Comic Sans MS"/>
          <w:b/>
          <w:sz w:val="24"/>
        </w:rPr>
      </w:pPr>
    </w:p>
    <w:p w14:paraId="3A489467" w14:textId="01C8D1F2" w:rsidR="006918BC" w:rsidRDefault="00681118">
      <w:pPr>
        <w:pStyle w:val="Normal1"/>
        <w:ind w:left="3600"/>
        <w:jc w:val="both"/>
        <w:rPr>
          <w:rFonts w:ascii="Garamond" w:hAnsi="Garamond"/>
        </w:rPr>
      </w:pPr>
      <w:r>
        <w:rPr>
          <w:rFonts w:ascii="Garamond" w:eastAsia="Comic Sans MS" w:hAnsi="Garamond" w:cs="Comic Sans MS"/>
          <w:b/>
          <w:sz w:val="24"/>
        </w:rPr>
        <w:t xml:space="preserve">Članak </w:t>
      </w:r>
      <w:r w:rsidR="00514569">
        <w:rPr>
          <w:rFonts w:ascii="Garamond" w:eastAsia="Comic Sans MS" w:hAnsi="Garamond" w:cs="Comic Sans MS"/>
          <w:b/>
          <w:sz w:val="24"/>
        </w:rPr>
        <w:t>61</w:t>
      </w:r>
      <w:r>
        <w:rPr>
          <w:rFonts w:ascii="Garamond" w:eastAsia="Comic Sans MS" w:hAnsi="Garamond" w:cs="Comic Sans MS"/>
          <w:b/>
          <w:sz w:val="24"/>
        </w:rPr>
        <w:t>.</w:t>
      </w:r>
    </w:p>
    <w:p w14:paraId="0D720000" w14:textId="77777777" w:rsidR="006918BC" w:rsidRDefault="00681118">
      <w:pPr>
        <w:pStyle w:val="Normal1"/>
        <w:ind w:firstLine="720"/>
        <w:jc w:val="both"/>
        <w:rPr>
          <w:rFonts w:ascii="Garamond" w:hAnsi="Garamond"/>
        </w:rPr>
      </w:pPr>
      <w:r>
        <w:rPr>
          <w:rFonts w:ascii="Garamond" w:eastAsia="Comic Sans MS" w:hAnsi="Garamond" w:cs="Comic Sans MS"/>
          <w:sz w:val="24"/>
        </w:rPr>
        <w:t>Uz poslove za koje je kao tijelo upravljanja Škole ovlašteno zakonom i provedbenim propisima, Školski odbor:</w:t>
      </w:r>
    </w:p>
    <w:p w14:paraId="6976A589" w14:textId="26AA359A" w:rsidR="006918BC" w:rsidRDefault="00681118" w:rsidP="00614EA5">
      <w:pPr>
        <w:pStyle w:val="Normal1"/>
        <w:numPr>
          <w:ilvl w:val="0"/>
          <w:numId w:val="25"/>
        </w:numPr>
        <w:jc w:val="both"/>
        <w:rPr>
          <w:rFonts w:ascii="Garamond" w:hAnsi="Garamond"/>
        </w:rPr>
      </w:pPr>
      <w:r>
        <w:rPr>
          <w:rFonts w:ascii="Garamond" w:eastAsia="Comic Sans MS" w:hAnsi="Garamond" w:cs="Comic Sans MS"/>
          <w:sz w:val="24"/>
        </w:rPr>
        <w:t>imenuje ravnatelja Škole uz prethodnu suglasnost ministra</w:t>
      </w:r>
    </w:p>
    <w:p w14:paraId="07B9790D" w14:textId="2CFBD7DF" w:rsidR="006918BC" w:rsidRDefault="00681118" w:rsidP="00614EA5">
      <w:pPr>
        <w:pStyle w:val="Normal1"/>
        <w:numPr>
          <w:ilvl w:val="0"/>
          <w:numId w:val="25"/>
        </w:numPr>
        <w:jc w:val="both"/>
        <w:rPr>
          <w:rFonts w:ascii="Garamond" w:hAnsi="Garamond"/>
        </w:rPr>
      </w:pPr>
      <w:r>
        <w:rPr>
          <w:rFonts w:ascii="Garamond" w:eastAsia="Comic Sans MS" w:hAnsi="Garamond" w:cs="Comic Sans MS"/>
          <w:sz w:val="24"/>
        </w:rPr>
        <w:t>razrješuje ravnatelja Škole sukladno zakonskim odredbama i odredbama ovoga statuta</w:t>
      </w:r>
    </w:p>
    <w:p w14:paraId="716599FF" w14:textId="401BD42F" w:rsidR="006918BC" w:rsidRDefault="00681118" w:rsidP="00614EA5">
      <w:pPr>
        <w:pStyle w:val="Normal1"/>
        <w:numPr>
          <w:ilvl w:val="0"/>
          <w:numId w:val="25"/>
        </w:numPr>
        <w:jc w:val="both"/>
        <w:rPr>
          <w:rFonts w:ascii="Garamond" w:hAnsi="Garamond"/>
        </w:rPr>
      </w:pPr>
      <w:r>
        <w:rPr>
          <w:rFonts w:ascii="Garamond" w:eastAsia="Comic Sans MS" w:hAnsi="Garamond" w:cs="Comic Sans MS"/>
          <w:sz w:val="24"/>
        </w:rPr>
        <w:t>donosi statut uz prethodnu suglasnost osnivača, a na prijedlog ravnatelja Škole</w:t>
      </w:r>
      <w:r>
        <w:rPr>
          <w:rFonts w:ascii="Garamond" w:eastAsia="Comic Sans MS" w:hAnsi="Garamond" w:cs="Comic Sans MS"/>
          <w:b/>
          <w:sz w:val="24"/>
        </w:rPr>
        <w:t xml:space="preserve"> </w:t>
      </w:r>
    </w:p>
    <w:p w14:paraId="61D1C744" w14:textId="735A0245" w:rsidR="006918BC" w:rsidRDefault="00681118" w:rsidP="00614EA5">
      <w:pPr>
        <w:pStyle w:val="Normal1"/>
        <w:numPr>
          <w:ilvl w:val="0"/>
          <w:numId w:val="25"/>
        </w:numPr>
        <w:jc w:val="both"/>
        <w:rPr>
          <w:rFonts w:ascii="Garamond" w:hAnsi="Garamond"/>
        </w:rPr>
      </w:pPr>
      <w:r>
        <w:rPr>
          <w:rFonts w:ascii="Garamond" w:eastAsia="Comic Sans MS" w:hAnsi="Garamond" w:cs="Comic Sans MS"/>
          <w:sz w:val="24"/>
        </w:rPr>
        <w:t>donosi opće akte Škole na prijedlog ravnatelja Škole</w:t>
      </w:r>
    </w:p>
    <w:p w14:paraId="47D670D1" w14:textId="0D8A6015" w:rsidR="006918BC" w:rsidRPr="00614EA5" w:rsidRDefault="00681118" w:rsidP="00614EA5">
      <w:pPr>
        <w:pStyle w:val="Normal1"/>
        <w:numPr>
          <w:ilvl w:val="0"/>
          <w:numId w:val="25"/>
        </w:numPr>
        <w:jc w:val="both"/>
        <w:rPr>
          <w:rFonts w:ascii="Garamond" w:eastAsia="Comic Sans MS" w:hAnsi="Garamond" w:cs="Comic Sans MS"/>
          <w:sz w:val="24"/>
        </w:rPr>
      </w:pPr>
      <w:r>
        <w:rPr>
          <w:rFonts w:ascii="Garamond" w:eastAsia="Comic Sans MS" w:hAnsi="Garamond" w:cs="Comic Sans MS"/>
          <w:sz w:val="24"/>
        </w:rPr>
        <w:t xml:space="preserve">donosi školski kurikulum na prijedlog Učiteljskog vijeća i ravnatelja Škole i uz mišljenje </w:t>
      </w:r>
      <w:r w:rsidRPr="00614EA5">
        <w:rPr>
          <w:rFonts w:ascii="Garamond" w:eastAsia="Comic Sans MS" w:hAnsi="Garamond" w:cs="Comic Sans MS"/>
          <w:sz w:val="24"/>
        </w:rPr>
        <w:t>Vijeća roditelja</w:t>
      </w:r>
    </w:p>
    <w:p w14:paraId="08B2D819" w14:textId="163F6ECC" w:rsidR="006918BC" w:rsidRPr="003D236E" w:rsidRDefault="00681118" w:rsidP="003D236E">
      <w:pPr>
        <w:pStyle w:val="Normal1"/>
        <w:numPr>
          <w:ilvl w:val="0"/>
          <w:numId w:val="25"/>
        </w:numPr>
        <w:jc w:val="both"/>
        <w:rPr>
          <w:rFonts w:ascii="Garamond" w:eastAsia="Comic Sans MS" w:hAnsi="Garamond" w:cs="Comic Sans MS"/>
          <w:sz w:val="24"/>
        </w:rPr>
      </w:pPr>
      <w:r>
        <w:rPr>
          <w:rFonts w:ascii="Garamond" w:eastAsia="Comic Sans MS" w:hAnsi="Garamond" w:cs="Comic Sans MS"/>
          <w:sz w:val="24"/>
        </w:rPr>
        <w:t>donosi godišnji plan i program rada na prijedlog ravnatelja škole i uz mišljenje Vijeća</w:t>
      </w:r>
      <w:r w:rsidR="003D236E">
        <w:rPr>
          <w:rFonts w:ascii="Garamond" w:eastAsia="Comic Sans MS" w:hAnsi="Garamond" w:cs="Comic Sans MS"/>
          <w:sz w:val="24"/>
        </w:rPr>
        <w:t xml:space="preserve"> </w:t>
      </w:r>
      <w:r w:rsidRPr="003D236E">
        <w:rPr>
          <w:rFonts w:ascii="Garamond" w:eastAsia="Comic Sans MS" w:hAnsi="Garamond" w:cs="Comic Sans MS"/>
          <w:sz w:val="24"/>
        </w:rPr>
        <w:t>roditelja i nadzire njegovo izvršavanje</w:t>
      </w:r>
    </w:p>
    <w:p w14:paraId="5018E636" w14:textId="607F2EBD" w:rsidR="006918BC" w:rsidRDefault="00681118" w:rsidP="00614EA5">
      <w:pPr>
        <w:pStyle w:val="Normal1"/>
        <w:numPr>
          <w:ilvl w:val="0"/>
          <w:numId w:val="25"/>
        </w:numPr>
        <w:jc w:val="both"/>
        <w:rPr>
          <w:rFonts w:ascii="Garamond" w:hAnsi="Garamond"/>
        </w:rPr>
      </w:pPr>
      <w:r>
        <w:rPr>
          <w:rFonts w:ascii="Garamond" w:eastAsia="Comic Sans MS" w:hAnsi="Garamond" w:cs="Comic Sans MS"/>
          <w:sz w:val="24"/>
        </w:rPr>
        <w:t>donosi financijski plan, polugodišnji i  godišnji obračun na prijedlog ravnatelja</w:t>
      </w:r>
    </w:p>
    <w:p w14:paraId="6644891F" w14:textId="430DDD3C" w:rsidR="006918BC" w:rsidRPr="00614EA5" w:rsidRDefault="00681118" w:rsidP="00614EA5">
      <w:pPr>
        <w:pStyle w:val="Normal1"/>
        <w:numPr>
          <w:ilvl w:val="0"/>
          <w:numId w:val="25"/>
        </w:numPr>
        <w:jc w:val="both"/>
        <w:rPr>
          <w:rFonts w:ascii="Garamond" w:eastAsia="Comic Sans MS" w:hAnsi="Garamond" w:cs="Comic Sans MS"/>
          <w:sz w:val="24"/>
        </w:rPr>
      </w:pPr>
      <w:r>
        <w:rPr>
          <w:rFonts w:ascii="Garamond" w:eastAsia="Comic Sans MS" w:hAnsi="Garamond" w:cs="Comic Sans MS"/>
          <w:sz w:val="24"/>
        </w:rPr>
        <w:t xml:space="preserve">daje prethodnu suglasnost ravnatelju Škole u vezi zasnivanja i prestanka radnog odnosa </w:t>
      </w:r>
      <w:r w:rsidRPr="00614EA5">
        <w:rPr>
          <w:rFonts w:ascii="Garamond" w:eastAsia="Comic Sans MS" w:hAnsi="Garamond" w:cs="Comic Sans MS"/>
          <w:sz w:val="24"/>
        </w:rPr>
        <w:t>sukladno odredbama Zakona o odgoju i obrazovanju u osnovnoj i srednjoj školi</w:t>
      </w:r>
    </w:p>
    <w:p w14:paraId="267C5CA2" w14:textId="7BC64E5A" w:rsidR="006918BC" w:rsidRPr="0093665B" w:rsidRDefault="00406042" w:rsidP="003D236E">
      <w:pPr>
        <w:pStyle w:val="Normal1"/>
        <w:numPr>
          <w:ilvl w:val="0"/>
          <w:numId w:val="25"/>
        </w:numPr>
        <w:jc w:val="both"/>
        <w:rPr>
          <w:rFonts w:ascii="Garamond" w:hAnsi="Garamond" w:cs="Arial"/>
          <w:color w:val="auto"/>
          <w:sz w:val="24"/>
          <w:szCs w:val="24"/>
        </w:rPr>
      </w:pPr>
      <w:r>
        <w:rPr>
          <w:rFonts w:ascii="Garamond" w:hAnsi="Garamond" w:cs="Arial"/>
          <w:color w:val="auto"/>
          <w:sz w:val="24"/>
          <w:szCs w:val="24"/>
        </w:rPr>
        <w:t xml:space="preserve">na prijedlog ravnatelja </w:t>
      </w:r>
      <w:r w:rsidR="00614EA5" w:rsidRPr="00614EA5">
        <w:rPr>
          <w:rFonts w:ascii="Garamond" w:hAnsi="Garamond" w:cs="Arial"/>
          <w:color w:val="auto"/>
          <w:sz w:val="24"/>
          <w:szCs w:val="24"/>
        </w:rPr>
        <w:t>donosi odluku o upućivanju radnika na liječnički  pregled kod ovlaštenog izabranog</w:t>
      </w:r>
      <w:r w:rsidR="0093665B">
        <w:rPr>
          <w:rFonts w:ascii="Garamond" w:hAnsi="Garamond" w:cs="Arial"/>
          <w:color w:val="auto"/>
          <w:sz w:val="24"/>
          <w:szCs w:val="24"/>
        </w:rPr>
        <w:t xml:space="preserve"> </w:t>
      </w:r>
      <w:r w:rsidR="00614EA5" w:rsidRPr="0093665B">
        <w:rPr>
          <w:rFonts w:ascii="Garamond" w:hAnsi="Garamond" w:cs="Arial"/>
          <w:color w:val="auto"/>
          <w:sz w:val="24"/>
          <w:szCs w:val="24"/>
        </w:rPr>
        <w:t>doktora specijalista medicine rada radi ovlaštenog utvrđivanja prosudbe radne</w:t>
      </w:r>
      <w:r w:rsidR="0093665B">
        <w:rPr>
          <w:rFonts w:ascii="Garamond" w:hAnsi="Garamond" w:cs="Arial"/>
          <w:color w:val="auto"/>
          <w:sz w:val="24"/>
          <w:szCs w:val="24"/>
        </w:rPr>
        <w:t xml:space="preserve"> </w:t>
      </w:r>
      <w:r w:rsidR="00614EA5" w:rsidRPr="0093665B">
        <w:rPr>
          <w:rFonts w:ascii="Garamond" w:hAnsi="Garamond" w:cs="Arial"/>
          <w:color w:val="auto"/>
          <w:sz w:val="24"/>
          <w:szCs w:val="24"/>
        </w:rPr>
        <w:t xml:space="preserve">sposobnosti ako utvrdi da je obrazloženi prijedlog ravnatelja za upućivanje radnika na liječnički pregled opravdan, </w:t>
      </w:r>
    </w:p>
    <w:p w14:paraId="0BFA8B32" w14:textId="182BD0E2" w:rsidR="006918BC" w:rsidRDefault="00681118" w:rsidP="00614EA5">
      <w:pPr>
        <w:pStyle w:val="Normal1"/>
        <w:numPr>
          <w:ilvl w:val="0"/>
          <w:numId w:val="25"/>
        </w:numPr>
        <w:jc w:val="both"/>
        <w:rPr>
          <w:rFonts w:ascii="Garamond" w:hAnsi="Garamond"/>
        </w:rPr>
      </w:pPr>
      <w:r>
        <w:rPr>
          <w:rFonts w:ascii="Garamond" w:eastAsia="Comic Sans MS" w:hAnsi="Garamond" w:cs="Comic Sans MS"/>
          <w:sz w:val="24"/>
        </w:rPr>
        <w:t>odlučuje o zahtjevima radnika za zaštitu prava iz radnog odnosa</w:t>
      </w:r>
    </w:p>
    <w:p w14:paraId="1D2B2D1C" w14:textId="6841F429" w:rsidR="00614EA5" w:rsidRDefault="00681118" w:rsidP="00614EA5">
      <w:pPr>
        <w:pStyle w:val="Normal1"/>
        <w:numPr>
          <w:ilvl w:val="0"/>
          <w:numId w:val="25"/>
        </w:numPr>
        <w:jc w:val="both"/>
        <w:rPr>
          <w:rFonts w:ascii="Garamond" w:eastAsia="Comic Sans MS" w:hAnsi="Garamond" w:cs="Comic Sans MS"/>
          <w:sz w:val="24"/>
        </w:rPr>
      </w:pPr>
      <w:r>
        <w:rPr>
          <w:rFonts w:ascii="Garamond" w:eastAsia="Comic Sans MS" w:hAnsi="Garamond" w:cs="Comic Sans MS"/>
          <w:sz w:val="24"/>
        </w:rPr>
        <w:t xml:space="preserve">odlučuje o ulaganju i nabavi opreme, te nabavi osnovnih sredstava i ostale pokretne </w:t>
      </w:r>
      <w:r w:rsidR="00614EA5">
        <w:rPr>
          <w:rFonts w:ascii="Garamond" w:eastAsia="Comic Sans MS" w:hAnsi="Garamond" w:cs="Comic Sans MS"/>
          <w:sz w:val="24"/>
        </w:rPr>
        <w:t xml:space="preserve">   </w:t>
      </w:r>
    </w:p>
    <w:p w14:paraId="25BAB690" w14:textId="5EB2C1A6" w:rsidR="006918BC" w:rsidRPr="00AD2116" w:rsidRDefault="003D236E" w:rsidP="003D236E">
      <w:pPr>
        <w:pStyle w:val="Normal1"/>
        <w:jc w:val="both"/>
        <w:rPr>
          <w:rFonts w:ascii="Garamond" w:eastAsia="Comic Sans MS" w:hAnsi="Garamond" w:cs="Comic Sans MS"/>
          <w:color w:val="auto"/>
          <w:sz w:val="24"/>
        </w:rPr>
      </w:pPr>
      <w:r w:rsidRPr="00AD2116">
        <w:rPr>
          <w:rFonts w:ascii="Garamond" w:eastAsia="Comic Sans MS" w:hAnsi="Garamond" w:cs="Comic Sans MS"/>
          <w:color w:val="auto"/>
          <w:sz w:val="24"/>
        </w:rPr>
        <w:t xml:space="preserve">            </w:t>
      </w:r>
      <w:r w:rsidR="00681118" w:rsidRPr="00AD2116">
        <w:rPr>
          <w:rFonts w:ascii="Garamond" w:eastAsia="Comic Sans MS" w:hAnsi="Garamond" w:cs="Comic Sans MS"/>
          <w:color w:val="auto"/>
          <w:sz w:val="24"/>
        </w:rPr>
        <w:t xml:space="preserve">imovine čija je pojedinačna vrijednost  od </w:t>
      </w:r>
      <w:r w:rsidR="002E74A7" w:rsidRPr="00AD2116">
        <w:rPr>
          <w:rFonts w:ascii="Garamond" w:eastAsia="Comic Sans MS" w:hAnsi="Garamond" w:cs="Comic Sans MS"/>
          <w:color w:val="auto"/>
          <w:sz w:val="24"/>
        </w:rPr>
        <w:t>9.290,60 eura</w:t>
      </w:r>
      <w:r w:rsidR="00681118" w:rsidRPr="00AD2116">
        <w:rPr>
          <w:rFonts w:ascii="Garamond" w:eastAsia="Comic Sans MS" w:hAnsi="Garamond" w:cs="Comic Sans MS"/>
          <w:color w:val="auto"/>
          <w:sz w:val="24"/>
        </w:rPr>
        <w:t xml:space="preserve"> do </w:t>
      </w:r>
      <w:r w:rsidR="002E74A7" w:rsidRPr="00AD2116">
        <w:rPr>
          <w:rFonts w:ascii="Garamond" w:eastAsia="Comic Sans MS" w:hAnsi="Garamond" w:cs="Comic Sans MS"/>
          <w:color w:val="auto"/>
          <w:sz w:val="24"/>
        </w:rPr>
        <w:t>26.544,56 eura</w:t>
      </w:r>
    </w:p>
    <w:p w14:paraId="06FA6B09" w14:textId="4D5D7552" w:rsidR="006918BC" w:rsidRPr="00AD2116" w:rsidRDefault="00681118" w:rsidP="00614EA5">
      <w:pPr>
        <w:pStyle w:val="Normal1"/>
        <w:numPr>
          <w:ilvl w:val="0"/>
          <w:numId w:val="25"/>
        </w:numPr>
        <w:jc w:val="both"/>
        <w:rPr>
          <w:rFonts w:ascii="Garamond" w:hAnsi="Garamond"/>
          <w:color w:val="auto"/>
        </w:rPr>
      </w:pPr>
      <w:r w:rsidRPr="00AD2116">
        <w:rPr>
          <w:rFonts w:ascii="Garamond" w:eastAsia="Comic Sans MS" w:hAnsi="Garamond" w:cs="Comic Sans MS"/>
          <w:color w:val="auto"/>
          <w:sz w:val="24"/>
        </w:rPr>
        <w:t>o</w:t>
      </w:r>
      <w:r w:rsidR="003D236E" w:rsidRPr="00AD2116">
        <w:rPr>
          <w:rFonts w:ascii="Garamond" w:eastAsia="Comic Sans MS" w:hAnsi="Garamond" w:cs="Comic Sans MS"/>
          <w:color w:val="auto"/>
          <w:sz w:val="24"/>
        </w:rPr>
        <w:t>dlučuje o</w:t>
      </w:r>
      <w:r w:rsidRPr="00AD2116">
        <w:rPr>
          <w:rFonts w:ascii="Garamond" w:eastAsia="Comic Sans MS" w:hAnsi="Garamond" w:cs="Comic Sans MS"/>
          <w:color w:val="auto"/>
          <w:sz w:val="24"/>
        </w:rPr>
        <w:t xml:space="preserve"> opterećivanju ili otuđivanju pokretne imovine čija je vrijednost od </w:t>
      </w:r>
      <w:r w:rsidR="002E74A7" w:rsidRPr="00AD2116">
        <w:rPr>
          <w:rFonts w:ascii="Garamond" w:eastAsia="Comic Sans MS" w:hAnsi="Garamond" w:cs="Comic Sans MS"/>
          <w:color w:val="auto"/>
          <w:sz w:val="24"/>
        </w:rPr>
        <w:t>9.290,60 eura</w:t>
      </w:r>
      <w:r w:rsidRPr="00AD2116">
        <w:rPr>
          <w:rFonts w:ascii="Garamond" w:eastAsia="Comic Sans MS" w:hAnsi="Garamond" w:cs="Comic Sans MS"/>
          <w:color w:val="auto"/>
          <w:sz w:val="24"/>
        </w:rPr>
        <w:t xml:space="preserve"> do </w:t>
      </w:r>
      <w:r w:rsidR="002E74A7" w:rsidRPr="00AD2116">
        <w:rPr>
          <w:rFonts w:ascii="Garamond" w:eastAsia="Comic Sans MS" w:hAnsi="Garamond" w:cs="Comic Sans MS"/>
          <w:color w:val="auto"/>
          <w:sz w:val="24"/>
        </w:rPr>
        <w:t>26.544,56 eura</w:t>
      </w:r>
      <w:r w:rsidRPr="00AD2116">
        <w:rPr>
          <w:rFonts w:ascii="Garamond" w:eastAsia="Comic Sans MS" w:hAnsi="Garamond" w:cs="Comic Sans MS"/>
          <w:color w:val="auto"/>
          <w:sz w:val="24"/>
        </w:rPr>
        <w:t>.</w:t>
      </w:r>
    </w:p>
    <w:p w14:paraId="4FE8FF00" w14:textId="2DF0D58B" w:rsidR="006918BC" w:rsidRPr="00AD2116" w:rsidRDefault="00681118" w:rsidP="00614EA5">
      <w:pPr>
        <w:pStyle w:val="Normal1"/>
        <w:numPr>
          <w:ilvl w:val="0"/>
          <w:numId w:val="25"/>
        </w:numPr>
        <w:jc w:val="both"/>
        <w:rPr>
          <w:rFonts w:ascii="Garamond" w:hAnsi="Garamond"/>
          <w:color w:val="auto"/>
        </w:rPr>
      </w:pPr>
      <w:r w:rsidRPr="00AD2116">
        <w:rPr>
          <w:rFonts w:ascii="Garamond" w:eastAsia="Comic Sans MS" w:hAnsi="Garamond" w:cs="Comic Sans MS"/>
          <w:color w:val="auto"/>
          <w:sz w:val="24"/>
        </w:rPr>
        <w:t>uz suglasnost osnivača odlučuje:</w:t>
      </w:r>
    </w:p>
    <w:p w14:paraId="388B8ED3" w14:textId="77777777" w:rsidR="006918BC" w:rsidRPr="00AD2116" w:rsidRDefault="00681118" w:rsidP="003D236E">
      <w:pPr>
        <w:pStyle w:val="Normal1"/>
        <w:numPr>
          <w:ilvl w:val="0"/>
          <w:numId w:val="26"/>
        </w:numPr>
        <w:jc w:val="both"/>
        <w:rPr>
          <w:rFonts w:ascii="Garamond" w:hAnsi="Garamond"/>
          <w:color w:val="auto"/>
          <w:sz w:val="24"/>
        </w:rPr>
      </w:pPr>
      <w:r w:rsidRPr="00AD2116">
        <w:rPr>
          <w:rFonts w:ascii="Garamond" w:eastAsia="Comic Sans MS" w:hAnsi="Garamond" w:cs="Comic Sans MS"/>
          <w:color w:val="auto"/>
          <w:sz w:val="24"/>
        </w:rPr>
        <w:t xml:space="preserve">o promjeni djelatnosti Škole, </w:t>
      </w:r>
    </w:p>
    <w:p w14:paraId="5CF2F6BD" w14:textId="1F3FAFD1" w:rsidR="006918BC" w:rsidRPr="00AD2116" w:rsidRDefault="00681118" w:rsidP="003D236E">
      <w:pPr>
        <w:pStyle w:val="Normal1"/>
        <w:numPr>
          <w:ilvl w:val="0"/>
          <w:numId w:val="26"/>
        </w:numPr>
        <w:jc w:val="both"/>
        <w:rPr>
          <w:rFonts w:ascii="Garamond" w:hAnsi="Garamond"/>
          <w:color w:val="auto"/>
          <w:sz w:val="24"/>
        </w:rPr>
      </w:pPr>
      <w:r w:rsidRPr="00AD2116">
        <w:rPr>
          <w:rFonts w:ascii="Garamond" w:eastAsia="Comic Sans MS" w:hAnsi="Garamond" w:cs="Comic Sans MS"/>
          <w:color w:val="auto"/>
          <w:sz w:val="24"/>
        </w:rPr>
        <w:t xml:space="preserve">o stjecanju, opterećivanju ili otuđivanju nekretnina i druge imovine čija je pojedinačna vrijednost veća od  </w:t>
      </w:r>
      <w:r w:rsidR="002E74A7" w:rsidRPr="00AD2116">
        <w:rPr>
          <w:rFonts w:ascii="Garamond" w:eastAsia="Comic Sans MS" w:hAnsi="Garamond" w:cs="Comic Sans MS"/>
          <w:color w:val="auto"/>
          <w:sz w:val="24"/>
        </w:rPr>
        <w:t>26.544,56 eura</w:t>
      </w:r>
      <w:r w:rsidRPr="00AD2116">
        <w:rPr>
          <w:rFonts w:ascii="Garamond" w:eastAsia="Comic Sans MS" w:hAnsi="Garamond" w:cs="Comic Sans MS"/>
          <w:color w:val="auto"/>
          <w:sz w:val="24"/>
        </w:rPr>
        <w:t xml:space="preserve">  </w:t>
      </w:r>
    </w:p>
    <w:p w14:paraId="6FF09270" w14:textId="77777777" w:rsidR="006918BC" w:rsidRPr="00AD2116" w:rsidRDefault="00681118" w:rsidP="003D236E">
      <w:pPr>
        <w:pStyle w:val="Normal1"/>
        <w:numPr>
          <w:ilvl w:val="0"/>
          <w:numId w:val="26"/>
        </w:numPr>
        <w:jc w:val="both"/>
        <w:rPr>
          <w:rFonts w:ascii="Garamond" w:hAnsi="Garamond"/>
          <w:color w:val="auto"/>
          <w:sz w:val="24"/>
        </w:rPr>
      </w:pPr>
      <w:r w:rsidRPr="00AD2116">
        <w:rPr>
          <w:rFonts w:ascii="Garamond" w:eastAsia="Comic Sans MS" w:hAnsi="Garamond" w:cs="Comic Sans MS"/>
          <w:color w:val="auto"/>
          <w:sz w:val="24"/>
        </w:rPr>
        <w:t>o raspodjeli dobiti u skladu s posebnom odlukom osnivača</w:t>
      </w:r>
    </w:p>
    <w:p w14:paraId="7B2ED476" w14:textId="77777777" w:rsidR="006918BC" w:rsidRPr="00AD2116" w:rsidRDefault="00681118" w:rsidP="003D236E">
      <w:pPr>
        <w:pStyle w:val="Normal1"/>
        <w:numPr>
          <w:ilvl w:val="0"/>
          <w:numId w:val="26"/>
        </w:numPr>
        <w:jc w:val="both"/>
        <w:rPr>
          <w:rFonts w:ascii="Garamond" w:hAnsi="Garamond"/>
          <w:color w:val="auto"/>
          <w:sz w:val="24"/>
        </w:rPr>
      </w:pPr>
      <w:r w:rsidRPr="00AD2116">
        <w:rPr>
          <w:rFonts w:ascii="Garamond" w:eastAsia="Comic Sans MS" w:hAnsi="Garamond" w:cs="Comic Sans MS"/>
          <w:color w:val="auto"/>
          <w:sz w:val="24"/>
        </w:rPr>
        <w:t>o  promjeni naziva i sjedišta Škole</w:t>
      </w:r>
    </w:p>
    <w:p w14:paraId="4E99A3C9" w14:textId="77777777" w:rsidR="006918BC" w:rsidRPr="00AD2116" w:rsidRDefault="00681118" w:rsidP="003D236E">
      <w:pPr>
        <w:pStyle w:val="Normal1"/>
        <w:numPr>
          <w:ilvl w:val="0"/>
          <w:numId w:val="26"/>
        </w:numPr>
        <w:jc w:val="both"/>
        <w:rPr>
          <w:rFonts w:ascii="Garamond" w:hAnsi="Garamond"/>
          <w:color w:val="auto"/>
          <w:sz w:val="24"/>
        </w:rPr>
      </w:pPr>
      <w:r w:rsidRPr="00AD2116">
        <w:rPr>
          <w:rFonts w:ascii="Garamond" w:eastAsia="Comic Sans MS" w:hAnsi="Garamond" w:cs="Comic Sans MS"/>
          <w:color w:val="auto"/>
          <w:sz w:val="24"/>
        </w:rPr>
        <w:t xml:space="preserve">o statusnim promjenama škole </w:t>
      </w:r>
    </w:p>
    <w:p w14:paraId="772D25AA" w14:textId="0B3CF231" w:rsidR="006918BC" w:rsidRDefault="00681118" w:rsidP="00614EA5">
      <w:pPr>
        <w:pStyle w:val="Normal1"/>
        <w:numPr>
          <w:ilvl w:val="0"/>
          <w:numId w:val="25"/>
        </w:numPr>
        <w:jc w:val="both"/>
        <w:rPr>
          <w:rFonts w:ascii="Garamond" w:hAnsi="Garamond"/>
        </w:rPr>
      </w:pPr>
      <w:r w:rsidRPr="00AD2116">
        <w:rPr>
          <w:rFonts w:ascii="Garamond" w:eastAsia="Comic Sans MS" w:hAnsi="Garamond" w:cs="Comic Sans MS"/>
          <w:color w:val="auto"/>
          <w:sz w:val="24"/>
        </w:rPr>
        <w:t xml:space="preserve">daje osnivaču i ravnatelju prijedloge i mišljenja </w:t>
      </w:r>
      <w:r>
        <w:rPr>
          <w:rFonts w:ascii="Garamond" w:eastAsia="Comic Sans MS" w:hAnsi="Garamond" w:cs="Comic Sans MS"/>
          <w:sz w:val="24"/>
        </w:rPr>
        <w:t xml:space="preserve">o pojedinim pitanjima važnim za rad i sigurnost u školi </w:t>
      </w:r>
    </w:p>
    <w:p w14:paraId="1A0AEE2F" w14:textId="3C23FA39" w:rsidR="006918BC" w:rsidRDefault="00681118" w:rsidP="00614EA5">
      <w:pPr>
        <w:pStyle w:val="Normal1"/>
        <w:numPr>
          <w:ilvl w:val="0"/>
          <w:numId w:val="25"/>
        </w:numPr>
        <w:jc w:val="both"/>
        <w:rPr>
          <w:rFonts w:ascii="Garamond" w:hAnsi="Garamond"/>
        </w:rPr>
      </w:pPr>
      <w:r>
        <w:rPr>
          <w:rFonts w:ascii="Garamond" w:eastAsia="Comic Sans MS" w:hAnsi="Garamond" w:cs="Comic Sans MS"/>
          <w:sz w:val="24"/>
        </w:rPr>
        <w:t>bira i razrješuje predsjednika i zamjenika predsjednika Školskog odbora</w:t>
      </w:r>
    </w:p>
    <w:p w14:paraId="79422F0F" w14:textId="6B45D967" w:rsidR="006918BC" w:rsidRDefault="00681118" w:rsidP="00614EA5">
      <w:pPr>
        <w:pStyle w:val="Normal1"/>
        <w:numPr>
          <w:ilvl w:val="0"/>
          <w:numId w:val="25"/>
        </w:numPr>
        <w:jc w:val="both"/>
        <w:rPr>
          <w:rFonts w:ascii="Garamond" w:hAnsi="Garamond"/>
        </w:rPr>
      </w:pPr>
      <w:r>
        <w:rPr>
          <w:rFonts w:ascii="Garamond" w:eastAsia="Comic Sans MS" w:hAnsi="Garamond" w:cs="Comic Sans MS"/>
          <w:sz w:val="24"/>
        </w:rPr>
        <w:t>razmatra rezultate obrazovnog rada</w:t>
      </w:r>
    </w:p>
    <w:p w14:paraId="7B144EE7" w14:textId="71B22B5E" w:rsidR="006918BC" w:rsidRDefault="00681118" w:rsidP="00614EA5">
      <w:pPr>
        <w:pStyle w:val="Normal1"/>
        <w:numPr>
          <w:ilvl w:val="0"/>
          <w:numId w:val="25"/>
        </w:numPr>
        <w:jc w:val="both"/>
        <w:rPr>
          <w:rFonts w:ascii="Garamond" w:hAnsi="Garamond"/>
        </w:rPr>
      </w:pPr>
      <w:r>
        <w:rPr>
          <w:rFonts w:ascii="Garamond" w:eastAsia="Comic Sans MS" w:hAnsi="Garamond" w:cs="Comic Sans MS"/>
          <w:sz w:val="24"/>
        </w:rPr>
        <w:t>obavlja druge poslove određene ovim statutom i drugim općim aktima Škole.</w:t>
      </w:r>
    </w:p>
    <w:p w14:paraId="5523E8E1" w14:textId="77777777" w:rsidR="006918BC" w:rsidRDefault="006918BC">
      <w:pPr>
        <w:pStyle w:val="Normal1"/>
        <w:jc w:val="both"/>
        <w:rPr>
          <w:rFonts w:ascii="Garamond" w:hAnsi="Garamond"/>
        </w:rPr>
      </w:pPr>
    </w:p>
    <w:p w14:paraId="79D76EEE" w14:textId="77777777" w:rsidR="00D76953" w:rsidRDefault="00D76953">
      <w:pPr>
        <w:pStyle w:val="Normal1"/>
        <w:ind w:left="2880" w:firstLine="720"/>
        <w:jc w:val="both"/>
        <w:rPr>
          <w:rFonts w:ascii="Garamond" w:eastAsia="Comic Sans MS" w:hAnsi="Garamond" w:cs="Comic Sans MS"/>
          <w:b/>
          <w:sz w:val="24"/>
        </w:rPr>
      </w:pPr>
    </w:p>
    <w:p w14:paraId="5DA9EE68" w14:textId="57CD4B87" w:rsidR="006918BC" w:rsidRDefault="00681118">
      <w:pPr>
        <w:pStyle w:val="Normal1"/>
        <w:ind w:left="2880" w:firstLine="720"/>
        <w:jc w:val="both"/>
        <w:rPr>
          <w:rFonts w:ascii="Garamond" w:eastAsia="Comic Sans MS" w:hAnsi="Garamond" w:cs="Comic Sans MS"/>
          <w:b/>
          <w:sz w:val="24"/>
        </w:rPr>
      </w:pPr>
      <w:r>
        <w:rPr>
          <w:rFonts w:ascii="Garamond" w:eastAsia="Comic Sans MS" w:hAnsi="Garamond" w:cs="Comic Sans MS"/>
          <w:b/>
          <w:sz w:val="24"/>
        </w:rPr>
        <w:lastRenderedPageBreak/>
        <w:t>V. RAVNATELJ</w:t>
      </w:r>
    </w:p>
    <w:p w14:paraId="5B2BF07C" w14:textId="77777777" w:rsidR="006918BC" w:rsidRDefault="006918BC">
      <w:pPr>
        <w:pStyle w:val="Normal1"/>
        <w:ind w:left="2880" w:firstLine="720"/>
        <w:jc w:val="both"/>
        <w:rPr>
          <w:rFonts w:ascii="Garamond" w:hAnsi="Garamond"/>
        </w:rPr>
      </w:pPr>
    </w:p>
    <w:p w14:paraId="3FB5A3AF" w14:textId="75371BC1" w:rsidR="006918BC" w:rsidRDefault="00681118">
      <w:pPr>
        <w:pStyle w:val="Normal1"/>
        <w:ind w:left="2880" w:firstLine="720"/>
        <w:jc w:val="both"/>
        <w:rPr>
          <w:rFonts w:ascii="Garamond" w:hAnsi="Garamond"/>
        </w:rPr>
      </w:pPr>
      <w:r>
        <w:rPr>
          <w:rFonts w:ascii="Garamond" w:eastAsia="Comic Sans MS" w:hAnsi="Garamond" w:cs="Comic Sans MS"/>
          <w:b/>
          <w:sz w:val="24"/>
        </w:rPr>
        <w:t>Članak 6</w:t>
      </w:r>
      <w:r w:rsidR="009F715E">
        <w:rPr>
          <w:rFonts w:ascii="Garamond" w:eastAsia="Comic Sans MS" w:hAnsi="Garamond" w:cs="Comic Sans MS"/>
          <w:b/>
          <w:sz w:val="24"/>
        </w:rPr>
        <w:t>2</w:t>
      </w:r>
      <w:r>
        <w:rPr>
          <w:rFonts w:ascii="Garamond" w:eastAsia="Comic Sans MS" w:hAnsi="Garamond" w:cs="Comic Sans MS"/>
          <w:b/>
          <w:sz w:val="24"/>
        </w:rPr>
        <w:t>.</w:t>
      </w:r>
    </w:p>
    <w:p w14:paraId="365533DC" w14:textId="77777777" w:rsidR="006918BC" w:rsidRDefault="00681118" w:rsidP="0093665B">
      <w:pPr>
        <w:pStyle w:val="Normal1"/>
        <w:ind w:firstLine="720"/>
        <w:jc w:val="both"/>
        <w:rPr>
          <w:rFonts w:ascii="Garamond" w:hAnsi="Garamond"/>
        </w:rPr>
      </w:pPr>
      <w:r>
        <w:rPr>
          <w:rFonts w:ascii="Garamond" w:eastAsia="Comic Sans MS" w:hAnsi="Garamond" w:cs="Comic Sans MS"/>
          <w:sz w:val="24"/>
        </w:rPr>
        <w:t>Ravnatelj je poslovodni i stručni voditelj Škole.</w:t>
      </w:r>
    </w:p>
    <w:p w14:paraId="7DB35D1A" w14:textId="77777777" w:rsidR="006918BC" w:rsidRDefault="00681118">
      <w:pPr>
        <w:pStyle w:val="Normal1"/>
        <w:ind w:firstLine="720"/>
        <w:jc w:val="both"/>
        <w:rPr>
          <w:rFonts w:ascii="Garamond" w:hAnsi="Garamond"/>
        </w:rPr>
      </w:pPr>
      <w:r>
        <w:rPr>
          <w:rFonts w:ascii="Garamond" w:eastAsia="Comic Sans MS" w:hAnsi="Garamond" w:cs="Comic Sans MS"/>
          <w:sz w:val="24"/>
        </w:rPr>
        <w:t>Ravnatelja imenuje Školski odbor uz prethodnu suglasnost ministra znanosti i obrazovanja .</w:t>
      </w:r>
    </w:p>
    <w:p w14:paraId="6507BB02"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Smatra se da je ministar dao suglasnost za imenovanje ravnatelja ako ne uskrati suglasnost u roku od 15 dana od dana dostave zahtjeva za suglasnošću. </w:t>
      </w:r>
    </w:p>
    <w:p w14:paraId="749E32A3" w14:textId="77777777" w:rsidR="006918BC" w:rsidRPr="00764934" w:rsidRDefault="00681118" w:rsidP="00764934">
      <w:pPr>
        <w:pStyle w:val="Normal1"/>
        <w:ind w:firstLine="720"/>
        <w:jc w:val="both"/>
        <w:rPr>
          <w:rFonts w:ascii="Garamond" w:hAnsi="Garamond"/>
        </w:rPr>
      </w:pPr>
      <w:r>
        <w:rPr>
          <w:rFonts w:ascii="Garamond" w:eastAsia="Comic Sans MS" w:hAnsi="Garamond" w:cs="Comic Sans MS"/>
          <w:sz w:val="24"/>
        </w:rPr>
        <w:t xml:space="preserve">Ako je ministar uskratio suglasnost za imenovanje ravnatelja, postupak izbora ravnatelja ponavlja se. </w:t>
      </w:r>
    </w:p>
    <w:p w14:paraId="2B9F065F" w14:textId="77777777" w:rsidR="0093665B" w:rsidRDefault="0093665B">
      <w:pPr>
        <w:pStyle w:val="Normal1"/>
        <w:jc w:val="both"/>
        <w:rPr>
          <w:rFonts w:ascii="Garamond" w:eastAsia="Comic Sans MS" w:hAnsi="Garamond" w:cs="Comic Sans MS"/>
          <w:b/>
          <w:sz w:val="24"/>
        </w:rPr>
      </w:pPr>
    </w:p>
    <w:p w14:paraId="2AC70673" w14:textId="79BC95EC" w:rsidR="006918BC" w:rsidRDefault="00681118" w:rsidP="00D76953">
      <w:pPr>
        <w:pStyle w:val="Normal1"/>
        <w:jc w:val="both"/>
        <w:rPr>
          <w:rFonts w:ascii="Garamond" w:eastAsia="Comic Sans MS" w:hAnsi="Garamond" w:cs="Comic Sans MS"/>
          <w:b/>
          <w:sz w:val="24"/>
        </w:rPr>
      </w:pPr>
      <w:r>
        <w:rPr>
          <w:rFonts w:ascii="Garamond" w:eastAsia="Comic Sans MS" w:hAnsi="Garamond" w:cs="Comic Sans MS"/>
          <w:b/>
          <w:sz w:val="24"/>
        </w:rPr>
        <w:t>Uvjeti</w:t>
      </w:r>
    </w:p>
    <w:p w14:paraId="52D06815" w14:textId="77777777" w:rsidR="00D76953" w:rsidRDefault="00D76953" w:rsidP="00D76953">
      <w:pPr>
        <w:pStyle w:val="Normal1"/>
        <w:jc w:val="both"/>
        <w:rPr>
          <w:rFonts w:ascii="Garamond" w:eastAsia="Comic Sans MS" w:hAnsi="Garamond" w:cs="Comic Sans MS"/>
          <w:b/>
          <w:sz w:val="24"/>
        </w:rPr>
      </w:pPr>
    </w:p>
    <w:p w14:paraId="304F3DEC" w14:textId="0CF9A1E0" w:rsidR="006918BC" w:rsidRDefault="00681118">
      <w:pPr>
        <w:pStyle w:val="Normal1"/>
        <w:ind w:left="2880" w:firstLine="720"/>
        <w:jc w:val="both"/>
        <w:rPr>
          <w:rFonts w:ascii="Garamond" w:eastAsia="Comic Sans MS" w:hAnsi="Garamond" w:cs="Comic Sans MS"/>
          <w:b/>
          <w:sz w:val="24"/>
        </w:rPr>
      </w:pPr>
      <w:r>
        <w:rPr>
          <w:rFonts w:ascii="Garamond" w:eastAsia="Comic Sans MS" w:hAnsi="Garamond" w:cs="Comic Sans MS"/>
          <w:b/>
          <w:sz w:val="24"/>
        </w:rPr>
        <w:t>Članak 6</w:t>
      </w:r>
      <w:r w:rsidR="009F715E">
        <w:rPr>
          <w:rFonts w:ascii="Garamond" w:eastAsia="Comic Sans MS" w:hAnsi="Garamond" w:cs="Comic Sans MS"/>
          <w:b/>
          <w:sz w:val="24"/>
        </w:rPr>
        <w:t>3</w:t>
      </w:r>
      <w:r>
        <w:rPr>
          <w:rFonts w:ascii="Garamond" w:eastAsia="Comic Sans MS" w:hAnsi="Garamond" w:cs="Comic Sans MS"/>
          <w:b/>
          <w:sz w:val="24"/>
        </w:rPr>
        <w:t>.</w:t>
      </w:r>
    </w:p>
    <w:p w14:paraId="6B075FE6" w14:textId="77777777" w:rsidR="006918BC" w:rsidRDefault="006918BC">
      <w:pPr>
        <w:pStyle w:val="Normal1"/>
        <w:jc w:val="both"/>
        <w:rPr>
          <w:rFonts w:ascii="Garamond" w:eastAsia="Comic Sans MS" w:hAnsi="Garamond" w:cs="Comic Sans MS"/>
          <w:b/>
          <w:sz w:val="24"/>
        </w:rPr>
      </w:pPr>
    </w:p>
    <w:p w14:paraId="14F6DA3E" w14:textId="77777777" w:rsidR="006918BC" w:rsidRDefault="00681118">
      <w:pPr>
        <w:pStyle w:val="Normal1"/>
        <w:ind w:firstLine="720"/>
        <w:jc w:val="both"/>
        <w:rPr>
          <w:rFonts w:ascii="Garamond" w:hAnsi="Garamond"/>
          <w:sz w:val="24"/>
          <w:szCs w:val="24"/>
        </w:rPr>
      </w:pPr>
      <w:r>
        <w:rPr>
          <w:rFonts w:ascii="Garamond" w:hAnsi="Garamond"/>
          <w:sz w:val="24"/>
          <w:szCs w:val="24"/>
        </w:rPr>
        <w:t>Nužni uvjeti za ravnatelja su:</w:t>
      </w:r>
    </w:p>
    <w:p w14:paraId="5D1F2E59" w14:textId="195BC421" w:rsidR="006918BC" w:rsidRDefault="00681118">
      <w:pPr>
        <w:jc w:val="both"/>
        <w:rPr>
          <w:rFonts w:ascii="Garamond" w:hAnsi="Garamond" w:cs="Arial"/>
          <w:sz w:val="24"/>
          <w:szCs w:val="24"/>
        </w:rPr>
      </w:pPr>
      <w:r>
        <w:rPr>
          <w:rFonts w:ascii="Garamond" w:hAnsi="Garamond" w:cs="Arial"/>
          <w:sz w:val="24"/>
          <w:szCs w:val="24"/>
        </w:rPr>
        <w:t>1) završen studij odgovarajuće vrste za rad na radnom mjestu učitelja</w:t>
      </w:r>
      <w:r w:rsidR="00575563">
        <w:rPr>
          <w:rFonts w:ascii="Garamond" w:hAnsi="Garamond" w:cs="Arial"/>
          <w:sz w:val="24"/>
          <w:szCs w:val="24"/>
        </w:rPr>
        <w:t>, nastavnika</w:t>
      </w:r>
      <w:r>
        <w:rPr>
          <w:rFonts w:ascii="Garamond" w:hAnsi="Garamond" w:cs="Arial"/>
          <w:sz w:val="24"/>
          <w:szCs w:val="24"/>
        </w:rPr>
        <w:t xml:space="preserve"> ili stručnog suradnika u školskoj ustanovi u kojoj se imenuje za ravnatelja, a koji može biti: </w:t>
      </w:r>
    </w:p>
    <w:p w14:paraId="10420485" w14:textId="77777777" w:rsidR="006918BC" w:rsidRDefault="00681118">
      <w:pPr>
        <w:spacing w:after="27"/>
        <w:jc w:val="both"/>
        <w:rPr>
          <w:rFonts w:ascii="Garamond" w:hAnsi="Garamond" w:cs="Arial"/>
          <w:sz w:val="24"/>
          <w:szCs w:val="24"/>
        </w:rPr>
      </w:pPr>
      <w:r>
        <w:rPr>
          <w:rFonts w:ascii="Garamond" w:hAnsi="Garamond" w:cs="Arial"/>
          <w:sz w:val="24"/>
          <w:szCs w:val="24"/>
        </w:rPr>
        <w:t xml:space="preserve">a) sveučilišni diplomski studij ili </w:t>
      </w:r>
    </w:p>
    <w:p w14:paraId="4FB42347" w14:textId="77777777" w:rsidR="006918BC" w:rsidRDefault="00681118">
      <w:pPr>
        <w:spacing w:after="27"/>
        <w:jc w:val="both"/>
        <w:rPr>
          <w:rFonts w:ascii="Garamond" w:hAnsi="Garamond" w:cs="Arial"/>
          <w:sz w:val="24"/>
          <w:szCs w:val="24"/>
        </w:rPr>
      </w:pPr>
      <w:r>
        <w:rPr>
          <w:rFonts w:ascii="Garamond" w:hAnsi="Garamond" w:cs="Arial"/>
          <w:sz w:val="24"/>
          <w:szCs w:val="24"/>
        </w:rPr>
        <w:t xml:space="preserve">b) integrirani preddiplomski i diplomski sveučilišni studij ili </w:t>
      </w:r>
    </w:p>
    <w:p w14:paraId="4CBA4724" w14:textId="77777777" w:rsidR="006918BC" w:rsidRDefault="00681118">
      <w:pPr>
        <w:jc w:val="both"/>
        <w:rPr>
          <w:rFonts w:ascii="Garamond" w:hAnsi="Garamond" w:cs="Arial"/>
          <w:sz w:val="24"/>
          <w:szCs w:val="24"/>
        </w:rPr>
      </w:pPr>
      <w:r>
        <w:rPr>
          <w:rFonts w:ascii="Garamond" w:hAnsi="Garamond" w:cs="Arial"/>
          <w:sz w:val="24"/>
          <w:szCs w:val="24"/>
        </w:rPr>
        <w:t>c) specijalistički diplomski stručni studij</w:t>
      </w:r>
    </w:p>
    <w:p w14:paraId="2147FC95" w14:textId="77777777" w:rsidR="006918BC" w:rsidRDefault="00681118">
      <w:pPr>
        <w:jc w:val="both"/>
        <w:rPr>
          <w:rFonts w:ascii="Garamond" w:hAnsi="Garamond" w:cs="Arial"/>
          <w:sz w:val="24"/>
          <w:szCs w:val="24"/>
        </w:rPr>
      </w:pPr>
      <w:r>
        <w:rPr>
          <w:rFonts w:ascii="Garamond" w:hAnsi="Garamond" w:cs="Arial"/>
          <w:sz w:val="24"/>
          <w:szCs w:val="24"/>
        </w:rPr>
        <w:t xml:space="preserve">d) položen stručni ispit za učitelja, nastavnika ili stručnog suradnika, osim u slučajevima iz članka 157. stavka 1. i 2. Zakona o odgoju i obrazovanju u osnovnoj i srednjoj školi. </w:t>
      </w:r>
    </w:p>
    <w:p w14:paraId="61B1A510" w14:textId="77777777" w:rsidR="006918BC" w:rsidRDefault="00681118">
      <w:pPr>
        <w:spacing w:after="28"/>
        <w:jc w:val="both"/>
        <w:rPr>
          <w:rFonts w:ascii="Garamond" w:hAnsi="Garamond" w:cs="Arial"/>
          <w:sz w:val="24"/>
          <w:szCs w:val="24"/>
        </w:rPr>
      </w:pPr>
      <w:r>
        <w:rPr>
          <w:rFonts w:ascii="Garamond" w:hAnsi="Garamond" w:cs="Arial"/>
          <w:sz w:val="24"/>
          <w:szCs w:val="24"/>
        </w:rPr>
        <w:t xml:space="preserve">2) uvjeti propisani člankom 106. Zakona o odgoju i obrazovanju u osnovnoj i srednjoj školi </w:t>
      </w:r>
    </w:p>
    <w:p w14:paraId="771634D8" w14:textId="77777777" w:rsidR="006918BC" w:rsidRDefault="00681118">
      <w:pPr>
        <w:jc w:val="both"/>
        <w:rPr>
          <w:rFonts w:ascii="Garamond" w:hAnsi="Garamond" w:cs="Arial"/>
          <w:sz w:val="24"/>
          <w:szCs w:val="24"/>
        </w:rPr>
      </w:pPr>
      <w:r>
        <w:rPr>
          <w:rFonts w:ascii="Garamond" w:hAnsi="Garamond" w:cs="Arial"/>
          <w:sz w:val="24"/>
          <w:szCs w:val="24"/>
        </w:rPr>
        <w:t xml:space="preserve">3) najmanje 8 godina radnog iskustva u školskim ili drugim ustanovama u sustavu obrazovanja ili u tijelima državne uprave nadležnim za obrazovanje, od čega najmanje 5 godina na odgojno-obrazovnim poslovima u školskim ustanovama. </w:t>
      </w:r>
    </w:p>
    <w:p w14:paraId="29F64119" w14:textId="77777777" w:rsidR="006918BC" w:rsidRDefault="006918BC">
      <w:pPr>
        <w:jc w:val="both"/>
        <w:rPr>
          <w:rFonts w:ascii="Garamond" w:hAnsi="Garamond" w:cs="Arial"/>
          <w:sz w:val="24"/>
          <w:szCs w:val="24"/>
        </w:rPr>
      </w:pPr>
    </w:p>
    <w:p w14:paraId="672C3505" w14:textId="77777777" w:rsidR="006918BC" w:rsidRDefault="00681118">
      <w:pPr>
        <w:spacing w:after="28"/>
        <w:ind w:firstLine="720"/>
        <w:jc w:val="both"/>
        <w:rPr>
          <w:rFonts w:ascii="Garamond" w:hAnsi="Garamond" w:cs="Arial"/>
          <w:sz w:val="24"/>
          <w:szCs w:val="24"/>
        </w:rPr>
      </w:pPr>
      <w:r>
        <w:rPr>
          <w:rFonts w:ascii="Garamond" w:hAnsi="Garamond" w:cs="Arial"/>
          <w:sz w:val="24"/>
          <w:szCs w:val="24"/>
        </w:rPr>
        <w:t>Osim osoba koje su završile neki od studija navedenih u stavku 1. podstavku 1. točkama a, b, i c ovoga članka</w:t>
      </w:r>
      <w:r>
        <w:rPr>
          <w:rFonts w:ascii="Garamond" w:hAnsi="Garamond" w:cs="Arial"/>
          <w:b/>
          <w:sz w:val="28"/>
          <w:szCs w:val="28"/>
        </w:rPr>
        <w:t xml:space="preserve"> </w:t>
      </w:r>
      <w:r>
        <w:rPr>
          <w:rFonts w:ascii="Garamond" w:hAnsi="Garamond" w:cs="Arial"/>
          <w:sz w:val="24"/>
          <w:szCs w:val="24"/>
        </w:rPr>
        <w:t xml:space="preserve">ravnatelj  škole može biti i osoba koja je završila stručni četverogodišnji studij za učitelje kojim se stječe 240 ECTS bodova. </w:t>
      </w:r>
    </w:p>
    <w:p w14:paraId="25FAF1F6" w14:textId="77777777" w:rsidR="006918BC" w:rsidRDefault="006918BC">
      <w:pPr>
        <w:jc w:val="both"/>
        <w:rPr>
          <w:rFonts w:ascii="Garamond" w:hAnsi="Garamond" w:cs="Arial"/>
          <w:sz w:val="24"/>
          <w:szCs w:val="24"/>
        </w:rPr>
      </w:pPr>
    </w:p>
    <w:p w14:paraId="21E73A24" w14:textId="28CC90FF" w:rsidR="009F715E" w:rsidRDefault="00681118" w:rsidP="00D550D4">
      <w:pPr>
        <w:ind w:firstLine="720"/>
        <w:jc w:val="both"/>
        <w:rPr>
          <w:rFonts w:ascii="Garamond" w:hAnsi="Garamond" w:cs="Arial"/>
          <w:sz w:val="24"/>
          <w:szCs w:val="24"/>
        </w:rPr>
      </w:pPr>
      <w:r>
        <w:rPr>
          <w:rFonts w:ascii="Garamond" w:hAnsi="Garamond" w:cs="Arial"/>
          <w:sz w:val="24"/>
          <w:szCs w:val="24"/>
        </w:rPr>
        <w:t>Iznimno ravnatelj može biti i osoba koje ne ispunjava uvjete iz stavka 1. podstavka 1. ili stavka 2. ovoga članka ako u trenutku prijave na natječaj za ravnatelja obavlja dužnost ravnatelja u najmanje drugom uzastopnom mandatu, a ispunjavala je uvjete za ravnatelja propisane Zakonom o osnovnom školstvu („Narodne novine“  broj 59/90, 26/93, 27/93, 29/94, 7/96, 59/01, 114/01 i 76/05).</w:t>
      </w:r>
    </w:p>
    <w:p w14:paraId="3E85EE83" w14:textId="77777777" w:rsidR="009F715E" w:rsidRDefault="009F715E">
      <w:pPr>
        <w:jc w:val="both"/>
        <w:rPr>
          <w:rFonts w:ascii="Garamond" w:hAnsi="Garamond" w:cs="Arial"/>
          <w:sz w:val="24"/>
          <w:szCs w:val="24"/>
        </w:rPr>
      </w:pPr>
    </w:p>
    <w:p w14:paraId="29142FF2" w14:textId="77777777" w:rsidR="006918BC" w:rsidRDefault="00681118">
      <w:pPr>
        <w:jc w:val="both"/>
        <w:rPr>
          <w:rFonts w:ascii="Garamond" w:hAnsi="Garamond" w:cs="Arial"/>
          <w:b/>
          <w:sz w:val="24"/>
          <w:szCs w:val="24"/>
        </w:rPr>
      </w:pPr>
      <w:r>
        <w:rPr>
          <w:rFonts w:ascii="Garamond" w:hAnsi="Garamond" w:cs="Arial"/>
          <w:b/>
          <w:sz w:val="24"/>
          <w:szCs w:val="24"/>
        </w:rPr>
        <w:t>Natječaj za ravnatelja</w:t>
      </w:r>
    </w:p>
    <w:p w14:paraId="06800D9E" w14:textId="77777777" w:rsidR="006918BC" w:rsidRDefault="006918BC">
      <w:pPr>
        <w:pStyle w:val="Normal1"/>
        <w:jc w:val="both"/>
        <w:rPr>
          <w:rFonts w:ascii="Garamond" w:eastAsia="Comic Sans MS" w:hAnsi="Garamond" w:cs="Comic Sans MS"/>
          <w:b/>
          <w:sz w:val="28"/>
          <w:szCs w:val="28"/>
        </w:rPr>
      </w:pPr>
    </w:p>
    <w:p w14:paraId="79970A70" w14:textId="748EB2C0" w:rsidR="006918BC" w:rsidRDefault="00681118">
      <w:pPr>
        <w:pStyle w:val="Normal1"/>
        <w:ind w:left="2880" w:firstLine="720"/>
        <w:jc w:val="both"/>
        <w:rPr>
          <w:rFonts w:ascii="Garamond" w:hAnsi="Garamond"/>
        </w:rPr>
      </w:pPr>
      <w:r>
        <w:rPr>
          <w:rFonts w:ascii="Garamond" w:eastAsia="Comic Sans MS" w:hAnsi="Garamond" w:cs="Comic Sans MS"/>
          <w:b/>
          <w:sz w:val="24"/>
        </w:rPr>
        <w:t>Članak 6</w:t>
      </w:r>
      <w:r w:rsidR="009F715E">
        <w:rPr>
          <w:rFonts w:ascii="Garamond" w:eastAsia="Comic Sans MS" w:hAnsi="Garamond" w:cs="Comic Sans MS"/>
          <w:b/>
          <w:sz w:val="24"/>
        </w:rPr>
        <w:t>4</w:t>
      </w:r>
      <w:r>
        <w:rPr>
          <w:rFonts w:ascii="Garamond" w:eastAsia="Comic Sans MS" w:hAnsi="Garamond" w:cs="Comic Sans MS"/>
          <w:b/>
          <w:sz w:val="24"/>
        </w:rPr>
        <w:t>.</w:t>
      </w:r>
    </w:p>
    <w:p w14:paraId="327852B0" w14:textId="77777777" w:rsidR="006918BC" w:rsidRDefault="00681118">
      <w:pPr>
        <w:pStyle w:val="Normal1"/>
        <w:ind w:firstLine="408"/>
        <w:jc w:val="both"/>
        <w:rPr>
          <w:rFonts w:ascii="Garamond" w:hAnsi="Garamond"/>
        </w:rPr>
      </w:pPr>
      <w:r>
        <w:rPr>
          <w:rFonts w:ascii="Garamond" w:eastAsia="Comic Sans MS" w:hAnsi="Garamond" w:cs="Comic Sans MS"/>
          <w:sz w:val="24"/>
        </w:rPr>
        <w:t>Natječaj za imenovanje ravnatelja raspisuje Školski odbor najkasnije devedeset dana (90) prije isteka mandata aktualnog ravnatelja.</w:t>
      </w:r>
    </w:p>
    <w:p w14:paraId="4D090846" w14:textId="77777777" w:rsidR="006918BC" w:rsidRDefault="00681118">
      <w:pPr>
        <w:pStyle w:val="box458208"/>
        <w:spacing w:before="280" w:beforeAutospacing="0" w:after="48" w:afterAutospacing="0"/>
        <w:ind w:firstLine="408"/>
        <w:jc w:val="both"/>
        <w:textAlignment w:val="baseline"/>
        <w:rPr>
          <w:rFonts w:ascii="Garamond" w:hAnsi="Garamond"/>
          <w:color w:val="231F20"/>
        </w:rPr>
      </w:pPr>
      <w:r>
        <w:rPr>
          <w:rFonts w:ascii="Garamond" w:eastAsia="Comic Sans MS" w:hAnsi="Garamond" w:cs="Comic Sans MS"/>
          <w:color w:val="000000"/>
        </w:rPr>
        <w:t>Natječaj se objavljuje u</w:t>
      </w:r>
      <w:r>
        <w:rPr>
          <w:rFonts w:ascii="Garamond" w:hAnsi="Garamond"/>
          <w:b/>
          <w:color w:val="000000"/>
          <w:sz w:val="28"/>
          <w:szCs w:val="28"/>
        </w:rPr>
        <w:t xml:space="preserve">  </w:t>
      </w:r>
      <w:r>
        <w:rPr>
          <w:rFonts w:ascii="Garamond" w:hAnsi="Garamond"/>
          <w:color w:val="000000"/>
          <w:sz w:val="22"/>
          <w:szCs w:val="22"/>
        </w:rPr>
        <w:t>»</w:t>
      </w:r>
      <w:r>
        <w:rPr>
          <w:rFonts w:ascii="Garamond" w:hAnsi="Garamond"/>
          <w:color w:val="000000"/>
        </w:rPr>
        <w:t>Narodnim novinama« i na mrežnim</w:t>
      </w:r>
      <w:r>
        <w:rPr>
          <w:rFonts w:ascii="Garamond" w:hAnsi="Garamond"/>
          <w:b/>
          <w:color w:val="000000"/>
        </w:rPr>
        <w:t xml:space="preserve"> </w:t>
      </w:r>
      <w:r>
        <w:rPr>
          <w:rFonts w:ascii="Garamond" w:hAnsi="Garamond"/>
          <w:color w:val="000000"/>
        </w:rPr>
        <w:t>stranicama</w:t>
      </w:r>
      <w:r>
        <w:rPr>
          <w:rFonts w:ascii="Garamond" w:hAnsi="Garamond"/>
          <w:b/>
          <w:color w:val="000000"/>
          <w:sz w:val="22"/>
          <w:szCs w:val="22"/>
        </w:rPr>
        <w:t xml:space="preserve"> </w:t>
      </w:r>
      <w:r>
        <w:rPr>
          <w:rFonts w:ascii="Garamond" w:hAnsi="Garamond"/>
          <w:color w:val="000000"/>
        </w:rPr>
        <w:t>Škole.</w:t>
      </w:r>
      <w:r>
        <w:rPr>
          <w:rFonts w:ascii="Garamond" w:eastAsia="Comic Sans MS" w:hAnsi="Garamond" w:cs="Comic Sans MS"/>
          <w:color w:val="000000"/>
        </w:rPr>
        <w:t xml:space="preserve"> </w:t>
      </w:r>
      <w:r>
        <w:rPr>
          <w:rFonts w:ascii="Garamond" w:hAnsi="Garamond"/>
          <w:color w:val="000000"/>
        </w:rPr>
        <w:t>Uz prijavu na natječaj kandidat je uz potrebnu dokumentaciju dužan dostaviti program rada za mandatno razdoblje.</w:t>
      </w:r>
    </w:p>
    <w:p w14:paraId="6E8F3334" w14:textId="77777777" w:rsidR="006918BC" w:rsidRDefault="00681118">
      <w:pPr>
        <w:pStyle w:val="box458208"/>
        <w:spacing w:before="280" w:beforeAutospacing="0" w:after="48" w:afterAutospacing="0"/>
        <w:ind w:firstLine="408"/>
        <w:jc w:val="both"/>
        <w:textAlignment w:val="baseline"/>
        <w:rPr>
          <w:rFonts w:ascii="Garamond" w:hAnsi="Garamond"/>
          <w:color w:val="231F20"/>
        </w:rPr>
      </w:pPr>
      <w:r>
        <w:rPr>
          <w:rFonts w:ascii="Garamond" w:hAnsi="Garamond"/>
          <w:color w:val="000000"/>
        </w:rPr>
        <w:t xml:space="preserve"> Dodatne kompetencije potrebne za ravnatelja koje se vrednuju su poznavanje stranog jezika, osnovne digitalne vještine i iskustvo rada na projektima.   </w:t>
      </w:r>
    </w:p>
    <w:p w14:paraId="06AC4090" w14:textId="77777777" w:rsidR="006918BC" w:rsidRDefault="00681118">
      <w:pPr>
        <w:pStyle w:val="Normal1"/>
        <w:ind w:firstLine="408"/>
        <w:jc w:val="both"/>
        <w:rPr>
          <w:rFonts w:ascii="Garamond" w:hAnsi="Garamond"/>
        </w:rPr>
      </w:pPr>
      <w:r>
        <w:rPr>
          <w:rFonts w:ascii="Garamond" w:eastAsia="Comic Sans MS" w:hAnsi="Garamond" w:cs="Comic Sans MS"/>
          <w:sz w:val="24"/>
        </w:rPr>
        <w:t xml:space="preserve">U natječaju se objavljuju nužni uvjeti koje ravnatelj mora ispunjavati, dodatne kompetencije, vrijeme na koje se ravnatelj imenuje, rok za podnošenje prijava na natječaj koji ne može biti kraći od osam (8) dana od dana objave natječaja, rok u kojem se kandidati </w:t>
      </w:r>
      <w:r>
        <w:rPr>
          <w:rFonts w:ascii="Garamond" w:eastAsia="Comic Sans MS" w:hAnsi="Garamond" w:cs="Comic Sans MS"/>
          <w:sz w:val="24"/>
        </w:rPr>
        <w:lastRenderedPageBreak/>
        <w:t xml:space="preserve">izvješćuju o izboru, a koji ne može biti dulji od četrdeset i pet (45) dana od dana isteka roka za podnošenje prijava, te dokazi o ispunjenosti uvjeta koje kandidat uz prijavu treba dostaviti u izvorniku ili ovjerenoj preslici, uputu za kandidate koji se pozivaju na pravo prednosti prema posebnim propisima. </w:t>
      </w:r>
    </w:p>
    <w:p w14:paraId="193592BB" w14:textId="77777777" w:rsidR="006918BC" w:rsidRDefault="006918BC">
      <w:pPr>
        <w:pStyle w:val="Normal1"/>
        <w:ind w:left="2880" w:firstLine="720"/>
        <w:jc w:val="both"/>
        <w:rPr>
          <w:rFonts w:ascii="Garamond" w:eastAsia="Comic Sans MS" w:hAnsi="Garamond" w:cs="Comic Sans MS"/>
          <w:b/>
          <w:sz w:val="24"/>
        </w:rPr>
      </w:pPr>
    </w:p>
    <w:p w14:paraId="374ACF2D" w14:textId="58859002" w:rsidR="006918BC" w:rsidRDefault="00681118">
      <w:pPr>
        <w:pStyle w:val="Normal1"/>
        <w:ind w:left="2880" w:firstLine="720"/>
        <w:jc w:val="both"/>
        <w:rPr>
          <w:rFonts w:ascii="Garamond" w:hAnsi="Garamond"/>
        </w:rPr>
      </w:pPr>
      <w:r>
        <w:rPr>
          <w:rFonts w:ascii="Garamond" w:eastAsia="Comic Sans MS" w:hAnsi="Garamond" w:cs="Comic Sans MS"/>
          <w:b/>
          <w:sz w:val="24"/>
        </w:rPr>
        <w:t>Članak 6</w:t>
      </w:r>
      <w:r w:rsidR="009F715E">
        <w:rPr>
          <w:rFonts w:ascii="Garamond" w:eastAsia="Comic Sans MS" w:hAnsi="Garamond" w:cs="Comic Sans MS"/>
          <w:b/>
          <w:sz w:val="24"/>
        </w:rPr>
        <w:t>5</w:t>
      </w:r>
      <w:r>
        <w:rPr>
          <w:rFonts w:ascii="Garamond" w:eastAsia="Comic Sans MS" w:hAnsi="Garamond" w:cs="Comic Sans MS"/>
          <w:b/>
          <w:sz w:val="24"/>
        </w:rPr>
        <w:t>.</w:t>
      </w:r>
    </w:p>
    <w:p w14:paraId="4BFAB083" w14:textId="77777777" w:rsidR="006918BC" w:rsidRDefault="00681118">
      <w:pPr>
        <w:pStyle w:val="Normal1"/>
        <w:ind w:firstLine="720"/>
        <w:jc w:val="both"/>
      </w:pPr>
      <w:r>
        <w:rPr>
          <w:rFonts w:ascii="Garamond" w:eastAsia="Comic Sans MS" w:hAnsi="Garamond" w:cs="Comic Sans MS"/>
          <w:sz w:val="24"/>
        </w:rPr>
        <w:t>Pri zaprimanju ponuda kandidata za ravnatelja Škole ponude  je potrebno urudžbirati neotvorene, a predsjednik Školskog odbora otvara ih na sjednici Školskog odbora.</w:t>
      </w:r>
    </w:p>
    <w:p w14:paraId="6B527026" w14:textId="77777777" w:rsidR="006918BC" w:rsidRDefault="00681118">
      <w:pPr>
        <w:pStyle w:val="Normal1"/>
        <w:ind w:firstLine="720"/>
        <w:jc w:val="both"/>
      </w:pPr>
      <w:r>
        <w:rPr>
          <w:rFonts w:ascii="Garamond" w:eastAsia="Comic Sans MS" w:hAnsi="Garamond" w:cs="Comic Sans MS"/>
          <w:sz w:val="24"/>
        </w:rPr>
        <w:t>Ponude se otvaraju i razmatraju abecednim redom, a za svaku otvorenu ponudu utvrđuje se je li:</w:t>
      </w:r>
    </w:p>
    <w:p w14:paraId="54A5447C" w14:textId="77777777" w:rsidR="006918BC" w:rsidRDefault="00681118">
      <w:pPr>
        <w:pStyle w:val="Normal1"/>
        <w:ind w:firstLine="720"/>
        <w:jc w:val="both"/>
        <w:rPr>
          <w:rFonts w:ascii="Garamond" w:eastAsia="Comic Sans MS" w:hAnsi="Garamond" w:cs="Comic Sans MS"/>
          <w:color w:val="FF0000"/>
          <w:sz w:val="24"/>
        </w:rPr>
      </w:pPr>
      <w:r>
        <w:rPr>
          <w:rFonts w:ascii="Garamond" w:eastAsia="Comic Sans MS" w:hAnsi="Garamond" w:cs="Comic Sans MS"/>
          <w:sz w:val="24"/>
        </w:rPr>
        <w:t xml:space="preserve">      -  dostavljena u propisanom roku</w:t>
      </w:r>
    </w:p>
    <w:p w14:paraId="63412B6D" w14:textId="77777777" w:rsidR="006918BC" w:rsidRDefault="00681118">
      <w:pPr>
        <w:pStyle w:val="Normal1"/>
        <w:ind w:firstLine="720"/>
        <w:jc w:val="both"/>
        <w:rPr>
          <w:rFonts w:ascii="Garamond" w:eastAsia="Comic Sans MS" w:hAnsi="Garamond" w:cs="Comic Sans MS"/>
          <w:color w:val="FF0000"/>
          <w:sz w:val="24"/>
        </w:rPr>
      </w:pPr>
      <w:r>
        <w:rPr>
          <w:rFonts w:ascii="Garamond" w:eastAsia="Comic Sans MS" w:hAnsi="Garamond" w:cs="Comic Sans MS"/>
          <w:sz w:val="24"/>
        </w:rPr>
        <w:t xml:space="preserve">      - dostavljena dokumentacija koja je navedena u natječaju</w:t>
      </w:r>
    </w:p>
    <w:p w14:paraId="562BE164" w14:textId="77777777" w:rsidR="006918BC" w:rsidRDefault="00681118">
      <w:pPr>
        <w:pStyle w:val="Normal1"/>
        <w:ind w:firstLine="720"/>
        <w:jc w:val="both"/>
        <w:rPr>
          <w:rFonts w:ascii="Garamond" w:eastAsia="Comic Sans MS" w:hAnsi="Garamond" w:cs="Comic Sans MS"/>
          <w:color w:val="FF0000"/>
          <w:sz w:val="24"/>
        </w:rPr>
      </w:pPr>
      <w:r>
        <w:rPr>
          <w:rFonts w:ascii="Garamond" w:eastAsia="Comic Sans MS" w:hAnsi="Garamond" w:cs="Comic Sans MS"/>
          <w:sz w:val="24"/>
        </w:rPr>
        <w:t xml:space="preserve">      - kandidat ispunjava nužne uvjete za ravnatelja</w:t>
      </w:r>
    </w:p>
    <w:p w14:paraId="6C72AFA3" w14:textId="77777777" w:rsidR="006918BC" w:rsidRDefault="00681118">
      <w:pPr>
        <w:pStyle w:val="Normal1"/>
        <w:ind w:firstLine="720"/>
        <w:jc w:val="both"/>
        <w:rPr>
          <w:rFonts w:ascii="Garamond" w:hAnsi="Garamond"/>
          <w:color w:val="FF0000"/>
        </w:rPr>
      </w:pPr>
      <w:r>
        <w:rPr>
          <w:rFonts w:ascii="Garamond" w:eastAsia="Comic Sans MS" w:hAnsi="Garamond" w:cs="Comic Sans MS"/>
          <w:sz w:val="24"/>
        </w:rPr>
        <w:t xml:space="preserve">      - kandidat dostavio dokaz o dodatnim kompetencijama </w:t>
      </w:r>
    </w:p>
    <w:p w14:paraId="06C8F927" w14:textId="77777777" w:rsidR="006918BC" w:rsidRDefault="006918BC">
      <w:pPr>
        <w:pStyle w:val="Normal1"/>
        <w:jc w:val="both"/>
        <w:rPr>
          <w:rFonts w:ascii="Garamond" w:hAnsi="Garamond"/>
          <w:b/>
          <w:sz w:val="24"/>
          <w:szCs w:val="24"/>
        </w:rPr>
      </w:pPr>
    </w:p>
    <w:p w14:paraId="670B073C" w14:textId="77777777" w:rsidR="006918BC" w:rsidRDefault="00681118">
      <w:pPr>
        <w:pStyle w:val="Normal1"/>
        <w:jc w:val="both"/>
        <w:rPr>
          <w:rFonts w:ascii="Garamond" w:hAnsi="Garamond"/>
          <w:color w:val="231F20"/>
          <w:sz w:val="24"/>
          <w:szCs w:val="24"/>
        </w:rPr>
      </w:pPr>
      <w:r>
        <w:rPr>
          <w:rFonts w:ascii="Garamond" w:hAnsi="Garamond"/>
          <w:b/>
          <w:sz w:val="24"/>
          <w:szCs w:val="24"/>
        </w:rPr>
        <w:t xml:space="preserve">Dodatne kompetencije i vrednovanje    </w:t>
      </w:r>
    </w:p>
    <w:p w14:paraId="2D21803C" w14:textId="77777777" w:rsidR="006918BC" w:rsidRDefault="006918BC">
      <w:pPr>
        <w:pStyle w:val="Normal1"/>
        <w:jc w:val="both"/>
        <w:rPr>
          <w:rFonts w:ascii="Garamond" w:hAnsi="Garamond"/>
          <w:sz w:val="24"/>
          <w:szCs w:val="24"/>
        </w:rPr>
      </w:pPr>
    </w:p>
    <w:p w14:paraId="794145CD" w14:textId="7216E3AD" w:rsidR="006918BC" w:rsidRPr="009F715E" w:rsidRDefault="00681118">
      <w:pPr>
        <w:pStyle w:val="Normal1"/>
        <w:jc w:val="center"/>
        <w:rPr>
          <w:rFonts w:ascii="Garamond" w:hAnsi="Garamond"/>
          <w:b/>
          <w:bCs/>
          <w:color w:val="231F20"/>
          <w:sz w:val="24"/>
          <w:szCs w:val="24"/>
        </w:rPr>
      </w:pPr>
      <w:r w:rsidRPr="009F715E">
        <w:rPr>
          <w:rFonts w:ascii="Garamond" w:hAnsi="Garamond"/>
          <w:b/>
          <w:bCs/>
          <w:sz w:val="24"/>
          <w:szCs w:val="24"/>
        </w:rPr>
        <w:t>Članak 6</w:t>
      </w:r>
      <w:r w:rsidR="009F715E" w:rsidRPr="009F715E">
        <w:rPr>
          <w:rFonts w:ascii="Garamond" w:hAnsi="Garamond"/>
          <w:b/>
          <w:bCs/>
          <w:sz w:val="24"/>
          <w:szCs w:val="24"/>
        </w:rPr>
        <w:t>6</w:t>
      </w:r>
      <w:r w:rsidRPr="009F715E">
        <w:rPr>
          <w:rFonts w:ascii="Garamond" w:hAnsi="Garamond"/>
          <w:b/>
          <w:bCs/>
          <w:sz w:val="24"/>
          <w:szCs w:val="24"/>
        </w:rPr>
        <w:t>.</w:t>
      </w:r>
    </w:p>
    <w:p w14:paraId="581FB8AA" w14:textId="77777777" w:rsidR="006918BC" w:rsidRDefault="006918BC">
      <w:pPr>
        <w:pStyle w:val="Normal1"/>
        <w:jc w:val="both"/>
        <w:rPr>
          <w:rFonts w:ascii="Garamond" w:hAnsi="Garamond"/>
          <w:sz w:val="24"/>
          <w:szCs w:val="24"/>
        </w:rPr>
      </w:pPr>
    </w:p>
    <w:p w14:paraId="53FC40E0" w14:textId="77777777" w:rsidR="006918BC" w:rsidRDefault="00681118">
      <w:pPr>
        <w:pStyle w:val="Normal1"/>
        <w:jc w:val="both"/>
        <w:rPr>
          <w:rFonts w:ascii="Garamond" w:hAnsi="Garamond"/>
          <w:color w:val="231F20"/>
          <w:sz w:val="24"/>
          <w:szCs w:val="24"/>
        </w:rPr>
      </w:pPr>
      <w:r>
        <w:rPr>
          <w:rFonts w:ascii="Garamond" w:hAnsi="Garamond"/>
          <w:sz w:val="24"/>
          <w:szCs w:val="24"/>
        </w:rPr>
        <w:t xml:space="preserve">Ako je kandidat stekao dodatne kompetencije potrebne za ravnatelja propisane Zakonom, Školski odbor ih vrednuje na slijedeći način:  </w:t>
      </w:r>
    </w:p>
    <w:p w14:paraId="0F51B987" w14:textId="77777777" w:rsidR="006918BC" w:rsidRDefault="006918BC">
      <w:pPr>
        <w:pStyle w:val="box458208"/>
        <w:spacing w:before="280" w:beforeAutospacing="0" w:after="48" w:afterAutospacing="0"/>
        <w:jc w:val="both"/>
        <w:textAlignment w:val="baseline"/>
        <w:rPr>
          <w:rFonts w:ascii="Garamond" w:hAnsi="Garamond"/>
          <w:color w:val="000000"/>
        </w:rPr>
      </w:pPr>
    </w:p>
    <w:p w14:paraId="4D4735F3" w14:textId="77777777" w:rsidR="006918BC" w:rsidRDefault="00681118">
      <w:pPr>
        <w:pStyle w:val="box458208"/>
        <w:spacing w:before="280" w:beforeAutospacing="0" w:after="48" w:afterAutospacing="0"/>
        <w:jc w:val="both"/>
        <w:textAlignment w:val="baseline"/>
        <w:rPr>
          <w:color w:val="000000"/>
        </w:rPr>
      </w:pPr>
      <w:r>
        <w:rPr>
          <w:rFonts w:ascii="Garamond" w:hAnsi="Garamond"/>
          <w:color w:val="000000"/>
        </w:rPr>
        <w:t>1. poznavanje stranog jezika -  od 0 bodova (nema dokaza) do 1 bod (priložen dokaz),  dokazuje se prema priloženoj dokumentaciji kandidata uz prijavu i to: preslikom indeksa o završenom kolegiju stranog jezika, diplomom odnosno drugom ispravom o završenom studiju stranog jezika, uvjerenjem odnosno potvrdom ili drugom ispravom škole stranih jezika odnosno druge ovlaštene ustanove ili pravne osobe za edukaciju stranog jezika o završenom stranom jeziku te razini odnosno stupnju,</w:t>
      </w:r>
    </w:p>
    <w:p w14:paraId="3FED972D" w14:textId="77777777" w:rsidR="006918BC" w:rsidRDefault="006918BC">
      <w:pPr>
        <w:pStyle w:val="box458208"/>
        <w:spacing w:before="280" w:beforeAutospacing="0" w:after="48" w:afterAutospacing="0"/>
        <w:ind w:firstLine="408"/>
        <w:jc w:val="both"/>
        <w:textAlignment w:val="baseline"/>
        <w:rPr>
          <w:rFonts w:ascii="Garamond" w:hAnsi="Garamond"/>
          <w:color w:val="000000"/>
        </w:rPr>
      </w:pPr>
    </w:p>
    <w:p w14:paraId="18CD6268" w14:textId="77777777" w:rsidR="006918BC" w:rsidRDefault="00681118">
      <w:pPr>
        <w:pStyle w:val="box458208"/>
        <w:spacing w:before="280" w:beforeAutospacing="0" w:after="48" w:afterAutospacing="0"/>
        <w:jc w:val="both"/>
        <w:textAlignment w:val="baseline"/>
        <w:rPr>
          <w:color w:val="000000"/>
        </w:rPr>
      </w:pPr>
      <w:r>
        <w:rPr>
          <w:rFonts w:ascii="Garamond" w:hAnsi="Garamond"/>
          <w:color w:val="000000"/>
        </w:rPr>
        <w:t xml:space="preserve">2. osnovne digitalne vještine – od 0 bodova (nema dokaza) do 1 bod (priložen dokaz), dokazuje se prema  priloženoj dokumentaciji kandidata uz prijavu i to: potvrda odnosno uvjerenje ili druga isprava institucije, ustanove ili ovlaštene pravne osobe za edukaciju u području informacijskih znanosti o završenoj edukaciji stjecanja digitalnih vještina, odnosno diplomom ili drugom ispravom o završenom studiju iz područja informacijskih znanosti,   </w:t>
      </w:r>
    </w:p>
    <w:p w14:paraId="1A44E715" w14:textId="77777777" w:rsidR="006918BC" w:rsidRDefault="006918BC">
      <w:pPr>
        <w:pStyle w:val="box458208"/>
        <w:spacing w:before="280" w:beforeAutospacing="0" w:after="48" w:afterAutospacing="0"/>
        <w:ind w:firstLine="408"/>
        <w:jc w:val="both"/>
        <w:textAlignment w:val="baseline"/>
        <w:rPr>
          <w:rFonts w:ascii="Garamond" w:hAnsi="Garamond"/>
          <w:color w:val="000000"/>
        </w:rPr>
      </w:pPr>
    </w:p>
    <w:p w14:paraId="6061C60D" w14:textId="77777777" w:rsidR="006918BC" w:rsidRPr="00CB34AE" w:rsidRDefault="00681118">
      <w:pPr>
        <w:pStyle w:val="box458208"/>
        <w:spacing w:before="280" w:beforeAutospacing="0" w:after="48" w:afterAutospacing="0"/>
        <w:jc w:val="both"/>
        <w:textAlignment w:val="baseline"/>
        <w:rPr>
          <w:rFonts w:ascii="Garamond" w:hAnsi="Garamond"/>
        </w:rPr>
      </w:pPr>
      <w:r>
        <w:rPr>
          <w:rFonts w:ascii="Garamond" w:hAnsi="Garamond"/>
          <w:color w:val="000000"/>
        </w:rPr>
        <w:t>3. iskustvo rada na projektima – od 0 bodova (nije sudjelovao na projektima, nije priložio dokaz) do 1 bod (sudjelovao na jednom ili više projekata), dokazuje se prema priloženoj dokumentaciji kandidata uz prijavu i to: potvrda ili isprava o sudjelovanju u provedbi pojedinih projekata.</w:t>
      </w:r>
    </w:p>
    <w:p w14:paraId="21F7CE1F" w14:textId="77777777" w:rsidR="006918BC" w:rsidRPr="00CB34AE" w:rsidRDefault="00681118">
      <w:pPr>
        <w:pStyle w:val="box458208"/>
        <w:spacing w:before="280" w:beforeAutospacing="0" w:after="48" w:afterAutospacing="0"/>
        <w:jc w:val="both"/>
        <w:textAlignment w:val="baseline"/>
        <w:rPr>
          <w:rFonts w:ascii="Garamond" w:hAnsi="Garamond"/>
          <w:color w:val="FF0000"/>
        </w:rPr>
      </w:pPr>
      <w:r>
        <w:rPr>
          <w:rFonts w:ascii="Garamond" w:hAnsi="Garamond"/>
          <w:color w:val="000000"/>
        </w:rPr>
        <w:tab/>
        <w:t>Svi dokazi  iz stavka 1. točaka 1., 2. i 3. ovog članka dostavljaju se u izvorniku ili ovjerenoj preslici.</w:t>
      </w:r>
    </w:p>
    <w:p w14:paraId="3AAB363B" w14:textId="51016688" w:rsidR="006918BC" w:rsidRPr="009F715E" w:rsidRDefault="00681118">
      <w:pPr>
        <w:pStyle w:val="box458208"/>
        <w:spacing w:before="280" w:beforeAutospacing="0" w:after="48" w:afterAutospacing="0"/>
        <w:jc w:val="center"/>
        <w:textAlignment w:val="baseline"/>
        <w:rPr>
          <w:b/>
          <w:bCs/>
          <w:color w:val="000000"/>
        </w:rPr>
      </w:pPr>
      <w:r w:rsidRPr="009F715E">
        <w:rPr>
          <w:rFonts w:ascii="Garamond" w:hAnsi="Garamond"/>
          <w:b/>
          <w:bCs/>
          <w:color w:val="000000"/>
        </w:rPr>
        <w:t>Članak 6</w:t>
      </w:r>
      <w:r w:rsidR="009F715E">
        <w:rPr>
          <w:rFonts w:ascii="Garamond" w:hAnsi="Garamond"/>
          <w:b/>
          <w:bCs/>
          <w:color w:val="000000"/>
        </w:rPr>
        <w:t>7</w:t>
      </w:r>
      <w:r w:rsidRPr="009F715E">
        <w:rPr>
          <w:rFonts w:ascii="Garamond" w:hAnsi="Garamond"/>
          <w:b/>
          <w:bCs/>
          <w:color w:val="000000"/>
        </w:rPr>
        <w:t>.</w:t>
      </w:r>
    </w:p>
    <w:p w14:paraId="554C4D66" w14:textId="77777777" w:rsidR="006918BC" w:rsidRDefault="00681118">
      <w:pPr>
        <w:pStyle w:val="box458208"/>
        <w:spacing w:before="280" w:beforeAutospacing="0" w:after="48" w:afterAutospacing="0"/>
        <w:jc w:val="both"/>
        <w:textAlignment w:val="baseline"/>
        <w:rPr>
          <w:color w:val="000000"/>
        </w:rPr>
      </w:pPr>
      <w:r>
        <w:rPr>
          <w:rFonts w:ascii="Garamond" w:hAnsi="Garamond"/>
          <w:color w:val="000000"/>
        </w:rPr>
        <w:t xml:space="preserve">   </w:t>
      </w:r>
      <w:r>
        <w:rPr>
          <w:rFonts w:ascii="Garamond" w:hAnsi="Garamond"/>
          <w:color w:val="000000"/>
        </w:rPr>
        <w:tab/>
        <w:t>Nakon završenog postupka vrednovanja dodatnih kompetencija sastavlja se lista kandidata rangiranjem po bodovima.</w:t>
      </w:r>
    </w:p>
    <w:p w14:paraId="6B422555" w14:textId="77777777" w:rsidR="006918BC" w:rsidRDefault="00681118">
      <w:pPr>
        <w:pStyle w:val="box458208"/>
        <w:spacing w:before="280" w:beforeAutospacing="0" w:after="48" w:afterAutospacing="0"/>
        <w:ind w:firstLine="408"/>
        <w:jc w:val="both"/>
        <w:textAlignment w:val="baseline"/>
        <w:rPr>
          <w:rFonts w:ascii="Garamond" w:hAnsi="Garamond"/>
          <w:color w:val="FF0000"/>
        </w:rPr>
      </w:pPr>
      <w:r>
        <w:rPr>
          <w:rFonts w:ascii="Garamond" w:hAnsi="Garamond"/>
          <w:color w:val="000000"/>
        </w:rPr>
        <w:lastRenderedPageBreak/>
        <w:t xml:space="preserve">   Nakon utvrđivanja ukupnog rezultata ostvarenog na vrednovanju dodatnih kompetencija Školski odbor utvrđuje listu  dva najbolje rangirana kandidata i dostavlja je Učiteljskom vijeću, Vijeću roditelja, Radničkom vijeću odnosno skupu radnika i Školskom odboru, osim ako se na natječaj javio samo jedan kandidat, odnosno ako samo jedan kandidat  ispunjava uvjete natječaja.</w:t>
      </w:r>
    </w:p>
    <w:p w14:paraId="639F2191" w14:textId="534877E4" w:rsidR="006918BC" w:rsidRDefault="00681118">
      <w:pPr>
        <w:pStyle w:val="box458208"/>
        <w:spacing w:before="280" w:beforeAutospacing="0" w:after="48" w:afterAutospacing="0"/>
        <w:ind w:firstLine="408"/>
        <w:jc w:val="both"/>
        <w:textAlignment w:val="baseline"/>
        <w:rPr>
          <w:rFonts w:ascii="Garamond" w:hAnsi="Garamond"/>
          <w:color w:val="231F20"/>
        </w:rPr>
      </w:pPr>
      <w:r>
        <w:rPr>
          <w:rFonts w:ascii="Garamond" w:hAnsi="Garamond"/>
          <w:color w:val="000000"/>
        </w:rPr>
        <w:t xml:space="preserve"> Ako dva ili više kandidata imaju jednak</w:t>
      </w:r>
      <w:r w:rsidR="005D1C90">
        <w:rPr>
          <w:rFonts w:ascii="Garamond" w:hAnsi="Garamond"/>
          <w:color w:val="000000"/>
        </w:rPr>
        <w:t xml:space="preserve"> najveći</w:t>
      </w:r>
      <w:r>
        <w:rPr>
          <w:rFonts w:ascii="Garamond" w:hAnsi="Garamond"/>
          <w:color w:val="000000"/>
        </w:rPr>
        <w:t xml:space="preserve"> broj bodova na listi iz prethodnog stavka  Učiteljskom vijeću, Vijeću roditelja i Radničkom vijeću odnosno skupu radnika i Školskom odboru dostavlja se lista u kojoj su navedeni svi kandidati koji ostvaruju</w:t>
      </w:r>
      <w:r w:rsidR="005D1C90">
        <w:rPr>
          <w:rFonts w:ascii="Garamond" w:hAnsi="Garamond"/>
          <w:color w:val="000000"/>
        </w:rPr>
        <w:t xml:space="preserve"> najveći</w:t>
      </w:r>
      <w:r>
        <w:rPr>
          <w:rFonts w:ascii="Garamond" w:hAnsi="Garamond"/>
          <w:color w:val="000000"/>
        </w:rPr>
        <w:t xml:space="preserve"> jednak broj bodova.</w:t>
      </w:r>
    </w:p>
    <w:p w14:paraId="6AD7A2E5" w14:textId="074E8403" w:rsidR="006918BC" w:rsidRDefault="00681118">
      <w:pPr>
        <w:pStyle w:val="box458208"/>
        <w:spacing w:before="280" w:beforeAutospacing="0" w:after="48" w:afterAutospacing="0"/>
        <w:ind w:firstLine="408"/>
        <w:jc w:val="both"/>
        <w:textAlignment w:val="baseline"/>
        <w:rPr>
          <w:rFonts w:ascii="Garamond" w:hAnsi="Garamond"/>
          <w:color w:val="231F20"/>
        </w:rPr>
      </w:pPr>
      <w:r>
        <w:rPr>
          <w:rFonts w:ascii="Garamond" w:hAnsi="Garamond"/>
          <w:color w:val="000000"/>
        </w:rPr>
        <w:t xml:space="preserve"> Iznimno, kada je jedan ili više kandidata koji su ostvarili </w:t>
      </w:r>
      <w:r w:rsidR="005D1C90">
        <w:rPr>
          <w:rFonts w:ascii="Garamond" w:hAnsi="Garamond"/>
          <w:color w:val="000000"/>
        </w:rPr>
        <w:t xml:space="preserve">najveći </w:t>
      </w:r>
      <w:r>
        <w:rPr>
          <w:rFonts w:ascii="Garamond" w:hAnsi="Garamond"/>
          <w:color w:val="000000"/>
        </w:rPr>
        <w:t>jednak broj bodova osoba koja ostvaruje prednost pri zapošljavanju prema posebnom propisu, u daljnju proceduru upućuje se lista u kojoj se navode samo osoba/osobe koje ostvaruju prednost pri zapošljavanju prema posebnom propisu.</w:t>
      </w:r>
    </w:p>
    <w:p w14:paraId="6D91289E" w14:textId="77777777" w:rsidR="006918BC" w:rsidRDefault="00681118">
      <w:pPr>
        <w:pStyle w:val="box458208"/>
        <w:spacing w:before="280" w:beforeAutospacing="0" w:after="48" w:afterAutospacing="0"/>
        <w:ind w:firstLine="408"/>
        <w:jc w:val="both"/>
        <w:textAlignment w:val="baseline"/>
        <w:rPr>
          <w:rFonts w:ascii="Garamond" w:hAnsi="Garamond"/>
          <w:color w:val="FF0000"/>
        </w:rPr>
      </w:pPr>
      <w:r>
        <w:rPr>
          <w:rFonts w:ascii="Garamond" w:hAnsi="Garamond"/>
          <w:color w:val="000000"/>
        </w:rPr>
        <w:t>Ako nakon vrednovanja dodatnih kompetencija jedan kandidat ima najveći broj bodova, a dva ili više kandidata imaju jednak drugorangirani broj bodova na listi u daljnju proceduru upućuje se lista na kojoj su navedeni svi kandidati.</w:t>
      </w:r>
    </w:p>
    <w:p w14:paraId="74D0384C" w14:textId="77777777" w:rsidR="006918BC" w:rsidRDefault="00681118">
      <w:pPr>
        <w:pStyle w:val="box458208"/>
        <w:spacing w:before="280" w:beforeAutospacing="0" w:after="48" w:afterAutospacing="0"/>
        <w:ind w:firstLine="408"/>
        <w:jc w:val="both"/>
        <w:textAlignment w:val="baseline"/>
        <w:rPr>
          <w:color w:val="000000"/>
        </w:rPr>
      </w:pPr>
      <w:r>
        <w:rPr>
          <w:rFonts w:ascii="Garamond" w:hAnsi="Garamond"/>
          <w:color w:val="000000"/>
        </w:rPr>
        <w:t>Iznimno od stavka 5. ovog članka, kada je jedan ili više kandidata koji su ostvarili jednak drugorangirani broj bodova osoba koja ostvaruje prednost pri zapošljavanju prema posebnom propisu, u daljnju proceduru upućuje se lista u kojoj se uz osobu koja ima najveći broj bodova navodi samo osoba odnosno osobe koje ostvaruju prednost pri zapošljavanju prema posebnom propisu.</w:t>
      </w:r>
    </w:p>
    <w:p w14:paraId="730CA209" w14:textId="77777777" w:rsidR="006918BC" w:rsidRDefault="00681118">
      <w:pPr>
        <w:pStyle w:val="box458208"/>
        <w:spacing w:before="280" w:beforeAutospacing="0" w:after="48" w:afterAutospacing="0"/>
        <w:ind w:firstLine="408"/>
        <w:jc w:val="both"/>
        <w:textAlignment w:val="baseline"/>
        <w:rPr>
          <w:rFonts w:ascii="Garamond" w:hAnsi="Garamond"/>
          <w:color w:val="231F20"/>
        </w:rPr>
      </w:pPr>
      <w:r>
        <w:rPr>
          <w:rFonts w:ascii="Garamond" w:hAnsi="Garamond"/>
          <w:color w:val="000000"/>
        </w:rPr>
        <w:t xml:space="preserve">Kandidati predstavljaju program rada za mandatno razdoblje na sjednicama Učiteljskog vijeća, Vijeća roditelja, Skupu radnika i Školskog odbora. </w:t>
      </w:r>
    </w:p>
    <w:p w14:paraId="46B118CC" w14:textId="77777777" w:rsidR="006918BC" w:rsidRDefault="00681118">
      <w:pPr>
        <w:pStyle w:val="box458208"/>
        <w:spacing w:before="280" w:beforeAutospacing="0" w:after="48" w:afterAutospacing="0"/>
        <w:ind w:firstLine="408"/>
        <w:jc w:val="both"/>
        <w:textAlignment w:val="baseline"/>
        <w:rPr>
          <w:rFonts w:ascii="Garamond" w:hAnsi="Garamond"/>
          <w:color w:val="231F20"/>
        </w:rPr>
      </w:pPr>
      <w:r>
        <w:rPr>
          <w:rFonts w:ascii="Garamond" w:hAnsi="Garamond"/>
          <w:color w:val="000000"/>
        </w:rPr>
        <w:t>Program  rada sadrži ciljeve, aktivnosti, vremenski plan provedbe projekata i ostale elemente koji opisuju što će se i kako provoditi u slijedećem mandatnom razdoblju.</w:t>
      </w:r>
    </w:p>
    <w:p w14:paraId="131128BF" w14:textId="77777777" w:rsidR="006918BC" w:rsidRDefault="00681118">
      <w:pPr>
        <w:pStyle w:val="box458208"/>
        <w:spacing w:before="280" w:beforeAutospacing="0" w:after="48" w:afterAutospacing="0"/>
        <w:jc w:val="both"/>
        <w:textAlignment w:val="baseline"/>
        <w:rPr>
          <w:rFonts w:ascii="Garamond" w:hAnsi="Garamond"/>
        </w:rPr>
      </w:pPr>
      <w:r>
        <w:rPr>
          <w:rFonts w:ascii="Garamond" w:hAnsi="Garamond"/>
          <w:color w:val="000000"/>
        </w:rPr>
        <w:t xml:space="preserve">      Kandidati se obavještavaju i pozivaju  predstaviti program rada za mandatno razdoblje. Obavijest o vremenu i mjestu održavanja sjednice Učiteljskog vijeća, Vijeća roditelja, Skupa radnika i Školskog odbora  se kandidatima dostavlja na adresu stanovanja naznačenu u prijavi. </w:t>
      </w:r>
    </w:p>
    <w:p w14:paraId="1454EAAD" w14:textId="77777777" w:rsidR="006918BC" w:rsidRDefault="00681118">
      <w:pPr>
        <w:pStyle w:val="box458208"/>
        <w:spacing w:before="280" w:beforeAutospacing="0" w:after="48" w:afterAutospacing="0"/>
        <w:jc w:val="both"/>
        <w:textAlignment w:val="baseline"/>
        <w:rPr>
          <w:rFonts w:ascii="Garamond" w:hAnsi="Garamond"/>
        </w:rPr>
      </w:pPr>
      <w:r>
        <w:rPr>
          <w:rFonts w:ascii="Garamond" w:hAnsi="Garamond"/>
          <w:color w:val="000000"/>
        </w:rPr>
        <w:t xml:space="preserve">     Kandidat predstavlja program rada za mandatno razdoblje na sjednicama Učiteljskog vijeća, Vijeća roditelja, Skupa radnika i Školskog odbora bez nazočnosti drugih kandidata.                                              </w:t>
      </w:r>
    </w:p>
    <w:p w14:paraId="40D5C77E" w14:textId="4C70FE66" w:rsidR="00D550D4" w:rsidRDefault="00681118" w:rsidP="00D76953">
      <w:pPr>
        <w:pStyle w:val="box458208"/>
        <w:spacing w:before="280" w:beforeAutospacing="0" w:after="48" w:afterAutospacing="0"/>
        <w:ind w:firstLine="408"/>
        <w:jc w:val="both"/>
        <w:textAlignment w:val="baseline"/>
        <w:rPr>
          <w:rFonts w:ascii="Garamond" w:hAnsi="Garamond"/>
        </w:rPr>
      </w:pPr>
      <w:r>
        <w:rPr>
          <w:rFonts w:ascii="Garamond" w:hAnsi="Garamond"/>
          <w:color w:val="000000"/>
        </w:rPr>
        <w:t xml:space="preserve"> Na sjednicama Učiteljskog  vijeća, Vijeća roditelja i Skupa radnika zauzimaju se stajališta o kandidatima tajnim glasovanjem, o čemu se pisani zaključak dostavlja Školskom odboru u roku 2 dana od održavanja sjednice Učiteljskog vijeća, Vijeća roditelja i Skupa radnika.</w:t>
      </w:r>
    </w:p>
    <w:p w14:paraId="25DC7C3A" w14:textId="77777777" w:rsidR="00D76953" w:rsidRPr="00D550D4" w:rsidRDefault="00D76953" w:rsidP="00D76953">
      <w:pPr>
        <w:pStyle w:val="box458208"/>
        <w:spacing w:before="280" w:beforeAutospacing="0" w:after="48" w:afterAutospacing="0"/>
        <w:ind w:firstLine="408"/>
        <w:jc w:val="both"/>
        <w:textAlignment w:val="baseline"/>
        <w:rPr>
          <w:rFonts w:ascii="Garamond" w:hAnsi="Garamond"/>
        </w:rPr>
      </w:pPr>
    </w:p>
    <w:p w14:paraId="7EDF44B2" w14:textId="20941019" w:rsidR="006918BC" w:rsidRDefault="00681118">
      <w:pPr>
        <w:pStyle w:val="Normal1"/>
        <w:jc w:val="both"/>
        <w:rPr>
          <w:rFonts w:ascii="Garamond" w:hAnsi="Garamond"/>
          <w:b/>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b/>
          <w:sz w:val="24"/>
        </w:rPr>
        <w:t>Članak 6</w:t>
      </w:r>
      <w:r w:rsidR="009F715E">
        <w:rPr>
          <w:rFonts w:ascii="Garamond" w:eastAsia="Comic Sans MS" w:hAnsi="Garamond" w:cs="Comic Sans MS"/>
          <w:b/>
          <w:sz w:val="24"/>
        </w:rPr>
        <w:t>8</w:t>
      </w:r>
      <w:r>
        <w:rPr>
          <w:rFonts w:ascii="Garamond" w:eastAsia="Comic Sans MS" w:hAnsi="Garamond" w:cs="Comic Sans MS"/>
          <w:b/>
          <w:sz w:val="24"/>
        </w:rPr>
        <w:t>.</w:t>
      </w:r>
    </w:p>
    <w:p w14:paraId="565B6B0E" w14:textId="77777777" w:rsidR="006918BC" w:rsidRDefault="00681118">
      <w:pPr>
        <w:pStyle w:val="Normal1"/>
        <w:ind w:firstLine="720"/>
        <w:jc w:val="both"/>
      </w:pPr>
      <w:r>
        <w:rPr>
          <w:rFonts w:ascii="Garamond" w:eastAsia="Comic Sans MS" w:hAnsi="Garamond" w:cs="Comic Sans MS"/>
          <w:sz w:val="24"/>
        </w:rPr>
        <w:t xml:space="preserve">U roku od osam (8) dana od sjednice Školskog odbora na kojoj su utvrđeni kandidati i provedeno vrednovanje i rangiranje kandidata te sastavljena lista kandidata, sazivaju se sjednice Učiteljskog vijeća, Vijeća roditelja i Skupa radnika. </w:t>
      </w:r>
    </w:p>
    <w:p w14:paraId="0C26E4CF" w14:textId="77777777" w:rsidR="006918BC" w:rsidRDefault="00681118">
      <w:pPr>
        <w:pStyle w:val="Normal1"/>
        <w:ind w:firstLine="720"/>
        <w:jc w:val="both"/>
        <w:rPr>
          <w:rFonts w:ascii="Garamond" w:hAnsi="Garamond"/>
          <w:sz w:val="24"/>
          <w:szCs w:val="24"/>
        </w:rPr>
      </w:pPr>
      <w:r>
        <w:rPr>
          <w:rFonts w:ascii="Garamond" w:hAnsi="Garamond"/>
          <w:sz w:val="24"/>
          <w:szCs w:val="24"/>
        </w:rPr>
        <w:t xml:space="preserve">Sjednice iz stavka 1. ovog članka sazivaju se u skladu s općim aktima škole i odredbama ovog statuta. </w:t>
      </w:r>
    </w:p>
    <w:p w14:paraId="4B24A22E" w14:textId="16968980" w:rsidR="006918BC" w:rsidRDefault="006918BC">
      <w:pPr>
        <w:pStyle w:val="Normal1"/>
        <w:jc w:val="both"/>
        <w:rPr>
          <w:rFonts w:ascii="Garamond" w:hAnsi="Garamond"/>
          <w:sz w:val="24"/>
          <w:szCs w:val="24"/>
        </w:rPr>
      </w:pPr>
    </w:p>
    <w:p w14:paraId="2825B178" w14:textId="49160463" w:rsidR="00D76953" w:rsidRDefault="00D76953">
      <w:pPr>
        <w:pStyle w:val="Normal1"/>
        <w:jc w:val="both"/>
        <w:rPr>
          <w:rFonts w:ascii="Garamond" w:hAnsi="Garamond"/>
          <w:sz w:val="24"/>
          <w:szCs w:val="24"/>
        </w:rPr>
      </w:pPr>
    </w:p>
    <w:p w14:paraId="6CB321DA" w14:textId="77777777" w:rsidR="00D76953" w:rsidRDefault="00D76953">
      <w:pPr>
        <w:pStyle w:val="Normal1"/>
        <w:jc w:val="both"/>
        <w:rPr>
          <w:rFonts w:ascii="Garamond" w:hAnsi="Garamond"/>
          <w:sz w:val="24"/>
          <w:szCs w:val="24"/>
        </w:rPr>
      </w:pPr>
    </w:p>
    <w:p w14:paraId="576E9567" w14:textId="358B3473" w:rsidR="006918BC" w:rsidRDefault="00681118">
      <w:pPr>
        <w:pStyle w:val="Normal1"/>
        <w:jc w:val="both"/>
        <w:rPr>
          <w:rFonts w:ascii="Garamond" w:hAnsi="Garamond"/>
          <w:b/>
        </w:rPr>
      </w:pPr>
      <w:r>
        <w:rPr>
          <w:rFonts w:ascii="Garamond" w:eastAsia="Comic Sans MS" w:hAnsi="Garamond" w:cs="Comic Sans MS"/>
          <w:sz w:val="24"/>
        </w:rPr>
        <w:lastRenderedPageBreak/>
        <w:t xml:space="preserve">  </w:t>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b/>
          <w:sz w:val="24"/>
        </w:rPr>
        <w:t>Članak 6</w:t>
      </w:r>
      <w:r w:rsidR="009F715E">
        <w:rPr>
          <w:rFonts w:ascii="Garamond" w:eastAsia="Comic Sans MS" w:hAnsi="Garamond" w:cs="Comic Sans MS"/>
          <w:b/>
          <w:sz w:val="24"/>
        </w:rPr>
        <w:t>9</w:t>
      </w:r>
      <w:r>
        <w:rPr>
          <w:rFonts w:ascii="Garamond" w:eastAsia="Comic Sans MS" w:hAnsi="Garamond" w:cs="Comic Sans MS"/>
          <w:b/>
          <w:sz w:val="24"/>
        </w:rPr>
        <w:t>.</w:t>
      </w:r>
    </w:p>
    <w:p w14:paraId="48667053"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Sjednicu Učiteljskog vijeća vodi član Školskog odbora iz reda Učiteljskog vijeća  kojeg Učiteljsko vijeće izabere za predsjedavatelja sjednice, sjednicu Vijeća roditelja vodi predsjednik Vijeća roditelja, a Skup radnika član Školskog odbora izabran od radničkog vijeća odnosno Skupa radnika . </w:t>
      </w:r>
    </w:p>
    <w:p w14:paraId="1CF00D2D" w14:textId="77777777" w:rsidR="006918BC" w:rsidRDefault="00681118">
      <w:pPr>
        <w:pStyle w:val="Normal1"/>
        <w:ind w:firstLine="720"/>
        <w:jc w:val="both"/>
        <w:rPr>
          <w:rFonts w:ascii="Garamond" w:hAnsi="Garamond"/>
        </w:rPr>
      </w:pPr>
      <w:r>
        <w:rPr>
          <w:rFonts w:ascii="Garamond" w:eastAsia="Comic Sans MS" w:hAnsi="Garamond" w:cs="Comic Sans MS"/>
          <w:sz w:val="24"/>
        </w:rPr>
        <w:t>U slučaju nemogućnosti da osobe iz stavka 1. ovog članka vode sjednicu, Učiteljsko vijeće, Vijeće roditelja, odnosno Skup radnika biraju predsjedavatelja sjednice.</w:t>
      </w:r>
    </w:p>
    <w:p w14:paraId="403635D7" w14:textId="77777777" w:rsidR="006918BC" w:rsidRDefault="00681118">
      <w:pPr>
        <w:pStyle w:val="Normal1"/>
        <w:ind w:firstLine="720"/>
        <w:jc w:val="both"/>
      </w:pPr>
      <w:r>
        <w:rPr>
          <w:rFonts w:ascii="Garamond" w:eastAsia="Comic Sans MS" w:hAnsi="Garamond" w:cs="Comic Sans MS"/>
          <w:sz w:val="24"/>
        </w:rPr>
        <w:t>Na sjednici Učiteljskog vijeća, Vijeća roditelja i na Skupu radnika kandidati predstavljaju program rada za mandatno razdoblje.</w:t>
      </w:r>
    </w:p>
    <w:p w14:paraId="7ABC3F4F" w14:textId="77777777" w:rsidR="006918BC" w:rsidRDefault="00681118">
      <w:pPr>
        <w:pStyle w:val="Normal1"/>
        <w:ind w:firstLine="720"/>
        <w:jc w:val="both"/>
      </w:pPr>
      <w:r>
        <w:rPr>
          <w:rFonts w:ascii="Garamond" w:eastAsia="Comic Sans MS" w:hAnsi="Garamond" w:cs="Comic Sans MS"/>
          <w:sz w:val="24"/>
        </w:rPr>
        <w:t>Nakon završenog predstavljanja programa rada Učiteljsko vijeće, Vijeće roditelja i Skup radnika tajno glasuju  o kandidatima za ravnatelja škole</w:t>
      </w:r>
      <w:r>
        <w:rPr>
          <w:rFonts w:ascii="Garamond" w:eastAsia="Comic Sans MS" w:hAnsi="Garamond" w:cs="Comic Sans MS"/>
          <w:b/>
          <w:sz w:val="24"/>
        </w:rPr>
        <w:t xml:space="preserve">, </w:t>
      </w:r>
      <w:r>
        <w:rPr>
          <w:rFonts w:ascii="Garamond" w:eastAsia="Comic Sans MS" w:hAnsi="Garamond" w:cs="Comic Sans MS"/>
          <w:sz w:val="24"/>
        </w:rPr>
        <w:t>a nakon završenog glasovanja donosi se pisani zaključak koji se dostavlja  Školskom odboru.</w:t>
      </w:r>
    </w:p>
    <w:p w14:paraId="22D5C179"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Glasovanje je pravovaljano ako mu je pristupila najmanje natpolovična većina članova Učiteljskog vijeća, Vijeća roditelja te Skupa radnika. </w:t>
      </w:r>
    </w:p>
    <w:p w14:paraId="7D6BF786" w14:textId="77777777" w:rsidR="006918BC" w:rsidRDefault="00681118">
      <w:pPr>
        <w:pStyle w:val="Normal1"/>
        <w:ind w:firstLine="720"/>
        <w:jc w:val="both"/>
      </w:pPr>
      <w:r>
        <w:rPr>
          <w:rFonts w:ascii="Garamond" w:eastAsia="Comic Sans MS" w:hAnsi="Garamond" w:cs="Comic Sans MS"/>
          <w:sz w:val="24"/>
        </w:rPr>
        <w:t xml:space="preserve">Zaključci tijela  iz stavka 4. ovog članka obvezuju članove Školskog odbora  koje ih je imenovalo u Školski odbor. </w:t>
      </w:r>
    </w:p>
    <w:p w14:paraId="3203D534" w14:textId="77777777" w:rsidR="006918BC" w:rsidRDefault="006918BC">
      <w:pPr>
        <w:pStyle w:val="Normal1"/>
        <w:ind w:firstLine="720"/>
        <w:jc w:val="both"/>
        <w:rPr>
          <w:rFonts w:ascii="Garamond" w:eastAsia="Comic Sans MS" w:hAnsi="Garamond" w:cs="Comic Sans MS"/>
          <w:sz w:val="24"/>
        </w:rPr>
      </w:pPr>
    </w:p>
    <w:p w14:paraId="5816F9BD" w14:textId="4DF1AC0E" w:rsidR="006918BC" w:rsidRDefault="00681118">
      <w:pPr>
        <w:pStyle w:val="Normal1"/>
        <w:jc w:val="center"/>
        <w:rPr>
          <w:rFonts w:ascii="Garamond" w:hAnsi="Garamond"/>
          <w:b/>
        </w:rPr>
      </w:pPr>
      <w:r>
        <w:rPr>
          <w:rFonts w:ascii="Garamond" w:eastAsia="Comic Sans MS" w:hAnsi="Garamond" w:cs="Comic Sans MS"/>
          <w:b/>
          <w:sz w:val="24"/>
        </w:rPr>
        <w:t xml:space="preserve">Članak </w:t>
      </w:r>
      <w:r w:rsidR="009F715E">
        <w:rPr>
          <w:rFonts w:ascii="Garamond" w:eastAsia="Comic Sans MS" w:hAnsi="Garamond" w:cs="Comic Sans MS"/>
          <w:b/>
          <w:sz w:val="24"/>
        </w:rPr>
        <w:t>70</w:t>
      </w:r>
      <w:r>
        <w:rPr>
          <w:rFonts w:ascii="Garamond" w:eastAsia="Comic Sans MS" w:hAnsi="Garamond" w:cs="Comic Sans MS"/>
          <w:b/>
          <w:sz w:val="24"/>
        </w:rPr>
        <w:t>.</w:t>
      </w:r>
    </w:p>
    <w:p w14:paraId="0477BD4D"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Na sjednici Učiteljskog vijeća, Vijeća roditelja i Skupu radnika  bira se izborno povjerenstvo koje će voditi postupak glasovanja i zapisnik o izborima. </w:t>
      </w:r>
    </w:p>
    <w:p w14:paraId="00A5ED32"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Izborno povjerenstvo ima predsjednika i dva (2) člana. </w:t>
      </w:r>
    </w:p>
    <w:p w14:paraId="78894FCF"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Članom Izbornog povjerenstva ne može biti osoba koja je kandidat za ravnatelja Škole. </w:t>
      </w:r>
    </w:p>
    <w:p w14:paraId="46C79E54" w14:textId="77777777" w:rsidR="006918BC" w:rsidRDefault="00681118">
      <w:pPr>
        <w:pStyle w:val="Normal1"/>
        <w:ind w:firstLine="720"/>
        <w:jc w:val="both"/>
        <w:rPr>
          <w:rFonts w:ascii="Garamond" w:hAnsi="Garamond"/>
        </w:rPr>
      </w:pPr>
      <w:r>
        <w:rPr>
          <w:rFonts w:ascii="Garamond" w:eastAsia="Comic Sans MS" w:hAnsi="Garamond" w:cs="Comic Sans MS"/>
          <w:sz w:val="24"/>
        </w:rPr>
        <w:t>Izborno povjerenstvo abecednim redom utvrđuje izbornu listu kandidata za ravnatelja koju je utvrdio Školski odbor u skladu s odredbama ovog statuta.</w:t>
      </w:r>
    </w:p>
    <w:p w14:paraId="7311D1B5" w14:textId="77777777" w:rsidR="006918BC" w:rsidRDefault="00681118">
      <w:pPr>
        <w:pStyle w:val="Normal1"/>
        <w:ind w:firstLine="720"/>
        <w:jc w:val="both"/>
        <w:rPr>
          <w:rFonts w:ascii="Garamond" w:hAnsi="Garamond"/>
        </w:rPr>
      </w:pPr>
      <w:r>
        <w:rPr>
          <w:rFonts w:ascii="Garamond" w:eastAsia="Comic Sans MS" w:hAnsi="Garamond" w:cs="Comic Sans MS"/>
          <w:sz w:val="24"/>
        </w:rPr>
        <w:t>Glasački listići izrađuju se abecednim redom i ovjeravaju pečatom Škole, a broj glasačkih listića mora biti jednak broju članova nazočnih na sjednici na kojoj se provodi glasovanje.</w:t>
      </w:r>
    </w:p>
    <w:p w14:paraId="0DA6FAC1" w14:textId="77777777" w:rsidR="006918BC" w:rsidRDefault="00681118">
      <w:pPr>
        <w:pStyle w:val="Normal1"/>
        <w:ind w:firstLine="720"/>
        <w:jc w:val="both"/>
        <w:rPr>
          <w:rFonts w:ascii="Garamond" w:hAnsi="Garamond"/>
          <w:color w:val="FF0000"/>
        </w:rPr>
      </w:pPr>
      <w:r>
        <w:rPr>
          <w:rFonts w:ascii="Garamond" w:eastAsia="Comic Sans MS" w:hAnsi="Garamond" w:cs="Comic Sans MS"/>
          <w:sz w:val="24"/>
        </w:rPr>
        <w:t>Svaki član nazočan na sjednici Učiteljskog vijeća, Vijeća roditelja i Skupu radnika glasuje na način da na glasačkom listiću zaokruži redni broj ispred prezimena i imena kandidata za kojeg glasuje.</w:t>
      </w:r>
    </w:p>
    <w:p w14:paraId="59EE641A"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Svaki drukčiji način glasovanja smatra se nevažećim glasačkim listićem. </w:t>
      </w:r>
    </w:p>
    <w:p w14:paraId="298316CF" w14:textId="77777777" w:rsidR="006918BC" w:rsidRDefault="00681118">
      <w:pPr>
        <w:pStyle w:val="Normal1"/>
        <w:ind w:firstLine="720"/>
        <w:jc w:val="both"/>
        <w:rPr>
          <w:rFonts w:ascii="Garamond" w:eastAsia="Comic Sans MS" w:hAnsi="Garamond" w:cs="Comic Sans MS"/>
          <w:color w:val="FF0000"/>
          <w:sz w:val="24"/>
        </w:rPr>
      </w:pPr>
      <w:r>
        <w:rPr>
          <w:rFonts w:ascii="Garamond" w:eastAsia="Comic Sans MS" w:hAnsi="Garamond" w:cs="Comic Sans MS"/>
          <w:sz w:val="24"/>
        </w:rPr>
        <w:t>Ako se glasuje o samo jednom kandidatu na glasački listić navodi se „za“ i „protiv“.</w:t>
      </w:r>
    </w:p>
    <w:p w14:paraId="250EC31D" w14:textId="77777777" w:rsidR="006918BC" w:rsidRDefault="00681118">
      <w:pPr>
        <w:pStyle w:val="Normal1"/>
        <w:jc w:val="both"/>
        <w:rPr>
          <w:rFonts w:ascii="Garamond" w:hAnsi="Garamond"/>
          <w:sz w:val="24"/>
          <w:szCs w:val="24"/>
        </w:rPr>
      </w:pPr>
      <w:r>
        <w:rPr>
          <w:rFonts w:ascii="Garamond" w:hAnsi="Garamond"/>
        </w:rPr>
        <w:tab/>
      </w:r>
    </w:p>
    <w:p w14:paraId="4260070D" w14:textId="6899BFE0" w:rsidR="006918BC" w:rsidRDefault="00681118">
      <w:pPr>
        <w:pStyle w:val="Normal1"/>
        <w:ind w:left="2880" w:firstLine="720"/>
        <w:jc w:val="both"/>
        <w:rPr>
          <w:rFonts w:ascii="Garamond" w:hAnsi="Garamond"/>
          <w:b/>
        </w:rPr>
      </w:pPr>
      <w:r>
        <w:rPr>
          <w:rFonts w:ascii="Garamond" w:eastAsia="Comic Sans MS" w:hAnsi="Garamond" w:cs="Comic Sans MS"/>
          <w:b/>
          <w:sz w:val="24"/>
        </w:rPr>
        <w:t xml:space="preserve">Članak </w:t>
      </w:r>
      <w:r w:rsidR="009F715E">
        <w:rPr>
          <w:rFonts w:ascii="Garamond" w:eastAsia="Comic Sans MS" w:hAnsi="Garamond" w:cs="Comic Sans MS"/>
          <w:b/>
          <w:sz w:val="24"/>
        </w:rPr>
        <w:t>71</w:t>
      </w:r>
      <w:r>
        <w:rPr>
          <w:rFonts w:ascii="Garamond" w:eastAsia="Comic Sans MS" w:hAnsi="Garamond" w:cs="Comic Sans MS"/>
          <w:b/>
          <w:sz w:val="24"/>
        </w:rPr>
        <w:t>.</w:t>
      </w:r>
    </w:p>
    <w:p w14:paraId="78FB5D8E" w14:textId="77777777" w:rsidR="006918BC" w:rsidRDefault="00681118">
      <w:pPr>
        <w:pStyle w:val="Normal1"/>
        <w:ind w:firstLine="720"/>
        <w:jc w:val="both"/>
        <w:rPr>
          <w:rFonts w:ascii="Garamond" w:hAnsi="Garamond"/>
        </w:rPr>
      </w:pPr>
      <w:r>
        <w:rPr>
          <w:rFonts w:ascii="Garamond" w:eastAsia="Comic Sans MS" w:hAnsi="Garamond" w:cs="Comic Sans MS"/>
          <w:sz w:val="24"/>
        </w:rPr>
        <w:t>Nakon obavljenog glasovanja izborno povjerenstvo prebrojava glasove s važećih glasačkih listića i sastavlja listu kandidata za ravnatelja Škole prema broju dobivenih glasova.</w:t>
      </w:r>
    </w:p>
    <w:p w14:paraId="5E40F6A3" w14:textId="276FE943" w:rsidR="006918BC" w:rsidRDefault="00681118">
      <w:pPr>
        <w:pStyle w:val="Normal1"/>
        <w:ind w:firstLine="720"/>
        <w:jc w:val="both"/>
      </w:pPr>
      <w:r>
        <w:rPr>
          <w:rFonts w:ascii="Garamond" w:eastAsia="Comic Sans MS" w:hAnsi="Garamond" w:cs="Comic Sans MS"/>
          <w:sz w:val="24"/>
        </w:rPr>
        <w:t xml:space="preserve">U slučaju da dva ili više kandidata za ravnatelja Škole dobiju isti </w:t>
      </w:r>
      <w:r w:rsidR="003E0C8B">
        <w:rPr>
          <w:rFonts w:ascii="Garamond" w:eastAsia="Comic Sans MS" w:hAnsi="Garamond" w:cs="Comic Sans MS"/>
          <w:sz w:val="24"/>
        </w:rPr>
        <w:t xml:space="preserve">najveći </w:t>
      </w:r>
      <w:r>
        <w:rPr>
          <w:rFonts w:ascii="Garamond" w:eastAsia="Comic Sans MS" w:hAnsi="Garamond" w:cs="Comic Sans MS"/>
          <w:sz w:val="24"/>
        </w:rPr>
        <w:t xml:space="preserve">broj glasova, glasovanje se ponavlja između tih kandidata dok ne bude izabran </w:t>
      </w:r>
      <w:r w:rsidR="003E0C8B">
        <w:rPr>
          <w:rFonts w:ascii="Garamond" w:eastAsia="Comic Sans MS" w:hAnsi="Garamond" w:cs="Comic Sans MS"/>
          <w:sz w:val="24"/>
        </w:rPr>
        <w:t xml:space="preserve">jedan </w:t>
      </w:r>
      <w:r>
        <w:rPr>
          <w:rFonts w:ascii="Garamond" w:eastAsia="Comic Sans MS" w:hAnsi="Garamond" w:cs="Comic Sans MS"/>
          <w:sz w:val="24"/>
        </w:rPr>
        <w:t>kandidat s najvećim brojem glasova, osim u slučaju ako jedan kandidat s istim najvećim brojem glasova ostvaruje pravo prednosti po posebnom propisu. U tom slučaju glasovanje se ne ponavlja nego je izabran kandidat koji po posebnom propisu ostvaruje pravo prednosti.</w:t>
      </w:r>
    </w:p>
    <w:p w14:paraId="7D42B456" w14:textId="77777777" w:rsidR="006918BC" w:rsidRDefault="00681118">
      <w:pPr>
        <w:pStyle w:val="Normal1"/>
        <w:ind w:firstLine="720"/>
        <w:jc w:val="both"/>
      </w:pPr>
      <w:r>
        <w:rPr>
          <w:rFonts w:ascii="Garamond" w:eastAsia="Comic Sans MS" w:hAnsi="Garamond" w:cs="Comic Sans MS"/>
          <w:sz w:val="24"/>
        </w:rPr>
        <w:t xml:space="preserve">U slučaju da dva ili više kandidata za ravnatelja Škole dobiju isti najveći broj glasova, a dva ili više kandidata ostvaruju pravo prednosti pri zapošljavanju prema posebnom propisu glasovanje se ponavlja samo za kandidate koji ostvaruju pravo prednosti prema posebnom propisu. </w:t>
      </w:r>
    </w:p>
    <w:p w14:paraId="030D4161" w14:textId="77777777" w:rsidR="006918BC" w:rsidRDefault="00681118">
      <w:pPr>
        <w:pStyle w:val="Normal1"/>
        <w:ind w:firstLine="720"/>
        <w:jc w:val="both"/>
      </w:pPr>
      <w:r>
        <w:rPr>
          <w:rFonts w:ascii="Garamond" w:eastAsia="Comic Sans MS" w:hAnsi="Garamond" w:cs="Comic Sans MS"/>
          <w:sz w:val="24"/>
        </w:rPr>
        <w:t xml:space="preserve">Kad se glasuje o samo jednom kandidatu on mora dobiti natpolovičnu većinu glasova nazočnih na Sjednici Učiteljskog vijeća, Vijeća roditelja i Skupa radnika. </w:t>
      </w:r>
    </w:p>
    <w:p w14:paraId="2E91DCB6"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Glasovanje se može ponoviti i u slučaju ako Učiteljsko vijeće, Vijeće roditelja ili Skup radnika raspolažu dokazima da je tijekom izbora bilo propusta koji su utjecali na rezultate glasovanja. </w:t>
      </w:r>
    </w:p>
    <w:p w14:paraId="2CCD0DFC" w14:textId="4519BBA4"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Na temelju utvrđenih rezultata glasovanja donose se zaključci iz članka 6</w:t>
      </w:r>
      <w:r w:rsidR="003E0C8B">
        <w:rPr>
          <w:rFonts w:ascii="Garamond" w:eastAsia="Comic Sans MS" w:hAnsi="Garamond" w:cs="Comic Sans MS"/>
          <w:sz w:val="24"/>
        </w:rPr>
        <w:t>9</w:t>
      </w:r>
      <w:r>
        <w:rPr>
          <w:rFonts w:ascii="Garamond" w:eastAsia="Comic Sans MS" w:hAnsi="Garamond" w:cs="Comic Sans MS"/>
          <w:sz w:val="24"/>
        </w:rPr>
        <w:t>. stavka 4. i 6. ovog statuta koji se dostavljaju Školskom odboru.</w:t>
      </w:r>
    </w:p>
    <w:p w14:paraId="3E517495" w14:textId="6452FAD9" w:rsidR="006918BC" w:rsidRDefault="006918BC">
      <w:pPr>
        <w:pStyle w:val="Normal1"/>
        <w:jc w:val="both"/>
        <w:rPr>
          <w:rFonts w:ascii="Garamond" w:hAnsi="Garamond"/>
        </w:rPr>
      </w:pPr>
    </w:p>
    <w:p w14:paraId="55F2514B" w14:textId="037C7AEC" w:rsidR="006918BC" w:rsidRDefault="00681118">
      <w:pPr>
        <w:pStyle w:val="Normal1"/>
        <w:jc w:val="both"/>
        <w:rPr>
          <w:rFonts w:ascii="Garamond" w:eastAsia="Comic Sans MS" w:hAnsi="Garamond" w:cs="Comic Sans MS"/>
          <w:b/>
          <w:sz w:val="24"/>
          <w:szCs w:val="24"/>
        </w:rPr>
      </w:pPr>
      <w:r>
        <w:rPr>
          <w:rFonts w:ascii="Garamond" w:eastAsia="Comic Sans MS" w:hAnsi="Garamond" w:cs="Comic Sans MS"/>
          <w:b/>
          <w:sz w:val="24"/>
        </w:rPr>
        <w:lastRenderedPageBreak/>
        <w:tab/>
      </w: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szCs w:val="24"/>
        </w:rPr>
        <w:t>Članak 7</w:t>
      </w:r>
      <w:r w:rsidR="009F715E">
        <w:rPr>
          <w:rFonts w:ascii="Garamond" w:eastAsia="Comic Sans MS" w:hAnsi="Garamond" w:cs="Comic Sans MS"/>
          <w:b/>
          <w:sz w:val="24"/>
          <w:szCs w:val="24"/>
        </w:rPr>
        <w:t>2</w:t>
      </w:r>
      <w:r>
        <w:rPr>
          <w:rFonts w:ascii="Garamond" w:eastAsia="Comic Sans MS" w:hAnsi="Garamond" w:cs="Comic Sans MS"/>
          <w:b/>
          <w:sz w:val="24"/>
          <w:szCs w:val="24"/>
        </w:rPr>
        <w:t>.</w:t>
      </w:r>
    </w:p>
    <w:p w14:paraId="4C2589EE" w14:textId="77777777" w:rsidR="006918BC" w:rsidRDefault="00681118">
      <w:pPr>
        <w:pStyle w:val="Normal1"/>
        <w:jc w:val="both"/>
        <w:rPr>
          <w:rFonts w:ascii="Garamond" w:eastAsia="Comic Sans MS" w:hAnsi="Garamond" w:cs="Comic Sans MS"/>
          <w:color w:val="FF0000"/>
          <w:sz w:val="24"/>
          <w:szCs w:val="24"/>
        </w:rPr>
      </w:pPr>
      <w:r>
        <w:rPr>
          <w:rFonts w:ascii="Garamond" w:eastAsia="Comic Sans MS" w:hAnsi="Garamond" w:cs="Comic Sans MS"/>
          <w:b/>
          <w:sz w:val="24"/>
          <w:szCs w:val="24"/>
        </w:rPr>
        <w:t xml:space="preserve">       </w:t>
      </w:r>
      <w:r>
        <w:rPr>
          <w:rFonts w:ascii="Garamond" w:eastAsia="Comic Sans MS" w:hAnsi="Garamond" w:cs="Comic Sans MS"/>
          <w:sz w:val="24"/>
          <w:szCs w:val="24"/>
        </w:rPr>
        <w:t>Na sjednici Školskog odbora kandidati predstavljaju program rada.</w:t>
      </w:r>
    </w:p>
    <w:p w14:paraId="57294793" w14:textId="77777777" w:rsidR="006918BC" w:rsidRDefault="00681118">
      <w:pPr>
        <w:pStyle w:val="Normal1"/>
        <w:jc w:val="both"/>
        <w:rPr>
          <w:rFonts w:ascii="Garamond" w:hAnsi="Garamond"/>
          <w:color w:val="FF0000"/>
          <w:sz w:val="24"/>
          <w:szCs w:val="24"/>
        </w:rPr>
      </w:pPr>
      <w:r>
        <w:rPr>
          <w:rFonts w:ascii="Garamond" w:eastAsia="Comic Sans MS" w:hAnsi="Garamond" w:cs="Comic Sans MS"/>
          <w:sz w:val="24"/>
          <w:szCs w:val="24"/>
        </w:rPr>
        <w:t xml:space="preserve">       Nakon što kandidati završe s predstavljanjem programa rada pristupa se glasovanju.</w:t>
      </w:r>
    </w:p>
    <w:p w14:paraId="7290D4D4" w14:textId="3941CAF1" w:rsidR="00D550D4" w:rsidRPr="00D550D4" w:rsidRDefault="00681118" w:rsidP="00D550D4">
      <w:pPr>
        <w:pStyle w:val="box458208"/>
        <w:spacing w:before="280" w:beforeAutospacing="0" w:after="48" w:afterAutospacing="0"/>
        <w:ind w:firstLine="408"/>
        <w:jc w:val="both"/>
        <w:textAlignment w:val="baseline"/>
        <w:rPr>
          <w:rFonts w:ascii="Garamond" w:hAnsi="Garamond"/>
          <w:color w:val="000000"/>
        </w:rPr>
      </w:pPr>
      <w:r>
        <w:rPr>
          <w:rFonts w:ascii="Garamond" w:eastAsia="Comic Sans MS" w:hAnsi="Garamond" w:cs="Comic Sans MS"/>
          <w:color w:val="000000"/>
        </w:rPr>
        <w:t>Na temelju dostavljenih zaključaka iz članka 6</w:t>
      </w:r>
      <w:r w:rsidR="003E0C8B">
        <w:rPr>
          <w:rFonts w:ascii="Garamond" w:eastAsia="Comic Sans MS" w:hAnsi="Garamond" w:cs="Comic Sans MS"/>
          <w:color w:val="000000"/>
        </w:rPr>
        <w:t>9</w:t>
      </w:r>
      <w:r>
        <w:rPr>
          <w:rFonts w:ascii="Garamond" w:eastAsia="Comic Sans MS" w:hAnsi="Garamond" w:cs="Comic Sans MS"/>
          <w:color w:val="000000"/>
        </w:rPr>
        <w:t>. stavci 4. i 6. ovog statuta Školski odbor javnim glasovanjem donosi odluku o izboru kandidata za ravnatelja</w:t>
      </w:r>
      <w:r>
        <w:rPr>
          <w:rFonts w:ascii="Garamond" w:hAnsi="Garamond"/>
          <w:b/>
          <w:color w:val="000000"/>
          <w:sz w:val="28"/>
          <w:szCs w:val="28"/>
        </w:rPr>
        <w:t xml:space="preserve"> </w:t>
      </w:r>
      <w:r>
        <w:rPr>
          <w:rFonts w:ascii="Garamond" w:hAnsi="Garamond"/>
          <w:color w:val="000000"/>
        </w:rPr>
        <w:t>koji stupa na snagu nakon dobivene suglasnosti ministra.</w:t>
      </w:r>
    </w:p>
    <w:p w14:paraId="3E8F5A71" w14:textId="474C1B60" w:rsidR="006918BC" w:rsidRDefault="00681118">
      <w:pPr>
        <w:pStyle w:val="Normal1"/>
        <w:ind w:left="2880" w:firstLine="720"/>
        <w:jc w:val="both"/>
        <w:rPr>
          <w:rFonts w:ascii="Garamond" w:eastAsia="Comic Sans MS" w:hAnsi="Garamond" w:cs="Comic Sans MS"/>
          <w:b/>
          <w:sz w:val="24"/>
          <w:szCs w:val="24"/>
        </w:rPr>
      </w:pPr>
      <w:r>
        <w:rPr>
          <w:rFonts w:ascii="Garamond" w:eastAsia="Comic Sans MS" w:hAnsi="Garamond" w:cs="Comic Sans MS"/>
          <w:b/>
          <w:sz w:val="24"/>
          <w:szCs w:val="24"/>
        </w:rPr>
        <w:t>Članak 7</w:t>
      </w:r>
      <w:r w:rsidR="009F715E">
        <w:rPr>
          <w:rFonts w:ascii="Garamond" w:eastAsia="Comic Sans MS" w:hAnsi="Garamond" w:cs="Comic Sans MS"/>
          <w:b/>
          <w:sz w:val="24"/>
          <w:szCs w:val="24"/>
        </w:rPr>
        <w:t>3</w:t>
      </w:r>
      <w:r>
        <w:rPr>
          <w:rFonts w:ascii="Garamond" w:eastAsia="Comic Sans MS" w:hAnsi="Garamond" w:cs="Comic Sans MS"/>
          <w:b/>
          <w:sz w:val="24"/>
          <w:szCs w:val="24"/>
        </w:rPr>
        <w:t>.</w:t>
      </w:r>
    </w:p>
    <w:p w14:paraId="1C8D7D37" w14:textId="77777777" w:rsidR="006918BC" w:rsidRDefault="00681118">
      <w:pPr>
        <w:pStyle w:val="box458208"/>
        <w:spacing w:before="280" w:beforeAutospacing="0" w:after="48" w:afterAutospacing="0"/>
        <w:jc w:val="both"/>
        <w:textAlignment w:val="baseline"/>
        <w:rPr>
          <w:rFonts w:ascii="Garamond" w:hAnsi="Garamond"/>
          <w:color w:val="231F20"/>
        </w:rPr>
      </w:pPr>
      <w:r>
        <w:rPr>
          <w:rFonts w:ascii="Garamond" w:hAnsi="Garamond"/>
          <w:b/>
          <w:color w:val="000000"/>
          <w:sz w:val="28"/>
          <w:szCs w:val="28"/>
        </w:rPr>
        <w:t xml:space="preserve"> </w:t>
      </w:r>
      <w:r>
        <w:rPr>
          <w:rFonts w:ascii="Garamond" w:hAnsi="Garamond"/>
          <w:b/>
          <w:color w:val="000000"/>
          <w:sz w:val="28"/>
          <w:szCs w:val="28"/>
        </w:rPr>
        <w:tab/>
      </w:r>
      <w:r>
        <w:rPr>
          <w:rFonts w:ascii="Garamond" w:hAnsi="Garamond"/>
          <w:color w:val="000000"/>
        </w:rPr>
        <w:t>Ako ministar  ne uskrati suglasnost u roku od 15 dana od dana dostave zahtjeva za suglasnošću, smatra se da je suglasnost dana.</w:t>
      </w:r>
    </w:p>
    <w:p w14:paraId="7B096A7D"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Odlukom o imenovanju ravnatelja Školski odbor utvrđuje vrijeme stupanja ravnatelja na rad te druga pitanja u svezi s njegovim pravima i obvezama.</w:t>
      </w:r>
    </w:p>
    <w:p w14:paraId="33473080" w14:textId="77777777" w:rsidR="006918BC" w:rsidRDefault="00681118">
      <w:pPr>
        <w:pStyle w:val="Normal1"/>
        <w:ind w:firstLine="720"/>
        <w:jc w:val="both"/>
        <w:rPr>
          <w:rFonts w:ascii="Garamond" w:eastAsia="Comic Sans MS" w:hAnsi="Garamond" w:cs="Comic Sans MS"/>
          <w:color w:val="FF0000"/>
          <w:sz w:val="24"/>
        </w:rPr>
      </w:pPr>
      <w:r>
        <w:rPr>
          <w:rFonts w:ascii="Garamond" w:eastAsia="Comic Sans MS" w:hAnsi="Garamond" w:cs="Comic Sans MS"/>
          <w:sz w:val="24"/>
        </w:rPr>
        <w:t>Ako je ministar uskratio suglasnost za imenovanje ravnatelja, postupak imenovanja ravnatelja ponoviti će se u skladu s odredbama Zakona o ustanovama i ovog statuta.</w:t>
      </w:r>
    </w:p>
    <w:p w14:paraId="4D1C7857" w14:textId="77777777" w:rsidR="006918BC" w:rsidRDefault="006918BC">
      <w:pPr>
        <w:pStyle w:val="Normal1"/>
        <w:jc w:val="both"/>
        <w:rPr>
          <w:rFonts w:ascii="Garamond" w:eastAsia="Comic Sans MS" w:hAnsi="Garamond" w:cs="Comic Sans MS"/>
          <w:b/>
          <w:sz w:val="24"/>
        </w:rPr>
      </w:pPr>
    </w:p>
    <w:p w14:paraId="58417347" w14:textId="77777777" w:rsidR="006918BC" w:rsidRDefault="00681118">
      <w:pPr>
        <w:pStyle w:val="Normal1"/>
        <w:jc w:val="both"/>
        <w:rPr>
          <w:rFonts w:ascii="Garamond" w:hAnsi="Garamond"/>
          <w:b/>
          <w:color w:val="auto"/>
        </w:rPr>
      </w:pPr>
      <w:r>
        <w:rPr>
          <w:rFonts w:ascii="Garamond" w:eastAsia="Comic Sans MS" w:hAnsi="Garamond" w:cs="Comic Sans MS"/>
          <w:b/>
          <w:sz w:val="24"/>
        </w:rPr>
        <w:t>Sklapanje ugovora o radu s ravnateljem</w:t>
      </w:r>
    </w:p>
    <w:p w14:paraId="61F0442E" w14:textId="77777777" w:rsidR="006918BC" w:rsidRDefault="006918BC">
      <w:pPr>
        <w:pStyle w:val="Normal1"/>
        <w:jc w:val="both"/>
        <w:rPr>
          <w:rFonts w:ascii="Garamond" w:hAnsi="Garamond"/>
        </w:rPr>
      </w:pPr>
    </w:p>
    <w:p w14:paraId="59748D4C" w14:textId="77777777" w:rsidR="006918BC" w:rsidRDefault="006918BC">
      <w:pPr>
        <w:pStyle w:val="Normal1"/>
        <w:jc w:val="both"/>
        <w:rPr>
          <w:rFonts w:ascii="Garamond" w:eastAsia="Comic Sans MS" w:hAnsi="Garamond" w:cs="Comic Sans MS"/>
          <w:b/>
          <w:sz w:val="24"/>
        </w:rPr>
      </w:pPr>
    </w:p>
    <w:p w14:paraId="675D8EB9" w14:textId="1392D5B5" w:rsidR="006918BC" w:rsidRDefault="00681118">
      <w:pPr>
        <w:pStyle w:val="Normal1"/>
        <w:ind w:left="2880" w:firstLine="720"/>
        <w:jc w:val="both"/>
        <w:rPr>
          <w:rFonts w:ascii="Garamond" w:hAnsi="Garamond"/>
        </w:rPr>
      </w:pPr>
      <w:r>
        <w:rPr>
          <w:rFonts w:ascii="Garamond" w:eastAsia="Comic Sans MS" w:hAnsi="Garamond" w:cs="Comic Sans MS"/>
          <w:b/>
          <w:sz w:val="24"/>
        </w:rPr>
        <w:t>Članak 7</w:t>
      </w:r>
      <w:r w:rsidR="00A8527E">
        <w:rPr>
          <w:rFonts w:ascii="Garamond" w:eastAsia="Comic Sans MS" w:hAnsi="Garamond" w:cs="Comic Sans MS"/>
          <w:b/>
          <w:sz w:val="24"/>
        </w:rPr>
        <w:t>4</w:t>
      </w:r>
      <w:r>
        <w:rPr>
          <w:rFonts w:ascii="Garamond" w:eastAsia="Comic Sans MS" w:hAnsi="Garamond" w:cs="Comic Sans MS"/>
          <w:b/>
          <w:sz w:val="24"/>
        </w:rPr>
        <w:t>.</w:t>
      </w:r>
    </w:p>
    <w:p w14:paraId="0B39418D"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S imenovanim ravnateljem predsjednik Školskog odbora sklapa ugovor o radu na određeno puno radno vrijeme na rok od pet (5) godina.</w:t>
      </w:r>
    </w:p>
    <w:p w14:paraId="2E9478BE" w14:textId="77777777" w:rsidR="006918BC" w:rsidRDefault="00681118">
      <w:pPr>
        <w:pStyle w:val="Normal1"/>
        <w:ind w:firstLine="720"/>
        <w:jc w:val="both"/>
        <w:rPr>
          <w:rFonts w:ascii="Garamond" w:hAnsi="Garamond"/>
          <w:color w:val="FF0000"/>
        </w:rPr>
      </w:pPr>
      <w:r>
        <w:rPr>
          <w:rFonts w:ascii="Garamond" w:eastAsia="Comic Sans MS" w:hAnsi="Garamond" w:cs="Comic Sans MS"/>
          <w:sz w:val="24"/>
        </w:rPr>
        <w:t>Prije sklapanja ugovora o radu s ravnateljem Škola je obvezna pribaviti dokaz o nepostojanju zapreka za zasnivanje radnog odnosa prema članku 106. stavcima 1. i 2. Zakona o odgoju i obrazovanju u osnovnoj i srednjoj školi.</w:t>
      </w:r>
    </w:p>
    <w:p w14:paraId="10E8E58C" w14:textId="77777777" w:rsidR="006918BC" w:rsidRDefault="00681118">
      <w:pPr>
        <w:pStyle w:val="Normal1"/>
        <w:jc w:val="both"/>
        <w:rPr>
          <w:rFonts w:ascii="Garamond" w:hAnsi="Garamond"/>
        </w:rPr>
      </w:pPr>
      <w:r>
        <w:rPr>
          <w:rFonts w:ascii="Garamond" w:eastAsia="Comic Sans MS" w:hAnsi="Garamond" w:cs="Comic Sans MS"/>
          <w:sz w:val="24"/>
        </w:rPr>
        <w:t xml:space="preserve">         Na zahtjev osobe koja je imenovana ravnateljem Škole, a koja u Školi ima sklopljen ugovor o radu na neodređeno vrijeme za radno mjesto učitelja ili stručnog suradnika, taj ugovor o radu mirovat će do prestanka mandata, a najdulje za vrijeme dva uzastopna mandata. </w:t>
      </w:r>
    </w:p>
    <w:p w14:paraId="51BADB23" w14:textId="77777777" w:rsidR="006918BC" w:rsidRDefault="00681118">
      <w:pPr>
        <w:pStyle w:val="Normal1"/>
        <w:ind w:hanging="179"/>
        <w:jc w:val="both"/>
      </w:pPr>
      <w:r>
        <w:rPr>
          <w:rFonts w:ascii="Garamond" w:eastAsia="Comic Sans MS" w:hAnsi="Garamond" w:cs="Comic Sans MS"/>
          <w:sz w:val="24"/>
        </w:rPr>
        <w:t xml:space="preserve">  </w:t>
      </w:r>
      <w:r>
        <w:rPr>
          <w:rFonts w:ascii="Garamond" w:eastAsia="Comic Sans MS" w:hAnsi="Garamond" w:cs="Comic Sans MS"/>
          <w:sz w:val="24"/>
        </w:rPr>
        <w:tab/>
      </w:r>
      <w:r>
        <w:rPr>
          <w:rFonts w:ascii="Garamond" w:eastAsia="Comic Sans MS" w:hAnsi="Garamond" w:cs="Comic Sans MS"/>
          <w:sz w:val="24"/>
        </w:rPr>
        <w:tab/>
        <w:t>Osoba iz stavka 1. ovoga članka ima pravo povratka na rad na poslove na kojima je prethodno radila u roku od trideset (30) dana od dana prestanka obavljanja ravnateljskih poslova, u suprotnom joj prestaje radni odnos.</w:t>
      </w:r>
    </w:p>
    <w:p w14:paraId="0875BF29" w14:textId="77777777" w:rsidR="006918BC" w:rsidRDefault="006918BC" w:rsidP="00CB34AE">
      <w:pPr>
        <w:pStyle w:val="Normal1"/>
        <w:jc w:val="both"/>
        <w:rPr>
          <w:rFonts w:ascii="Garamond" w:eastAsia="Comic Sans MS" w:hAnsi="Garamond" w:cs="Comic Sans MS"/>
          <w:sz w:val="24"/>
        </w:rPr>
      </w:pPr>
    </w:p>
    <w:p w14:paraId="28333B86" w14:textId="77777777" w:rsidR="006918BC" w:rsidRDefault="006918BC">
      <w:pPr>
        <w:pStyle w:val="Normal1"/>
        <w:ind w:hanging="179"/>
        <w:jc w:val="both"/>
        <w:rPr>
          <w:rFonts w:ascii="Garamond" w:eastAsia="Comic Sans MS" w:hAnsi="Garamond" w:cs="Comic Sans MS"/>
          <w:sz w:val="24"/>
        </w:rPr>
      </w:pPr>
    </w:p>
    <w:p w14:paraId="507F3CED" w14:textId="77777777" w:rsidR="006918BC" w:rsidRDefault="00681118">
      <w:pPr>
        <w:pStyle w:val="Normal1"/>
        <w:ind w:hanging="179"/>
        <w:jc w:val="both"/>
        <w:rPr>
          <w:rFonts w:ascii="Garamond" w:hAnsi="Garamond"/>
          <w:b/>
        </w:rPr>
      </w:pPr>
      <w:r>
        <w:rPr>
          <w:rFonts w:ascii="Garamond" w:eastAsia="Comic Sans MS" w:hAnsi="Garamond" w:cs="Comic Sans MS"/>
          <w:b/>
          <w:sz w:val="24"/>
        </w:rPr>
        <w:t>Izvješćivanje kandidata prijavljenih na natječaj za ravnatelja</w:t>
      </w:r>
    </w:p>
    <w:p w14:paraId="3C51213F" w14:textId="77777777" w:rsidR="006918BC" w:rsidRDefault="006918BC">
      <w:pPr>
        <w:pStyle w:val="Normal1"/>
        <w:ind w:hanging="179"/>
        <w:jc w:val="both"/>
        <w:rPr>
          <w:rFonts w:ascii="Garamond" w:hAnsi="Garamond"/>
        </w:rPr>
      </w:pPr>
    </w:p>
    <w:p w14:paraId="0F753CDD" w14:textId="11CE5418" w:rsidR="006918BC" w:rsidRDefault="00681118">
      <w:pPr>
        <w:pStyle w:val="Normal1"/>
        <w:jc w:val="both"/>
        <w:rPr>
          <w:rFonts w:ascii="Garamond" w:hAnsi="Garamond"/>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t xml:space="preserve">         </w:t>
      </w:r>
      <w:r>
        <w:rPr>
          <w:rFonts w:ascii="Garamond" w:eastAsia="Comic Sans MS" w:hAnsi="Garamond" w:cs="Comic Sans MS"/>
          <w:b/>
          <w:sz w:val="24"/>
        </w:rPr>
        <w:t>Članak 7</w:t>
      </w:r>
      <w:r w:rsidR="00A8527E">
        <w:rPr>
          <w:rFonts w:ascii="Garamond" w:eastAsia="Comic Sans MS" w:hAnsi="Garamond" w:cs="Comic Sans MS"/>
          <w:b/>
          <w:sz w:val="24"/>
        </w:rPr>
        <w:t>5</w:t>
      </w:r>
      <w:r>
        <w:rPr>
          <w:rFonts w:ascii="Garamond" w:eastAsia="Comic Sans MS" w:hAnsi="Garamond" w:cs="Comic Sans MS"/>
          <w:sz w:val="24"/>
        </w:rPr>
        <w:t>.</w:t>
      </w:r>
    </w:p>
    <w:p w14:paraId="1FACAEFF" w14:textId="77777777" w:rsidR="006918BC" w:rsidRDefault="00681118">
      <w:pPr>
        <w:pStyle w:val="Normal1"/>
        <w:ind w:firstLine="720"/>
        <w:jc w:val="both"/>
        <w:rPr>
          <w:rFonts w:ascii="Garamond" w:hAnsi="Garamond"/>
        </w:rPr>
      </w:pPr>
      <w:r>
        <w:rPr>
          <w:rFonts w:ascii="Garamond" w:eastAsia="Comic Sans MS" w:hAnsi="Garamond" w:cs="Comic Sans MS"/>
          <w:sz w:val="24"/>
        </w:rPr>
        <w:t>Školski odbor dužan je u roku od 45 dana od dana isteka roka za podnošenje prijava  na natječaj obavijestiti svakog prijavljenog kandidata o izboru i imenovanju ravnatelja i dati mu pouku o njegovu pravu da pregleda natječajni materijal i da u roku od 15 dana od dana primitka obavijesti može zahtijevati sudsku zaštitu kod nadležnog suda.</w:t>
      </w:r>
    </w:p>
    <w:p w14:paraId="3EC235C4"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Osoba koja je podnijela prijavu na natječaj može pobijati tužbom odluku o imenovanju zbog bitne povrede postupka ili zbog toga što izabrani kandidat ne ispunjava uvjete koji su objavljeni u natječaju. </w:t>
      </w:r>
    </w:p>
    <w:p w14:paraId="3B9584D5"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Tužba se podnosi općinskom sudu mjesno nadležnom sudu prema sjedištu Škole.</w:t>
      </w:r>
    </w:p>
    <w:p w14:paraId="7215B70B" w14:textId="398CEF61" w:rsidR="006918BC" w:rsidRDefault="006918BC">
      <w:pPr>
        <w:pStyle w:val="Normal1"/>
        <w:jc w:val="both"/>
        <w:rPr>
          <w:rFonts w:ascii="Garamond" w:eastAsia="Comic Sans MS" w:hAnsi="Garamond" w:cs="Comic Sans MS"/>
          <w:sz w:val="24"/>
        </w:rPr>
      </w:pPr>
    </w:p>
    <w:p w14:paraId="6D55214D" w14:textId="77777777" w:rsidR="0038790A" w:rsidRDefault="0038790A">
      <w:pPr>
        <w:pStyle w:val="Normal1"/>
        <w:jc w:val="both"/>
        <w:rPr>
          <w:rFonts w:ascii="Garamond" w:eastAsia="Comic Sans MS" w:hAnsi="Garamond" w:cs="Comic Sans MS"/>
          <w:sz w:val="24"/>
        </w:rPr>
      </w:pPr>
    </w:p>
    <w:p w14:paraId="461C0EC4" w14:textId="77777777" w:rsidR="006918BC" w:rsidRDefault="00681118">
      <w:pPr>
        <w:pStyle w:val="Normal1"/>
        <w:jc w:val="both"/>
        <w:rPr>
          <w:rFonts w:ascii="Garamond" w:hAnsi="Garamond"/>
          <w:b/>
        </w:rPr>
      </w:pPr>
      <w:r>
        <w:rPr>
          <w:rFonts w:ascii="Garamond" w:eastAsia="Comic Sans MS" w:hAnsi="Garamond" w:cs="Comic Sans MS"/>
          <w:b/>
          <w:sz w:val="24"/>
        </w:rPr>
        <w:t>Vršitelj dužnosti ravnatelja</w:t>
      </w:r>
    </w:p>
    <w:p w14:paraId="3D6F5317" w14:textId="77777777" w:rsidR="006918BC" w:rsidRDefault="006918BC">
      <w:pPr>
        <w:pStyle w:val="Normal1"/>
        <w:jc w:val="both"/>
        <w:rPr>
          <w:rFonts w:ascii="Garamond" w:hAnsi="Garamond"/>
        </w:rPr>
      </w:pPr>
    </w:p>
    <w:p w14:paraId="72D363AE" w14:textId="551584CE" w:rsidR="006918BC" w:rsidRDefault="00681118">
      <w:pPr>
        <w:pStyle w:val="Normal1"/>
        <w:ind w:left="2880" w:firstLine="720"/>
        <w:jc w:val="both"/>
        <w:rPr>
          <w:rFonts w:ascii="Garamond" w:hAnsi="Garamond"/>
          <w:b/>
        </w:rPr>
      </w:pPr>
      <w:r>
        <w:rPr>
          <w:rFonts w:ascii="Garamond" w:eastAsia="Comic Sans MS" w:hAnsi="Garamond" w:cs="Comic Sans MS"/>
          <w:b/>
          <w:sz w:val="24"/>
        </w:rPr>
        <w:t>Članak 7</w:t>
      </w:r>
      <w:r w:rsidR="00A8527E">
        <w:rPr>
          <w:rFonts w:ascii="Garamond" w:eastAsia="Comic Sans MS" w:hAnsi="Garamond" w:cs="Comic Sans MS"/>
          <w:b/>
          <w:sz w:val="24"/>
        </w:rPr>
        <w:t>6</w:t>
      </w:r>
      <w:r>
        <w:rPr>
          <w:rFonts w:ascii="Garamond" w:eastAsia="Comic Sans MS" w:hAnsi="Garamond" w:cs="Comic Sans MS"/>
          <w:b/>
          <w:sz w:val="24"/>
        </w:rPr>
        <w:t>.</w:t>
      </w:r>
    </w:p>
    <w:p w14:paraId="32A4119C" w14:textId="77777777" w:rsidR="006918BC" w:rsidRDefault="00681118">
      <w:pPr>
        <w:pStyle w:val="Normal1"/>
        <w:ind w:firstLine="720"/>
        <w:jc w:val="both"/>
        <w:rPr>
          <w:rFonts w:ascii="Garamond" w:hAnsi="Garamond"/>
        </w:rPr>
      </w:pPr>
      <w:r>
        <w:rPr>
          <w:rFonts w:ascii="Garamond" w:eastAsia="Comic Sans MS" w:hAnsi="Garamond" w:cs="Comic Sans MS"/>
          <w:sz w:val="24"/>
        </w:rPr>
        <w:t>Ako Školski odbor prema natječaju  u postupku određenom ovim statutom ne imenuje ravnatelja, imenovat će vršitelja dužnosti ravnatelja.</w:t>
      </w:r>
    </w:p>
    <w:p w14:paraId="5B4449D7" w14:textId="77777777" w:rsidR="006918BC" w:rsidRDefault="00681118">
      <w:pPr>
        <w:pStyle w:val="Normal1"/>
        <w:ind w:firstLine="720"/>
        <w:jc w:val="both"/>
        <w:rPr>
          <w:rFonts w:ascii="Garamond" w:hAnsi="Garamond"/>
        </w:rPr>
      </w:pPr>
      <w:r>
        <w:rPr>
          <w:rFonts w:ascii="Garamond" w:eastAsia="Comic Sans MS" w:hAnsi="Garamond" w:cs="Comic Sans MS"/>
          <w:sz w:val="24"/>
        </w:rPr>
        <w:t>Za vršitelja dužnosti ravnatelja može biti imenovana osoba koja ispunjava uvjete za učitelja odnosno stručnog suradnika.</w:t>
      </w:r>
    </w:p>
    <w:p w14:paraId="65D19179" w14:textId="77777777" w:rsidR="006918BC" w:rsidRDefault="00681118">
      <w:pPr>
        <w:pStyle w:val="Normal1"/>
        <w:ind w:firstLine="720"/>
        <w:jc w:val="both"/>
        <w:rPr>
          <w:rFonts w:ascii="Garamond" w:hAnsi="Garamond"/>
        </w:rPr>
      </w:pPr>
      <w:r>
        <w:rPr>
          <w:rFonts w:ascii="Garamond" w:eastAsia="Comic Sans MS" w:hAnsi="Garamond" w:cs="Comic Sans MS"/>
          <w:sz w:val="24"/>
        </w:rPr>
        <w:lastRenderedPageBreak/>
        <w:t xml:space="preserve">Glasovanje za vršitelja dužnosti ravnatelja obavlja se tajnim glasovanjem. </w:t>
      </w:r>
    </w:p>
    <w:p w14:paraId="33C6BD07"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Mandat vršitelja dužnosti ravnatelja traje do imenovanja ravnatelja, a najdulje godinu dana.</w:t>
      </w:r>
    </w:p>
    <w:p w14:paraId="6A4E88DC" w14:textId="77777777" w:rsidR="006918BC" w:rsidRDefault="00681118">
      <w:pPr>
        <w:pStyle w:val="Normal1"/>
        <w:ind w:firstLine="720"/>
        <w:jc w:val="both"/>
        <w:rPr>
          <w:rFonts w:ascii="Garamond" w:hAnsi="Garamond"/>
          <w:sz w:val="24"/>
          <w:szCs w:val="24"/>
        </w:rPr>
      </w:pPr>
      <w:r>
        <w:rPr>
          <w:rFonts w:ascii="Garamond" w:hAnsi="Garamond"/>
          <w:sz w:val="24"/>
          <w:szCs w:val="24"/>
        </w:rPr>
        <w:t xml:space="preserve">Osoba imenovana za vršitelja dužnosti ravnatelja sklapa sa predsjednikom Školskog odborom ugovor o radu na određeno vrijeme za obavljanje poslova vršitelja dužnosti ravnatelja u skladu s važećim propisima. </w:t>
      </w:r>
    </w:p>
    <w:p w14:paraId="61E55F86" w14:textId="77777777" w:rsidR="006918BC" w:rsidRDefault="00681118">
      <w:pPr>
        <w:pStyle w:val="Normal1"/>
        <w:ind w:firstLine="720"/>
        <w:jc w:val="both"/>
        <w:rPr>
          <w:rFonts w:ascii="Garamond" w:eastAsia="Comic Sans MS" w:hAnsi="Garamond" w:cs="Comic Sans MS"/>
          <w:sz w:val="28"/>
          <w:szCs w:val="28"/>
        </w:rPr>
      </w:pPr>
      <w:r>
        <w:rPr>
          <w:rFonts w:ascii="Garamond" w:hAnsi="Garamond"/>
          <w:sz w:val="24"/>
          <w:szCs w:val="24"/>
        </w:rPr>
        <w:t>Ako osoba koja je  imenovana za vršitelja dužnosti ravnatelja ima sa Školom sklopljen ugovor o radu na neodređeno vrijeme za poslove učitelja ili  stručnog suradnika ima pravo na mirovanje ugovora o radu za razdoblje u kojem će obavljati poslove vršitelja dužnosti ravnatelja.</w:t>
      </w:r>
    </w:p>
    <w:p w14:paraId="378E7E55" w14:textId="77777777" w:rsidR="006918BC" w:rsidRDefault="00681118">
      <w:pPr>
        <w:pStyle w:val="Normal1"/>
        <w:jc w:val="both"/>
        <w:rPr>
          <w:rFonts w:ascii="Garamond" w:hAnsi="Garamond"/>
        </w:rPr>
      </w:pPr>
      <w:r>
        <w:rPr>
          <w:rFonts w:ascii="Garamond" w:eastAsia="Comic Sans MS" w:hAnsi="Garamond" w:cs="Comic Sans MS"/>
          <w:sz w:val="24"/>
        </w:rPr>
        <w:t>Vršitelj dužnosti ravnatelja ima sva prava i obveze ravnatelja.</w:t>
      </w:r>
    </w:p>
    <w:p w14:paraId="709156DF"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Vršitelj dužnosti ravnatelja imenuje se sukladno odredbi ovoga članka i u slučaju kada Škola nema ravnatelja. </w:t>
      </w:r>
    </w:p>
    <w:p w14:paraId="12BE9A9B"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Za vršitelja dužnosti ravnatelja ne može biti imenovana osoba kojoj je ministar uskratio suglasnost u postupku imenovanja ravnatelja Škole. </w:t>
      </w:r>
    </w:p>
    <w:p w14:paraId="353DEDDF" w14:textId="77777777" w:rsidR="006918BC" w:rsidRDefault="006918BC">
      <w:pPr>
        <w:pStyle w:val="Normal1"/>
        <w:jc w:val="both"/>
        <w:rPr>
          <w:rFonts w:ascii="Garamond" w:eastAsia="Comic Sans MS" w:hAnsi="Garamond" w:cs="Comic Sans MS"/>
          <w:sz w:val="24"/>
        </w:rPr>
      </w:pPr>
    </w:p>
    <w:p w14:paraId="23DB5B61" w14:textId="77777777" w:rsidR="006918BC" w:rsidRDefault="00681118">
      <w:pPr>
        <w:pStyle w:val="Normal1"/>
        <w:jc w:val="both"/>
        <w:rPr>
          <w:rFonts w:ascii="Garamond" w:hAnsi="Garamond"/>
          <w:b/>
        </w:rPr>
      </w:pPr>
      <w:r>
        <w:rPr>
          <w:rFonts w:ascii="Garamond" w:eastAsia="Comic Sans MS" w:hAnsi="Garamond" w:cs="Comic Sans MS"/>
          <w:b/>
          <w:sz w:val="24"/>
        </w:rPr>
        <w:t>Ovlasti ravnatelja</w:t>
      </w:r>
    </w:p>
    <w:p w14:paraId="314D6A23" w14:textId="77777777" w:rsidR="006918BC" w:rsidRDefault="006918BC">
      <w:pPr>
        <w:pStyle w:val="Normal1"/>
        <w:jc w:val="both"/>
        <w:rPr>
          <w:rFonts w:ascii="Garamond" w:hAnsi="Garamond"/>
        </w:rPr>
      </w:pPr>
    </w:p>
    <w:p w14:paraId="01ED88A6" w14:textId="25B9831D" w:rsidR="006918BC" w:rsidRDefault="00681118">
      <w:pPr>
        <w:pStyle w:val="Normal1"/>
        <w:jc w:val="both"/>
        <w:rPr>
          <w:rFonts w:ascii="Garamond" w:eastAsia="Comic Sans MS" w:hAnsi="Garamond" w:cs="Comic Sans MS"/>
          <w:b/>
          <w:sz w:val="24"/>
        </w:rPr>
      </w:pP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r>
      <w:r>
        <w:rPr>
          <w:rFonts w:ascii="Garamond" w:eastAsia="Comic Sans MS" w:hAnsi="Garamond" w:cs="Comic Sans MS"/>
          <w:b/>
          <w:sz w:val="24"/>
        </w:rPr>
        <w:tab/>
        <w:t>Članak 7</w:t>
      </w:r>
      <w:r w:rsidR="00A8527E">
        <w:rPr>
          <w:rFonts w:ascii="Garamond" w:eastAsia="Comic Sans MS" w:hAnsi="Garamond" w:cs="Comic Sans MS"/>
          <w:b/>
          <w:sz w:val="24"/>
        </w:rPr>
        <w:t>7</w:t>
      </w:r>
      <w:r>
        <w:rPr>
          <w:rFonts w:ascii="Garamond" w:eastAsia="Comic Sans MS" w:hAnsi="Garamond" w:cs="Comic Sans MS"/>
          <w:b/>
          <w:sz w:val="24"/>
        </w:rPr>
        <w:t>.</w:t>
      </w:r>
    </w:p>
    <w:p w14:paraId="10A00A2B" w14:textId="77777777" w:rsidR="006918BC" w:rsidRDefault="006918BC">
      <w:pPr>
        <w:pStyle w:val="Normal1"/>
        <w:jc w:val="both"/>
        <w:rPr>
          <w:rFonts w:ascii="Garamond" w:eastAsia="Comic Sans MS" w:hAnsi="Garamond" w:cs="Comic Sans MS"/>
          <w:b/>
          <w:sz w:val="24"/>
        </w:rPr>
      </w:pPr>
    </w:p>
    <w:p w14:paraId="66B2E07F" w14:textId="77777777" w:rsidR="006918BC" w:rsidRDefault="00681118">
      <w:pPr>
        <w:pStyle w:val="Normal1"/>
        <w:jc w:val="both"/>
        <w:rPr>
          <w:rFonts w:ascii="Garamond" w:hAnsi="Garamond"/>
        </w:rPr>
      </w:pPr>
      <w:r>
        <w:rPr>
          <w:rFonts w:ascii="Garamond" w:eastAsia="Comic Sans MS" w:hAnsi="Garamond" w:cs="Comic Sans MS"/>
          <w:b/>
          <w:sz w:val="24"/>
        </w:rPr>
        <w:tab/>
      </w:r>
      <w:r>
        <w:rPr>
          <w:rFonts w:ascii="Garamond" w:eastAsia="Comic Sans MS" w:hAnsi="Garamond" w:cs="Comic Sans MS"/>
          <w:sz w:val="24"/>
        </w:rPr>
        <w:t>Ravnatelj je poslovodni i stručni voditelj Škole.</w:t>
      </w:r>
    </w:p>
    <w:p w14:paraId="775B66EA"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Ravnatelj: </w:t>
      </w:r>
    </w:p>
    <w:p w14:paraId="088805BD" w14:textId="77777777" w:rsidR="006918BC" w:rsidRDefault="00681118">
      <w:pPr>
        <w:pStyle w:val="Normal1"/>
        <w:ind w:left="-179"/>
        <w:jc w:val="both"/>
        <w:rPr>
          <w:rFonts w:ascii="Garamond" w:hAnsi="Garamond"/>
        </w:rPr>
      </w:pPr>
      <w:r>
        <w:rPr>
          <w:rFonts w:ascii="Garamond" w:eastAsia="Comic Sans MS" w:hAnsi="Garamond" w:cs="Comic Sans MS"/>
          <w:sz w:val="24"/>
        </w:rPr>
        <w:t xml:space="preserve"> - predstavlja i zastupa Školu</w:t>
      </w:r>
    </w:p>
    <w:p w14:paraId="6550D855" w14:textId="77777777" w:rsidR="006918BC" w:rsidRDefault="00681118">
      <w:pPr>
        <w:pStyle w:val="Normal1"/>
        <w:ind w:left="-179"/>
        <w:jc w:val="both"/>
        <w:rPr>
          <w:rFonts w:ascii="Garamond" w:hAnsi="Garamond"/>
        </w:rPr>
      </w:pPr>
      <w:r>
        <w:rPr>
          <w:rFonts w:ascii="Garamond" w:eastAsia="Comic Sans MS" w:hAnsi="Garamond" w:cs="Comic Sans MS"/>
          <w:sz w:val="24"/>
        </w:rPr>
        <w:t xml:space="preserve">  - organizira i vodi poslovanje i rad Škole</w:t>
      </w:r>
    </w:p>
    <w:p w14:paraId="69882951" w14:textId="77777777" w:rsidR="006918BC" w:rsidRDefault="00681118">
      <w:pPr>
        <w:pStyle w:val="Normal1"/>
        <w:jc w:val="both"/>
        <w:rPr>
          <w:rFonts w:ascii="Garamond" w:hAnsi="Garamond"/>
        </w:rPr>
      </w:pPr>
      <w:r>
        <w:rPr>
          <w:rFonts w:ascii="Garamond" w:eastAsia="Comic Sans MS" w:hAnsi="Garamond" w:cs="Comic Sans MS"/>
          <w:sz w:val="24"/>
        </w:rPr>
        <w:t>- poduzima sve pravne radnje u ime i za račun Škole</w:t>
      </w:r>
    </w:p>
    <w:p w14:paraId="27A5EC9B" w14:textId="77777777" w:rsidR="006918BC" w:rsidRDefault="00681118">
      <w:pPr>
        <w:pStyle w:val="Normal1"/>
        <w:jc w:val="both"/>
        <w:rPr>
          <w:rFonts w:ascii="Garamond" w:hAnsi="Garamond"/>
        </w:rPr>
      </w:pPr>
      <w:r>
        <w:rPr>
          <w:rFonts w:ascii="Garamond" w:eastAsia="Comic Sans MS" w:hAnsi="Garamond" w:cs="Comic Sans MS"/>
          <w:sz w:val="24"/>
        </w:rPr>
        <w:t xml:space="preserve">- zastupa Školu u svim postupcima pred sudovima, upravnim i drugim državnim tijelima te pravnim osobama s javnim ovlastima. </w:t>
      </w:r>
    </w:p>
    <w:p w14:paraId="2372CA88" w14:textId="77777777" w:rsidR="006918BC" w:rsidRDefault="00681118">
      <w:pPr>
        <w:pStyle w:val="Normal1"/>
        <w:jc w:val="both"/>
        <w:rPr>
          <w:rFonts w:ascii="Garamond" w:hAnsi="Garamond"/>
        </w:rPr>
      </w:pPr>
      <w:r>
        <w:rPr>
          <w:rFonts w:ascii="Garamond" w:eastAsia="Comic Sans MS" w:hAnsi="Garamond" w:cs="Comic Sans MS"/>
          <w:sz w:val="24"/>
        </w:rPr>
        <w:t>- odgovoran je za zakonitost rada Škole i stručni rad Škole</w:t>
      </w:r>
    </w:p>
    <w:p w14:paraId="05D07D2E" w14:textId="412B0FA1" w:rsidR="006918BC" w:rsidRDefault="00681118">
      <w:pPr>
        <w:pStyle w:val="Normal1"/>
        <w:jc w:val="both"/>
        <w:rPr>
          <w:rFonts w:ascii="Garamond" w:eastAsia="Comic Sans MS" w:hAnsi="Garamond" w:cs="Comic Sans MS"/>
          <w:sz w:val="24"/>
        </w:rPr>
      </w:pPr>
      <w:r>
        <w:rPr>
          <w:rFonts w:ascii="Garamond" w:eastAsia="Comic Sans MS" w:hAnsi="Garamond" w:cs="Comic Sans MS"/>
          <w:sz w:val="24"/>
        </w:rPr>
        <w:t>- predlaže opće akte Škole Školskom odboru</w:t>
      </w:r>
    </w:p>
    <w:p w14:paraId="2A5F02E9" w14:textId="77777777" w:rsidR="006918BC" w:rsidRDefault="00681118">
      <w:pPr>
        <w:pStyle w:val="Normal1"/>
        <w:jc w:val="both"/>
        <w:rPr>
          <w:rFonts w:ascii="Garamond" w:hAnsi="Garamond"/>
        </w:rPr>
      </w:pPr>
      <w:r>
        <w:rPr>
          <w:rFonts w:ascii="Garamond" w:eastAsia="Comic Sans MS" w:hAnsi="Garamond" w:cs="Comic Sans MS"/>
          <w:sz w:val="24"/>
        </w:rPr>
        <w:t>- predlaže Školskom odboru financijski plan, polugodišnji i godišnji obračun</w:t>
      </w:r>
    </w:p>
    <w:p w14:paraId="19FF7D23" w14:textId="77777777" w:rsidR="006918BC" w:rsidRDefault="00681118">
      <w:pPr>
        <w:pStyle w:val="Normal1"/>
        <w:jc w:val="both"/>
        <w:rPr>
          <w:rFonts w:ascii="Garamond" w:hAnsi="Garamond"/>
        </w:rPr>
      </w:pPr>
      <w:r>
        <w:rPr>
          <w:rFonts w:ascii="Garamond" w:eastAsia="Comic Sans MS" w:hAnsi="Garamond" w:cs="Comic Sans MS"/>
          <w:sz w:val="24"/>
        </w:rPr>
        <w:t>-  sudjeluje u radu Školskog odbora, bez prava odlučivanja</w:t>
      </w:r>
    </w:p>
    <w:p w14:paraId="79706F0B" w14:textId="77777777" w:rsidR="006918BC" w:rsidRDefault="00681118">
      <w:pPr>
        <w:pStyle w:val="Normal1"/>
        <w:jc w:val="both"/>
        <w:rPr>
          <w:rFonts w:ascii="Garamond" w:hAnsi="Garamond"/>
        </w:rPr>
      </w:pPr>
      <w:r>
        <w:rPr>
          <w:rFonts w:ascii="Garamond" w:eastAsia="Comic Sans MS" w:hAnsi="Garamond" w:cs="Comic Sans MS"/>
          <w:sz w:val="24"/>
        </w:rPr>
        <w:t>- obustavlja izvršenje odluka kolegijalnih tijela za koje smatra da nisu utemeljene na zakonu, podzakonskom ili općem aktu</w:t>
      </w:r>
    </w:p>
    <w:p w14:paraId="6960F633" w14:textId="77777777" w:rsidR="006918BC" w:rsidRDefault="00681118">
      <w:pPr>
        <w:pStyle w:val="Normal1"/>
        <w:jc w:val="both"/>
        <w:rPr>
          <w:rFonts w:ascii="Garamond" w:eastAsia="Comic Sans MS" w:hAnsi="Garamond" w:cs="Comic Sans MS"/>
          <w:sz w:val="24"/>
        </w:rPr>
      </w:pPr>
      <w:r>
        <w:rPr>
          <w:rFonts w:ascii="Garamond" w:eastAsia="Comic Sans MS" w:hAnsi="Garamond" w:cs="Comic Sans MS"/>
          <w:sz w:val="24"/>
        </w:rPr>
        <w:t>- izdaje radne naloge radnicima te imenuje razrednike</w:t>
      </w:r>
    </w:p>
    <w:p w14:paraId="47D1F072" w14:textId="77777777" w:rsidR="006918BC" w:rsidRDefault="00681118">
      <w:pPr>
        <w:pStyle w:val="Normal1"/>
        <w:jc w:val="both"/>
        <w:rPr>
          <w:rFonts w:ascii="Garamond" w:hAnsi="Garamond"/>
        </w:rPr>
      </w:pPr>
      <w:r>
        <w:rPr>
          <w:rFonts w:ascii="Garamond" w:eastAsia="Comic Sans MS" w:hAnsi="Garamond" w:cs="Comic Sans MS"/>
          <w:sz w:val="24"/>
        </w:rPr>
        <w:t>- izdaje učiteljima i stručnim suradnicima odluke o tjednim i godišnjim zaduženjima</w:t>
      </w:r>
    </w:p>
    <w:p w14:paraId="5C023129" w14:textId="77777777" w:rsidR="006918BC" w:rsidRDefault="00681118">
      <w:pPr>
        <w:pStyle w:val="Normal1"/>
        <w:jc w:val="both"/>
        <w:rPr>
          <w:rFonts w:ascii="Garamond" w:hAnsi="Garamond"/>
        </w:rPr>
      </w:pPr>
      <w:r>
        <w:rPr>
          <w:rFonts w:ascii="Garamond" w:eastAsia="Comic Sans MS" w:hAnsi="Garamond" w:cs="Comic Sans MS"/>
          <w:sz w:val="24"/>
        </w:rPr>
        <w:t>- izvršava odluke i zaključke osnivača, Školskog odbora i Učiteljskog  vijeća</w:t>
      </w:r>
    </w:p>
    <w:p w14:paraId="5B24D360" w14:textId="77777777" w:rsidR="006918BC" w:rsidRDefault="00681118">
      <w:pPr>
        <w:pStyle w:val="Normal1"/>
        <w:jc w:val="both"/>
        <w:rPr>
          <w:rFonts w:ascii="Garamond" w:hAnsi="Garamond"/>
        </w:rPr>
      </w:pPr>
      <w:r>
        <w:rPr>
          <w:rFonts w:ascii="Garamond" w:eastAsia="Comic Sans MS" w:hAnsi="Garamond" w:cs="Comic Sans MS"/>
          <w:sz w:val="24"/>
        </w:rPr>
        <w:t>-  saziva konstituirajuću sjednicu Školskog odbora i Vijeća roditelja</w:t>
      </w:r>
    </w:p>
    <w:p w14:paraId="2ECDEFC7" w14:textId="77777777" w:rsidR="006918BC" w:rsidRDefault="00681118">
      <w:pPr>
        <w:pStyle w:val="Normal1"/>
        <w:jc w:val="both"/>
        <w:rPr>
          <w:rFonts w:ascii="Garamond" w:hAnsi="Garamond"/>
        </w:rPr>
      </w:pPr>
      <w:r>
        <w:rPr>
          <w:rFonts w:ascii="Garamond" w:eastAsia="Comic Sans MS" w:hAnsi="Garamond" w:cs="Comic Sans MS"/>
          <w:sz w:val="24"/>
        </w:rPr>
        <w:t xml:space="preserve">- samostalno odlučuje o zasnivanju radnog odnosa kada je zbog obavljanja poslova koji ne trpe odgodu potrebno zaposliti osobu na vrijeme do 60 dana </w:t>
      </w:r>
    </w:p>
    <w:p w14:paraId="2D748055" w14:textId="77777777" w:rsidR="006918BC" w:rsidRDefault="00681118">
      <w:pPr>
        <w:pStyle w:val="Normal1"/>
        <w:jc w:val="both"/>
        <w:rPr>
          <w:rFonts w:ascii="Garamond" w:hAnsi="Garamond"/>
        </w:rPr>
      </w:pPr>
      <w:r>
        <w:rPr>
          <w:rFonts w:ascii="Garamond" w:eastAsia="Comic Sans MS" w:hAnsi="Garamond" w:cs="Comic Sans MS"/>
          <w:sz w:val="24"/>
        </w:rPr>
        <w:t>-uz prethodnu suglasnost Školskog odbora odlučuje o zasnivanju i prestanku radnog odnosa sukladno odredbama Zakona o odgoju i obrazovanju u osnovnoj i srednjoj školi</w:t>
      </w:r>
    </w:p>
    <w:p w14:paraId="77CB6235" w14:textId="77777777" w:rsidR="007C796D" w:rsidRPr="00AD2116" w:rsidRDefault="00681118" w:rsidP="007C796D">
      <w:pPr>
        <w:pStyle w:val="Normal1"/>
        <w:jc w:val="both"/>
        <w:rPr>
          <w:rFonts w:ascii="Garamond" w:hAnsi="Garamond" w:cs="Arial"/>
          <w:color w:val="auto"/>
          <w:sz w:val="24"/>
          <w:szCs w:val="24"/>
        </w:rPr>
      </w:pPr>
      <w:r w:rsidRPr="00AD2116">
        <w:rPr>
          <w:rFonts w:ascii="Garamond" w:eastAsia="Comic Sans MS" w:hAnsi="Garamond" w:cs="Comic Sans MS"/>
          <w:color w:val="auto"/>
          <w:szCs w:val="24"/>
        </w:rPr>
        <w:t xml:space="preserve">- </w:t>
      </w:r>
      <w:r w:rsidR="007C796D" w:rsidRPr="00AD2116">
        <w:rPr>
          <w:rFonts w:ascii="Garamond" w:hAnsi="Garamond" w:cs="Arial"/>
          <w:color w:val="auto"/>
          <w:sz w:val="24"/>
          <w:szCs w:val="24"/>
        </w:rPr>
        <w:t xml:space="preserve">u slučaju sumnje da je radniku Škole psihofizičko zdravlje narušeno u mjeri da bi njegova radna sposobnost mogla biti smanjena upućuje Školskom odboru obrazloženi prijedlog za donošenje odluke o upućivanju radnika na pregled kod ovlaštenog izabranog doktora specijaliste medicine rada radi utvrđivanja radne sposobnosti. Ako se ovlaštenom prosudbom izabranog doktora specijaliste medicine rada utvrdi da radnik nije u mogućnosti uredno izvršavati obveze u odgojno obrazovnom radu, istu prosudbu upućuje izabranom doktoru medicine primarne zdravstvene zaštite radnika radi pokretanja postupka za ostvarivanje prava iz mirovinskog osiguranja, </w:t>
      </w:r>
    </w:p>
    <w:p w14:paraId="696C0AF4" w14:textId="3D6DE1EB" w:rsidR="006918BC" w:rsidRPr="00AD2116" w:rsidRDefault="007C796D" w:rsidP="007C796D">
      <w:pPr>
        <w:pStyle w:val="Normal1"/>
        <w:jc w:val="both"/>
        <w:rPr>
          <w:rFonts w:ascii="Garamond" w:hAnsi="Garamond" w:cs="Arial"/>
          <w:color w:val="auto"/>
          <w:sz w:val="24"/>
          <w:szCs w:val="24"/>
          <w:u w:val="single"/>
        </w:rPr>
      </w:pPr>
      <w:r w:rsidRPr="00AD2116">
        <w:rPr>
          <w:rFonts w:ascii="Garamond" w:hAnsi="Garamond" w:cs="Arial"/>
          <w:color w:val="auto"/>
          <w:sz w:val="24"/>
          <w:szCs w:val="24"/>
        </w:rPr>
        <w:t>- u skladu s odredbama Zakona o odgoju i obrazovanju u osnovnoj i srednjoj školi otkazuje radniku koji odbije izvršiti odluku Školskog odbora o upućivanju na pregled kod ovlaštenog izabranog doktora specijaliste medicine rada radi utvrđivanja radne sposobnosti,</w:t>
      </w:r>
      <w:r w:rsidRPr="00AD2116">
        <w:rPr>
          <w:rFonts w:ascii="Garamond" w:hAnsi="Garamond" w:cs="Arial"/>
          <w:color w:val="auto"/>
          <w:sz w:val="24"/>
          <w:szCs w:val="24"/>
          <w:u w:val="single"/>
        </w:rPr>
        <w:t xml:space="preserve"> </w:t>
      </w:r>
    </w:p>
    <w:p w14:paraId="3B80CD03" w14:textId="2A17B506" w:rsidR="00C424A5" w:rsidRPr="00AD2116" w:rsidRDefault="00C424A5" w:rsidP="007C796D">
      <w:pPr>
        <w:pStyle w:val="Normal1"/>
        <w:jc w:val="both"/>
        <w:rPr>
          <w:rFonts w:ascii="Garamond" w:hAnsi="Garamond"/>
          <w:color w:val="auto"/>
        </w:rPr>
      </w:pPr>
      <w:r w:rsidRPr="00AD2116">
        <w:rPr>
          <w:rFonts w:ascii="Arial" w:eastAsia="Comic Sans MS" w:hAnsi="Arial" w:cs="Arial"/>
          <w:color w:val="auto"/>
          <w:sz w:val="22"/>
          <w:szCs w:val="22"/>
        </w:rPr>
        <w:t xml:space="preserve">- </w:t>
      </w:r>
      <w:r w:rsidRPr="00AD2116">
        <w:rPr>
          <w:rFonts w:ascii="Garamond" w:eastAsia="Comic Sans MS" w:hAnsi="Garamond" w:cs="Arial"/>
          <w:color w:val="auto"/>
          <w:sz w:val="24"/>
          <w:szCs w:val="24"/>
        </w:rPr>
        <w:t>predlaže Školskom odboru godišnji plan i program rada Škole,</w:t>
      </w:r>
    </w:p>
    <w:p w14:paraId="70ED16D1" w14:textId="77777777" w:rsidR="006918BC" w:rsidRDefault="00681118">
      <w:pPr>
        <w:pStyle w:val="Normal1"/>
        <w:jc w:val="both"/>
        <w:rPr>
          <w:rFonts w:ascii="Garamond" w:hAnsi="Garamond"/>
        </w:rPr>
      </w:pPr>
      <w:r>
        <w:rPr>
          <w:rFonts w:ascii="Garamond" w:eastAsia="Comic Sans MS" w:hAnsi="Garamond" w:cs="Comic Sans MS"/>
          <w:b/>
          <w:sz w:val="24"/>
        </w:rPr>
        <w:t xml:space="preserve">- </w:t>
      </w:r>
      <w:r>
        <w:rPr>
          <w:rFonts w:ascii="Garamond" w:eastAsia="Comic Sans MS" w:hAnsi="Garamond" w:cs="Comic Sans MS"/>
          <w:sz w:val="24"/>
        </w:rPr>
        <w:t xml:space="preserve">u suradnji s Učiteljskim vijećem predlaže Školskom odboru donošenje školskog kurikuluma </w:t>
      </w:r>
    </w:p>
    <w:p w14:paraId="52914A82" w14:textId="77777777" w:rsidR="006918BC" w:rsidRDefault="00681118">
      <w:pPr>
        <w:pStyle w:val="Normal1"/>
        <w:jc w:val="both"/>
        <w:rPr>
          <w:rFonts w:ascii="Garamond" w:hAnsi="Garamond"/>
        </w:rPr>
      </w:pPr>
      <w:r>
        <w:rPr>
          <w:rFonts w:ascii="Garamond" w:eastAsia="Comic Sans MS" w:hAnsi="Garamond" w:cs="Comic Sans MS"/>
          <w:sz w:val="24"/>
        </w:rPr>
        <w:lastRenderedPageBreak/>
        <w:t xml:space="preserve">- poduzima zakonske mjere zbog neizvršavanja poslova ili neispunjavanja drugih obveza iz radnog odnosa </w:t>
      </w:r>
    </w:p>
    <w:p w14:paraId="2AE43D5C" w14:textId="77777777" w:rsidR="006918BC" w:rsidRDefault="00681118">
      <w:pPr>
        <w:pStyle w:val="Normal1"/>
        <w:jc w:val="both"/>
        <w:rPr>
          <w:rFonts w:ascii="Garamond" w:hAnsi="Garamond"/>
        </w:rPr>
      </w:pPr>
      <w:r>
        <w:rPr>
          <w:rFonts w:ascii="Garamond" w:eastAsia="Comic Sans MS" w:hAnsi="Garamond" w:cs="Comic Sans MS"/>
          <w:sz w:val="24"/>
        </w:rPr>
        <w:t xml:space="preserve">- brine i odgovara za sigurnost učenika, učitelja, stručnih suradnika i ostalih radnika </w:t>
      </w:r>
    </w:p>
    <w:p w14:paraId="1112CDFD" w14:textId="77777777" w:rsidR="006918BC" w:rsidRDefault="00681118">
      <w:pPr>
        <w:pStyle w:val="Normal1"/>
        <w:jc w:val="both"/>
        <w:rPr>
          <w:rFonts w:ascii="Garamond" w:hAnsi="Garamond"/>
        </w:rPr>
      </w:pPr>
      <w:r>
        <w:rPr>
          <w:rFonts w:ascii="Garamond" w:eastAsia="Comic Sans MS" w:hAnsi="Garamond" w:cs="Comic Sans MS"/>
          <w:sz w:val="24"/>
        </w:rPr>
        <w:t>- surađuje s nadležnim tijelima i ustanovama te roditeljima i učenicima</w:t>
      </w:r>
    </w:p>
    <w:p w14:paraId="1975150A" w14:textId="77777777" w:rsidR="006918BC" w:rsidRDefault="00681118">
      <w:pPr>
        <w:pStyle w:val="Normal1"/>
        <w:jc w:val="both"/>
        <w:rPr>
          <w:rFonts w:ascii="Garamond" w:hAnsi="Garamond"/>
        </w:rPr>
      </w:pPr>
      <w:r>
        <w:rPr>
          <w:rFonts w:ascii="Garamond" w:eastAsia="Comic Sans MS" w:hAnsi="Garamond" w:cs="Comic Sans MS"/>
          <w:sz w:val="24"/>
        </w:rPr>
        <w:t>- nadzire pravodobno i točno unošenje podataka u e maticu</w:t>
      </w:r>
    </w:p>
    <w:p w14:paraId="3BB4E7F7" w14:textId="317B2FF8" w:rsidR="006918BC" w:rsidRDefault="00681118">
      <w:pPr>
        <w:pStyle w:val="Normal1"/>
        <w:jc w:val="both"/>
        <w:rPr>
          <w:rFonts w:ascii="Garamond" w:hAnsi="Garamond"/>
        </w:rPr>
      </w:pPr>
      <w:r>
        <w:rPr>
          <w:rFonts w:ascii="Garamond" w:eastAsia="Comic Sans MS" w:hAnsi="Garamond" w:cs="Comic Sans MS"/>
          <w:sz w:val="24"/>
        </w:rPr>
        <w:t xml:space="preserve">- sklapa pravne poslove o stjecanju, opterećivanju ili otuđivanju pokretne imovine te o investicijskim radovima </w:t>
      </w:r>
      <w:r w:rsidRPr="00AD2116">
        <w:rPr>
          <w:rFonts w:ascii="Garamond" w:eastAsia="Comic Sans MS" w:hAnsi="Garamond" w:cs="Comic Sans MS"/>
          <w:color w:val="auto"/>
          <w:sz w:val="24"/>
        </w:rPr>
        <w:t xml:space="preserve">do </w:t>
      </w:r>
      <w:r w:rsidR="007C796D" w:rsidRPr="00AD2116">
        <w:rPr>
          <w:rFonts w:ascii="Garamond" w:eastAsia="Comic Sans MS" w:hAnsi="Garamond" w:cs="Comic Sans MS"/>
          <w:color w:val="auto"/>
          <w:sz w:val="24"/>
        </w:rPr>
        <w:t>9.290,60</w:t>
      </w:r>
      <w:r w:rsidRPr="00AD2116">
        <w:rPr>
          <w:rFonts w:ascii="Garamond" w:eastAsia="Comic Sans MS" w:hAnsi="Garamond" w:cs="Comic Sans MS"/>
          <w:color w:val="auto"/>
          <w:sz w:val="24"/>
        </w:rPr>
        <w:t xml:space="preserve"> </w:t>
      </w:r>
      <w:r w:rsidR="007C796D" w:rsidRPr="00AD2116">
        <w:rPr>
          <w:rFonts w:ascii="Garamond" w:eastAsia="Comic Sans MS" w:hAnsi="Garamond" w:cs="Comic Sans MS"/>
          <w:color w:val="auto"/>
          <w:sz w:val="24"/>
        </w:rPr>
        <w:t>eura</w:t>
      </w:r>
      <w:r w:rsidRPr="00AD2116">
        <w:rPr>
          <w:rFonts w:ascii="Garamond" w:eastAsia="Comic Sans MS" w:hAnsi="Garamond" w:cs="Comic Sans MS"/>
          <w:color w:val="auto"/>
          <w:sz w:val="24"/>
        </w:rPr>
        <w:t xml:space="preserve"> samostalno, a preko tog iznosa prema prethodnoj odluci školskog odbora, odnosno suglasnosti </w:t>
      </w:r>
      <w:r>
        <w:rPr>
          <w:rFonts w:ascii="Garamond" w:eastAsia="Comic Sans MS" w:hAnsi="Garamond" w:cs="Comic Sans MS"/>
          <w:sz w:val="24"/>
        </w:rPr>
        <w:t>osnivača</w:t>
      </w:r>
    </w:p>
    <w:p w14:paraId="2633C593" w14:textId="77777777" w:rsidR="006918BC" w:rsidRDefault="00681118">
      <w:pPr>
        <w:pStyle w:val="Normal1"/>
        <w:jc w:val="both"/>
        <w:rPr>
          <w:rFonts w:ascii="Garamond" w:eastAsia="Comic Sans MS" w:hAnsi="Garamond" w:cs="Comic Sans MS"/>
          <w:sz w:val="24"/>
        </w:rPr>
      </w:pPr>
      <w:r>
        <w:rPr>
          <w:rFonts w:ascii="Garamond" w:eastAsia="Comic Sans MS" w:hAnsi="Garamond" w:cs="Comic Sans MS"/>
          <w:sz w:val="24"/>
        </w:rPr>
        <w:t>-  upućuje radnike na redovite liječničke preglede</w:t>
      </w:r>
    </w:p>
    <w:p w14:paraId="2B2F5FE3" w14:textId="77777777" w:rsidR="006918BC" w:rsidRDefault="00681118">
      <w:pPr>
        <w:pStyle w:val="Normal1"/>
        <w:jc w:val="both"/>
        <w:rPr>
          <w:rFonts w:ascii="Garamond" w:hAnsi="Garamond"/>
        </w:rPr>
      </w:pPr>
      <w:r>
        <w:rPr>
          <w:rFonts w:ascii="Garamond" w:eastAsia="Comic Sans MS" w:hAnsi="Garamond" w:cs="Comic Sans MS"/>
          <w:sz w:val="24"/>
        </w:rPr>
        <w:t>- odlučuje o nastavku školovanja, odnosno ispisu učenika koji je navršio 15 godina života</w:t>
      </w:r>
    </w:p>
    <w:p w14:paraId="537E45E1" w14:textId="77777777" w:rsidR="006918BC" w:rsidRDefault="00681118">
      <w:pPr>
        <w:pStyle w:val="Normal1"/>
        <w:jc w:val="both"/>
        <w:rPr>
          <w:rFonts w:ascii="Garamond" w:hAnsi="Garamond"/>
        </w:rPr>
      </w:pPr>
      <w:r>
        <w:rPr>
          <w:rFonts w:ascii="Garamond" w:eastAsia="Comic Sans MS" w:hAnsi="Garamond" w:cs="Comic Sans MS"/>
          <w:sz w:val="24"/>
        </w:rPr>
        <w:t>- izvješćuje stručna tijela o nalazima i odlukama tijela upravnog, inspekcijskog i stručnog nadzora</w:t>
      </w:r>
    </w:p>
    <w:p w14:paraId="2E4BAE58" w14:textId="77777777" w:rsidR="006918BC" w:rsidRDefault="00681118">
      <w:pPr>
        <w:pStyle w:val="Normal1"/>
        <w:jc w:val="both"/>
        <w:rPr>
          <w:rFonts w:ascii="Garamond" w:hAnsi="Garamond"/>
        </w:rPr>
      </w:pPr>
      <w:r>
        <w:rPr>
          <w:rFonts w:ascii="Garamond" w:eastAsia="Comic Sans MS" w:hAnsi="Garamond" w:cs="Comic Sans MS"/>
          <w:sz w:val="24"/>
        </w:rPr>
        <w:t xml:space="preserve">-  posjećuje nastavu i druge oblike odgojno obrazovnog rada, analizira rad učitelja i stručnih suradnika te osigurava njihovo stručno osposobljavanje i usavršavanje </w:t>
      </w:r>
    </w:p>
    <w:p w14:paraId="286C2523" w14:textId="77777777" w:rsidR="006918BC" w:rsidRDefault="00681118">
      <w:pPr>
        <w:pStyle w:val="Normal1"/>
        <w:jc w:val="both"/>
        <w:rPr>
          <w:rFonts w:ascii="Garamond" w:hAnsi="Garamond"/>
        </w:rPr>
      </w:pPr>
      <w:r>
        <w:rPr>
          <w:rFonts w:ascii="Garamond" w:eastAsia="Comic Sans MS" w:hAnsi="Garamond" w:cs="Comic Sans MS"/>
          <w:sz w:val="24"/>
        </w:rPr>
        <w:t>- obavlja druge poslove utvrđene zakonskim, podzakonskim propisima te statutom i drugim općim aktima Škole te poslove za koje izrijekom zakonom, provedbenim propisima ili općim aktima nisu ovlaštena druga tijela Škole.</w:t>
      </w:r>
    </w:p>
    <w:p w14:paraId="4A743853" w14:textId="77777777" w:rsidR="006918BC" w:rsidRDefault="006918BC">
      <w:pPr>
        <w:pStyle w:val="Normal1"/>
        <w:jc w:val="both"/>
        <w:rPr>
          <w:rFonts w:ascii="Garamond" w:eastAsia="Comic Sans MS" w:hAnsi="Garamond" w:cs="Comic Sans MS"/>
          <w:b/>
          <w:sz w:val="24"/>
        </w:rPr>
      </w:pPr>
    </w:p>
    <w:p w14:paraId="67A1AA75" w14:textId="4C8777AE" w:rsidR="006918BC" w:rsidRDefault="00681118">
      <w:pPr>
        <w:pStyle w:val="Normal1"/>
        <w:ind w:left="2880" w:firstLine="720"/>
        <w:jc w:val="both"/>
        <w:rPr>
          <w:rFonts w:ascii="Garamond" w:hAnsi="Garamond"/>
        </w:rPr>
      </w:pPr>
      <w:r>
        <w:rPr>
          <w:rFonts w:ascii="Garamond" w:eastAsia="Comic Sans MS" w:hAnsi="Garamond" w:cs="Comic Sans MS"/>
          <w:b/>
          <w:sz w:val="24"/>
        </w:rPr>
        <w:t>Članak 7</w:t>
      </w:r>
      <w:r w:rsidR="00A8527E">
        <w:rPr>
          <w:rFonts w:ascii="Garamond" w:eastAsia="Comic Sans MS" w:hAnsi="Garamond" w:cs="Comic Sans MS"/>
          <w:b/>
          <w:sz w:val="24"/>
        </w:rPr>
        <w:t>8</w:t>
      </w:r>
      <w:r>
        <w:rPr>
          <w:rFonts w:ascii="Garamond" w:eastAsia="Comic Sans MS" w:hAnsi="Garamond" w:cs="Comic Sans MS"/>
          <w:b/>
          <w:sz w:val="24"/>
        </w:rPr>
        <w:t>.</w:t>
      </w:r>
    </w:p>
    <w:p w14:paraId="40153055" w14:textId="77777777" w:rsidR="006918BC" w:rsidRDefault="00681118">
      <w:pPr>
        <w:pStyle w:val="Normal1"/>
        <w:ind w:firstLine="720"/>
        <w:jc w:val="both"/>
        <w:rPr>
          <w:rFonts w:ascii="Garamond" w:hAnsi="Garamond"/>
        </w:rPr>
      </w:pPr>
      <w:r>
        <w:rPr>
          <w:rFonts w:ascii="Garamond" w:eastAsia="Comic Sans MS" w:hAnsi="Garamond" w:cs="Comic Sans MS"/>
          <w:sz w:val="24"/>
        </w:rPr>
        <w:t>Ravnatelj je samostalan u radu, a odgovoran je Školskom odboru i osnivaču sukladno zakonskim odredbama.</w:t>
      </w:r>
    </w:p>
    <w:p w14:paraId="07EC00F4"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Ravnatelj može osnivati povjerenstva i radne skupine za izradu nacrta pojedinih akata ili obavljanje poslova važnih za djelatnost Škole.</w:t>
      </w:r>
    </w:p>
    <w:p w14:paraId="03ED3C7A" w14:textId="77777777" w:rsidR="006918BC" w:rsidRDefault="006918BC">
      <w:pPr>
        <w:pStyle w:val="Normal1"/>
        <w:jc w:val="both"/>
        <w:rPr>
          <w:rFonts w:ascii="Garamond" w:eastAsia="Comic Sans MS" w:hAnsi="Garamond" w:cs="Comic Sans MS"/>
          <w:b/>
          <w:sz w:val="24"/>
        </w:rPr>
      </w:pPr>
    </w:p>
    <w:p w14:paraId="3F35D1C3" w14:textId="35CACCAA" w:rsidR="006918BC" w:rsidRDefault="00681118">
      <w:pPr>
        <w:pStyle w:val="Normal1"/>
        <w:jc w:val="both"/>
        <w:rPr>
          <w:rFonts w:ascii="Garamond" w:hAnsi="Garamond"/>
          <w:b/>
        </w:rPr>
      </w:pPr>
      <w:r>
        <w:rPr>
          <w:rFonts w:ascii="Garamond" w:eastAsia="Comic Sans MS" w:hAnsi="Garamond" w:cs="Comic Sans MS"/>
          <w:b/>
          <w:sz w:val="24"/>
        </w:rPr>
        <w:t>Prestanak ugovora o</w:t>
      </w:r>
      <w:r w:rsidR="00A479D5">
        <w:rPr>
          <w:rFonts w:ascii="Garamond" w:eastAsia="Comic Sans MS" w:hAnsi="Garamond" w:cs="Comic Sans MS"/>
          <w:b/>
          <w:sz w:val="24"/>
        </w:rPr>
        <w:t xml:space="preserve"> radu</w:t>
      </w:r>
      <w:r>
        <w:rPr>
          <w:rFonts w:ascii="Garamond" w:eastAsia="Comic Sans MS" w:hAnsi="Garamond" w:cs="Comic Sans MS"/>
          <w:b/>
          <w:sz w:val="24"/>
        </w:rPr>
        <w:t xml:space="preserve"> ravnatelja</w:t>
      </w:r>
    </w:p>
    <w:p w14:paraId="0EBCFD96" w14:textId="77777777" w:rsidR="006918BC" w:rsidRDefault="006918BC">
      <w:pPr>
        <w:pStyle w:val="Normal1"/>
        <w:jc w:val="both"/>
        <w:rPr>
          <w:rFonts w:ascii="Garamond" w:hAnsi="Garamond"/>
        </w:rPr>
      </w:pPr>
    </w:p>
    <w:p w14:paraId="03590B82" w14:textId="77777777" w:rsidR="006918BC" w:rsidRDefault="006918BC">
      <w:pPr>
        <w:pStyle w:val="Normal1"/>
        <w:jc w:val="both"/>
        <w:rPr>
          <w:rFonts w:ascii="Garamond" w:hAnsi="Garamond"/>
        </w:rPr>
      </w:pPr>
    </w:p>
    <w:p w14:paraId="0A1B2D8E" w14:textId="21B22B3C" w:rsidR="006918BC" w:rsidRDefault="00681118">
      <w:pPr>
        <w:pStyle w:val="Normal1"/>
        <w:jc w:val="both"/>
        <w:rPr>
          <w:rFonts w:ascii="Garamond" w:hAnsi="Garamond"/>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b/>
          <w:sz w:val="24"/>
        </w:rPr>
        <w:t>Članak 7</w:t>
      </w:r>
      <w:r w:rsidR="00A8527E">
        <w:rPr>
          <w:rFonts w:ascii="Garamond" w:eastAsia="Comic Sans MS" w:hAnsi="Garamond" w:cs="Comic Sans MS"/>
          <w:b/>
          <w:sz w:val="24"/>
        </w:rPr>
        <w:t>9</w:t>
      </w:r>
      <w:r>
        <w:rPr>
          <w:rFonts w:ascii="Garamond" w:eastAsia="Comic Sans MS" w:hAnsi="Garamond" w:cs="Comic Sans MS"/>
          <w:b/>
          <w:sz w:val="24"/>
        </w:rPr>
        <w:t>.</w:t>
      </w:r>
    </w:p>
    <w:p w14:paraId="4FAF6452" w14:textId="77777777" w:rsidR="006918BC" w:rsidRDefault="00681118">
      <w:pPr>
        <w:pStyle w:val="Normal1"/>
        <w:ind w:firstLine="720"/>
        <w:jc w:val="both"/>
        <w:rPr>
          <w:rFonts w:ascii="Garamond" w:hAnsi="Garamond"/>
        </w:rPr>
      </w:pPr>
      <w:r>
        <w:rPr>
          <w:rFonts w:ascii="Garamond" w:eastAsia="Comic Sans MS" w:hAnsi="Garamond" w:cs="Comic Sans MS"/>
          <w:sz w:val="24"/>
        </w:rPr>
        <w:t>Ravnatelju Škole ugovor o radu prestaje:</w:t>
      </w:r>
    </w:p>
    <w:p w14:paraId="16A87F6C" w14:textId="77777777" w:rsidR="006918BC" w:rsidRDefault="00681118">
      <w:pPr>
        <w:pStyle w:val="Normal1"/>
        <w:jc w:val="both"/>
        <w:rPr>
          <w:rFonts w:ascii="Garamond" w:hAnsi="Garamond"/>
        </w:rPr>
      </w:pPr>
      <w:r>
        <w:rPr>
          <w:rFonts w:ascii="Garamond" w:eastAsia="Comic Sans MS" w:hAnsi="Garamond" w:cs="Comic Sans MS"/>
          <w:sz w:val="24"/>
        </w:rPr>
        <w:t xml:space="preserve">1. smrću </w:t>
      </w:r>
    </w:p>
    <w:p w14:paraId="592D1FB6" w14:textId="77777777" w:rsidR="006918BC" w:rsidRDefault="00681118">
      <w:pPr>
        <w:pStyle w:val="Normal1"/>
        <w:jc w:val="both"/>
        <w:rPr>
          <w:rFonts w:ascii="Garamond" w:hAnsi="Garamond"/>
        </w:rPr>
      </w:pPr>
      <w:r>
        <w:rPr>
          <w:rFonts w:ascii="Garamond" w:eastAsia="Comic Sans MS" w:hAnsi="Garamond" w:cs="Comic Sans MS"/>
          <w:sz w:val="24"/>
        </w:rPr>
        <w:t>2. istekom vremena na koje je sklopljen ugovor o radu na određeno vrijeme</w:t>
      </w:r>
    </w:p>
    <w:p w14:paraId="33265BEA" w14:textId="201F3F6A" w:rsidR="006918BC" w:rsidRDefault="00681118">
      <w:pPr>
        <w:pStyle w:val="Normal1"/>
        <w:jc w:val="both"/>
        <w:rPr>
          <w:rFonts w:ascii="Garamond" w:hAnsi="Garamond"/>
        </w:rPr>
      </w:pPr>
      <w:r>
        <w:rPr>
          <w:rFonts w:ascii="Garamond" w:eastAsia="Comic Sans MS" w:hAnsi="Garamond" w:cs="Comic Sans MS"/>
          <w:sz w:val="24"/>
        </w:rPr>
        <w:t xml:space="preserve">3. završetkom školske godine (31.kolovoza) u kojoj je navršio 65 godina života i </w:t>
      </w:r>
      <w:r w:rsidR="00E7689B">
        <w:rPr>
          <w:rFonts w:ascii="Garamond" w:eastAsia="Comic Sans MS" w:hAnsi="Garamond" w:cs="Comic Sans MS"/>
          <w:sz w:val="24"/>
        </w:rPr>
        <w:t>1</w:t>
      </w:r>
      <w:r>
        <w:rPr>
          <w:rFonts w:ascii="Garamond" w:eastAsia="Comic Sans MS" w:hAnsi="Garamond" w:cs="Comic Sans MS"/>
          <w:sz w:val="24"/>
        </w:rPr>
        <w:t>5 godina mirovinskog staža</w:t>
      </w:r>
    </w:p>
    <w:p w14:paraId="61A0EED5" w14:textId="77777777" w:rsidR="006918BC" w:rsidRDefault="00681118">
      <w:pPr>
        <w:pStyle w:val="Normal1"/>
        <w:jc w:val="both"/>
        <w:rPr>
          <w:rFonts w:ascii="Garamond" w:hAnsi="Garamond"/>
        </w:rPr>
      </w:pPr>
      <w:r>
        <w:rPr>
          <w:rFonts w:ascii="Garamond" w:eastAsia="Comic Sans MS" w:hAnsi="Garamond" w:cs="Comic Sans MS"/>
          <w:sz w:val="24"/>
        </w:rPr>
        <w:t>4. sporazumom ravnatelja i školske ustanove</w:t>
      </w:r>
    </w:p>
    <w:p w14:paraId="75F73E83" w14:textId="77777777" w:rsidR="006918BC" w:rsidRDefault="00681118">
      <w:pPr>
        <w:pStyle w:val="Normal1"/>
        <w:jc w:val="both"/>
        <w:rPr>
          <w:rFonts w:ascii="Garamond" w:hAnsi="Garamond"/>
          <w:b/>
          <w:sz w:val="28"/>
          <w:szCs w:val="28"/>
        </w:rPr>
      </w:pPr>
      <w:r>
        <w:rPr>
          <w:rFonts w:ascii="Garamond" w:eastAsia="Comic Sans MS" w:hAnsi="Garamond" w:cs="Comic Sans MS"/>
          <w:sz w:val="24"/>
        </w:rPr>
        <w:t xml:space="preserve">5. dostavom pravomoćnog rješenja o priznanju prava na invalidsku mirovinu zbog </w:t>
      </w:r>
      <w:r>
        <w:rPr>
          <w:rFonts w:ascii="Garamond" w:eastAsia="Comic Sans MS" w:hAnsi="Garamond" w:cs="Comic Sans MS"/>
          <w:sz w:val="24"/>
          <w:szCs w:val="24"/>
        </w:rPr>
        <w:t>potpunog gubitka radne sposobnosti za rad.</w:t>
      </w:r>
    </w:p>
    <w:p w14:paraId="29261F54" w14:textId="315A0BCA" w:rsidR="006918BC" w:rsidRDefault="00681118">
      <w:pPr>
        <w:pStyle w:val="Normal1"/>
        <w:jc w:val="both"/>
        <w:rPr>
          <w:rFonts w:ascii="Garamond" w:eastAsia="Comic Sans MS" w:hAnsi="Garamond" w:cs="Comic Sans MS"/>
          <w:sz w:val="24"/>
        </w:rPr>
      </w:pPr>
      <w:r>
        <w:rPr>
          <w:rFonts w:ascii="Garamond" w:eastAsia="Comic Sans MS" w:hAnsi="Garamond" w:cs="Comic Sans MS"/>
          <w:sz w:val="24"/>
        </w:rPr>
        <w:t>6. otkazom Škole sukladno zakonskim odredbama</w:t>
      </w:r>
    </w:p>
    <w:p w14:paraId="668313A8" w14:textId="77777777" w:rsidR="007A5DEE" w:rsidRDefault="007A5DEE">
      <w:pPr>
        <w:pStyle w:val="Normal1"/>
        <w:jc w:val="both"/>
        <w:rPr>
          <w:rFonts w:ascii="Garamond" w:eastAsia="Comic Sans MS" w:hAnsi="Garamond" w:cs="Comic Sans MS"/>
          <w:sz w:val="24"/>
        </w:rPr>
      </w:pPr>
    </w:p>
    <w:p w14:paraId="368C972F" w14:textId="77777777" w:rsidR="006918BC" w:rsidRDefault="006918BC">
      <w:pPr>
        <w:pStyle w:val="Normal1"/>
        <w:jc w:val="both"/>
        <w:rPr>
          <w:rFonts w:ascii="Garamond" w:eastAsia="Comic Sans MS" w:hAnsi="Garamond" w:cs="Comic Sans MS"/>
          <w:sz w:val="24"/>
        </w:rPr>
      </w:pPr>
    </w:p>
    <w:p w14:paraId="4A90AC5B" w14:textId="77777777" w:rsidR="006918BC" w:rsidRDefault="00681118">
      <w:pPr>
        <w:pStyle w:val="Normal1"/>
        <w:jc w:val="both"/>
        <w:rPr>
          <w:rFonts w:ascii="Garamond" w:hAnsi="Garamond"/>
          <w:b/>
        </w:rPr>
      </w:pPr>
      <w:r>
        <w:rPr>
          <w:rFonts w:ascii="Garamond" w:eastAsia="Comic Sans MS" w:hAnsi="Garamond" w:cs="Comic Sans MS"/>
          <w:b/>
          <w:sz w:val="24"/>
        </w:rPr>
        <w:t>Razrješenje ravnatelja</w:t>
      </w:r>
    </w:p>
    <w:p w14:paraId="2B31076F" w14:textId="77777777" w:rsidR="006918BC" w:rsidRDefault="006918BC">
      <w:pPr>
        <w:pStyle w:val="Normal1"/>
        <w:jc w:val="both"/>
        <w:rPr>
          <w:rFonts w:ascii="Garamond" w:hAnsi="Garamond"/>
        </w:rPr>
      </w:pPr>
    </w:p>
    <w:p w14:paraId="12F70824" w14:textId="3E00FDAE" w:rsidR="006918BC" w:rsidRDefault="00681118">
      <w:pPr>
        <w:pStyle w:val="Normal1"/>
        <w:ind w:left="2880" w:firstLine="720"/>
        <w:jc w:val="both"/>
        <w:rPr>
          <w:rFonts w:ascii="Garamond" w:hAnsi="Garamond"/>
        </w:rPr>
      </w:pPr>
      <w:r>
        <w:rPr>
          <w:rFonts w:ascii="Garamond" w:eastAsia="Comic Sans MS" w:hAnsi="Garamond" w:cs="Comic Sans MS"/>
          <w:b/>
          <w:sz w:val="24"/>
        </w:rPr>
        <w:t>Članak 8</w:t>
      </w:r>
      <w:r w:rsidR="00A8527E">
        <w:rPr>
          <w:rFonts w:ascii="Garamond" w:eastAsia="Comic Sans MS" w:hAnsi="Garamond" w:cs="Comic Sans MS"/>
          <w:b/>
          <w:sz w:val="24"/>
        </w:rPr>
        <w:t>0</w:t>
      </w:r>
      <w:r>
        <w:rPr>
          <w:rFonts w:ascii="Garamond" w:eastAsia="Comic Sans MS" w:hAnsi="Garamond" w:cs="Comic Sans MS"/>
          <w:b/>
          <w:sz w:val="24"/>
        </w:rPr>
        <w:t>.</w:t>
      </w:r>
    </w:p>
    <w:p w14:paraId="2A000640" w14:textId="77777777" w:rsidR="006918BC" w:rsidRDefault="00681118">
      <w:pPr>
        <w:pStyle w:val="Normal1"/>
        <w:ind w:firstLine="720"/>
        <w:jc w:val="both"/>
        <w:rPr>
          <w:rFonts w:ascii="Garamond" w:hAnsi="Garamond"/>
        </w:rPr>
      </w:pPr>
      <w:r>
        <w:rPr>
          <w:rFonts w:ascii="Garamond" w:eastAsia="Comic Sans MS" w:hAnsi="Garamond" w:cs="Comic Sans MS"/>
          <w:sz w:val="24"/>
        </w:rPr>
        <w:t>Školski odbor dužan je razriješiti ravnatelja i prije isteka roka na koji je imenovan ako ravnatelj zanemaruje obveze poslovodnog i stručnog voditelja škole te u slučajevima propisanim Zakonom o ustanovama :</w:t>
      </w:r>
    </w:p>
    <w:p w14:paraId="5DFC8F6D" w14:textId="77777777" w:rsidR="006918BC" w:rsidRDefault="00681118">
      <w:pPr>
        <w:pStyle w:val="Normal1"/>
        <w:jc w:val="both"/>
        <w:rPr>
          <w:rFonts w:ascii="Garamond" w:hAnsi="Garamond"/>
        </w:rPr>
      </w:pPr>
      <w:r>
        <w:rPr>
          <w:rFonts w:ascii="Garamond" w:eastAsia="Comic Sans MS" w:hAnsi="Garamond" w:cs="Comic Sans MS"/>
          <w:sz w:val="24"/>
        </w:rPr>
        <w:t>1. ako ravnatelj sam zatraži razrješenje u skladu s ugovorom o radu,</w:t>
      </w:r>
    </w:p>
    <w:p w14:paraId="3D17420F" w14:textId="77777777" w:rsidR="006918BC" w:rsidRDefault="00681118">
      <w:pPr>
        <w:pStyle w:val="Normal1"/>
        <w:jc w:val="both"/>
        <w:rPr>
          <w:rFonts w:ascii="Garamond" w:hAnsi="Garamond"/>
          <w:color w:val="00B050"/>
        </w:rPr>
      </w:pPr>
      <w:r>
        <w:rPr>
          <w:rFonts w:ascii="Garamond" w:eastAsia="Comic Sans MS" w:hAnsi="Garamond" w:cs="Comic Sans MS"/>
          <w:sz w:val="24"/>
        </w:rPr>
        <w:t>2. ako nastanu takvi razlozi koji po posebnim propisima ili općim propisima o radu dovode do prestanka radnog odnosa,</w:t>
      </w:r>
    </w:p>
    <w:p w14:paraId="404DFDC9" w14:textId="77777777" w:rsidR="006918BC" w:rsidRDefault="00681118">
      <w:pPr>
        <w:pStyle w:val="Normal1"/>
        <w:jc w:val="both"/>
        <w:rPr>
          <w:rFonts w:ascii="Garamond" w:hAnsi="Garamond"/>
        </w:rPr>
      </w:pPr>
      <w:r>
        <w:rPr>
          <w:rFonts w:ascii="Garamond" w:eastAsia="Comic Sans MS" w:hAnsi="Garamond" w:cs="Comic Sans MS"/>
          <w:sz w:val="24"/>
        </w:rPr>
        <w:t>3. ako ravnatelj ne postupa sukladno propisima ili općim aktima Škole, ili neosnovano ne izvršava odluke Školskog odbora ili postupa protivno njima,</w:t>
      </w:r>
    </w:p>
    <w:p w14:paraId="0B0DD4AD" w14:textId="77777777" w:rsidR="006918BC" w:rsidRDefault="00681118">
      <w:pPr>
        <w:pStyle w:val="Normal1"/>
        <w:jc w:val="both"/>
        <w:rPr>
          <w:rFonts w:ascii="Garamond" w:hAnsi="Garamond"/>
        </w:rPr>
      </w:pPr>
      <w:r>
        <w:rPr>
          <w:rFonts w:ascii="Garamond" w:eastAsia="Comic Sans MS" w:hAnsi="Garamond" w:cs="Comic Sans MS"/>
          <w:sz w:val="24"/>
        </w:rPr>
        <w:t>4. ako ravnatelj svojim nesavjesnim ili nepravilnim radom prouzroči Školi veću štetu ili ako zanemaruje ili nesavjesno obavlja svoje dužnosti tako da su nastale ili mogu nastati veće smetnje u obavljanju djelatnosti Škole.</w:t>
      </w:r>
    </w:p>
    <w:p w14:paraId="2CA49D5B" w14:textId="77777777" w:rsidR="006918BC" w:rsidRDefault="00681118">
      <w:pPr>
        <w:pStyle w:val="Normal1"/>
        <w:ind w:firstLine="720"/>
        <w:jc w:val="both"/>
        <w:rPr>
          <w:rFonts w:ascii="Garamond" w:hAnsi="Garamond"/>
        </w:rPr>
      </w:pPr>
      <w:r>
        <w:rPr>
          <w:rFonts w:ascii="Garamond" w:eastAsia="Comic Sans MS" w:hAnsi="Garamond" w:cs="Comic Sans MS"/>
          <w:sz w:val="24"/>
        </w:rPr>
        <w:lastRenderedPageBreak/>
        <w:t xml:space="preserve">Školski odbor može razriješiti ravnatelja Škole i na prijedlog prosvjetnog inspektora koji o prijedlogu za razrješenje izvješćuje ministra. </w:t>
      </w:r>
    </w:p>
    <w:p w14:paraId="423581DA"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Ako Školski odbor ne razriješi ravnatelja Škole na prijedlog prosvjetnog inspektora u roku od 15 dana od dana dostave prijedloga, a ministar procijeni da je prijedlog opravdan, ministar će razriješiti ravnatelja. </w:t>
      </w:r>
    </w:p>
    <w:p w14:paraId="19C36136" w14:textId="77777777" w:rsidR="006918BC" w:rsidRDefault="006918BC">
      <w:pPr>
        <w:pStyle w:val="Normal1"/>
        <w:jc w:val="both"/>
        <w:rPr>
          <w:rFonts w:ascii="Garamond" w:hAnsi="Garamond"/>
        </w:rPr>
      </w:pPr>
    </w:p>
    <w:p w14:paraId="7775265C" w14:textId="22EF8DEF" w:rsidR="006918BC" w:rsidRDefault="00681118">
      <w:pPr>
        <w:pStyle w:val="Normal1"/>
        <w:ind w:left="2880" w:firstLine="720"/>
        <w:jc w:val="both"/>
        <w:rPr>
          <w:rFonts w:ascii="Garamond" w:hAnsi="Garamond"/>
        </w:rPr>
      </w:pPr>
      <w:r>
        <w:rPr>
          <w:rFonts w:ascii="Garamond" w:eastAsia="Comic Sans MS" w:hAnsi="Garamond" w:cs="Comic Sans MS"/>
          <w:b/>
          <w:sz w:val="24"/>
        </w:rPr>
        <w:t xml:space="preserve">Članak </w:t>
      </w:r>
      <w:r w:rsidR="00A8527E">
        <w:rPr>
          <w:rFonts w:ascii="Garamond" w:eastAsia="Comic Sans MS" w:hAnsi="Garamond" w:cs="Comic Sans MS"/>
          <w:b/>
          <w:sz w:val="24"/>
        </w:rPr>
        <w:t>81</w:t>
      </w:r>
      <w:r>
        <w:rPr>
          <w:rFonts w:ascii="Garamond" w:eastAsia="Comic Sans MS" w:hAnsi="Garamond" w:cs="Comic Sans MS"/>
          <w:b/>
          <w:sz w:val="24"/>
        </w:rPr>
        <w:t>.</w:t>
      </w:r>
    </w:p>
    <w:p w14:paraId="644D9E24" w14:textId="05A74CC8"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Kada se ravnatelja razrješuje iz razloga navedenih u članku </w:t>
      </w:r>
      <w:r w:rsidR="004C2791">
        <w:rPr>
          <w:rFonts w:ascii="Garamond" w:eastAsia="Comic Sans MS" w:hAnsi="Garamond" w:cs="Comic Sans MS"/>
          <w:sz w:val="24"/>
        </w:rPr>
        <w:t>80</w:t>
      </w:r>
      <w:r>
        <w:rPr>
          <w:rFonts w:ascii="Garamond" w:eastAsia="Comic Sans MS" w:hAnsi="Garamond" w:cs="Comic Sans MS"/>
          <w:sz w:val="24"/>
        </w:rPr>
        <w:t xml:space="preserve">. stavak 1. točka 1. ovog statuta s ravnateljem će Škola sklopiti sporazum o prestanku ugovora o radu u pisanom obliku. </w:t>
      </w:r>
    </w:p>
    <w:p w14:paraId="10B8BBB3" w14:textId="77777777" w:rsidR="00CB34AE" w:rsidRDefault="00CB34AE">
      <w:pPr>
        <w:pStyle w:val="Normal1"/>
        <w:ind w:firstLine="720"/>
        <w:jc w:val="both"/>
        <w:rPr>
          <w:rFonts w:ascii="Garamond" w:hAnsi="Garamond"/>
        </w:rPr>
      </w:pPr>
    </w:p>
    <w:p w14:paraId="1A0575BB" w14:textId="2BFA9F16" w:rsidR="006918BC" w:rsidRDefault="00681118">
      <w:pPr>
        <w:pStyle w:val="Normal1"/>
        <w:ind w:left="3600"/>
        <w:jc w:val="both"/>
        <w:rPr>
          <w:rFonts w:ascii="Garamond" w:hAnsi="Garamond"/>
        </w:rPr>
      </w:pPr>
      <w:r>
        <w:rPr>
          <w:rFonts w:ascii="Garamond" w:eastAsia="Comic Sans MS" w:hAnsi="Garamond" w:cs="Comic Sans MS"/>
          <w:b/>
          <w:sz w:val="24"/>
        </w:rPr>
        <w:t>Članak 8</w:t>
      </w:r>
      <w:r w:rsidR="00A8527E">
        <w:rPr>
          <w:rFonts w:ascii="Garamond" w:eastAsia="Comic Sans MS" w:hAnsi="Garamond" w:cs="Comic Sans MS"/>
          <w:b/>
          <w:sz w:val="24"/>
        </w:rPr>
        <w:t>2</w:t>
      </w:r>
      <w:r>
        <w:rPr>
          <w:rFonts w:ascii="Garamond" w:eastAsia="Comic Sans MS" w:hAnsi="Garamond" w:cs="Comic Sans MS"/>
          <w:b/>
          <w:sz w:val="24"/>
        </w:rPr>
        <w:t xml:space="preserve"> .</w:t>
      </w:r>
    </w:p>
    <w:p w14:paraId="5E824725" w14:textId="5CE2E835" w:rsidR="006918BC" w:rsidRDefault="00681118">
      <w:pPr>
        <w:pStyle w:val="Normal1"/>
        <w:ind w:firstLine="720"/>
        <w:jc w:val="both"/>
        <w:rPr>
          <w:rFonts w:ascii="Garamond" w:hAnsi="Garamond"/>
          <w:color w:val="00B0F0"/>
        </w:rPr>
      </w:pPr>
      <w:r>
        <w:rPr>
          <w:rFonts w:ascii="Garamond" w:eastAsia="Comic Sans MS" w:hAnsi="Garamond" w:cs="Comic Sans MS"/>
          <w:sz w:val="24"/>
        </w:rPr>
        <w:t xml:space="preserve">U postupku odlučivanja o razrješenju ravnatelja temeljem članka </w:t>
      </w:r>
      <w:r w:rsidR="004C2791">
        <w:rPr>
          <w:rFonts w:ascii="Garamond" w:eastAsia="Comic Sans MS" w:hAnsi="Garamond" w:cs="Comic Sans MS"/>
          <w:sz w:val="24"/>
        </w:rPr>
        <w:t>80</w:t>
      </w:r>
      <w:r>
        <w:rPr>
          <w:rFonts w:ascii="Garamond" w:eastAsia="Comic Sans MS" w:hAnsi="Garamond" w:cs="Comic Sans MS"/>
          <w:sz w:val="24"/>
        </w:rPr>
        <w:t xml:space="preserve">. stavka 1. točka 3. i 4. te stavka 2. i 3. ovog statuta, članovi Školskog odbora obvezni su utvrditi  postojanje razloga i činjenica za razrješenje. </w:t>
      </w:r>
    </w:p>
    <w:p w14:paraId="46F049D5" w14:textId="77777777" w:rsidR="006918BC" w:rsidRDefault="006918BC">
      <w:pPr>
        <w:pStyle w:val="Normal1"/>
        <w:jc w:val="both"/>
        <w:rPr>
          <w:rFonts w:ascii="Garamond" w:hAnsi="Garamond"/>
        </w:rPr>
      </w:pPr>
    </w:p>
    <w:p w14:paraId="0B4D3FBB" w14:textId="02118ED4" w:rsidR="006918BC" w:rsidRDefault="00681118">
      <w:pPr>
        <w:pStyle w:val="Normal1"/>
        <w:jc w:val="both"/>
        <w:rPr>
          <w:rFonts w:ascii="Garamond" w:hAnsi="Garamond"/>
          <w:color w:val="auto"/>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b/>
          <w:sz w:val="24"/>
        </w:rPr>
        <w:t>Članak 8</w:t>
      </w:r>
      <w:r w:rsidR="00A8527E">
        <w:rPr>
          <w:rFonts w:ascii="Garamond" w:eastAsia="Comic Sans MS" w:hAnsi="Garamond" w:cs="Comic Sans MS"/>
          <w:b/>
          <w:sz w:val="24"/>
        </w:rPr>
        <w:t>3</w:t>
      </w:r>
      <w:r>
        <w:rPr>
          <w:rFonts w:ascii="Garamond" w:eastAsia="Comic Sans MS" w:hAnsi="Garamond" w:cs="Comic Sans MS"/>
          <w:b/>
          <w:sz w:val="24"/>
        </w:rPr>
        <w:t>.</w:t>
      </w:r>
    </w:p>
    <w:p w14:paraId="2D92AA1F" w14:textId="77777777" w:rsidR="006918BC" w:rsidRDefault="00681118">
      <w:pPr>
        <w:pStyle w:val="Normal1"/>
        <w:ind w:firstLine="720"/>
        <w:jc w:val="both"/>
        <w:rPr>
          <w:rFonts w:ascii="Garamond" w:hAnsi="Garamond"/>
          <w:color w:val="00B050"/>
        </w:rPr>
      </w:pPr>
      <w:r>
        <w:rPr>
          <w:rFonts w:ascii="Garamond" w:eastAsia="Comic Sans MS" w:hAnsi="Garamond" w:cs="Comic Sans MS"/>
          <w:sz w:val="24"/>
        </w:rPr>
        <w:t>O prijedlogu za razrješenje ravnatelja članovi Školskog odbora odlučuju tajnim glasovanjem.</w:t>
      </w:r>
    </w:p>
    <w:p w14:paraId="6F17924E" w14:textId="75EB6A06" w:rsidR="006918BC" w:rsidRDefault="00681118">
      <w:pPr>
        <w:pStyle w:val="Normal1"/>
        <w:jc w:val="both"/>
        <w:rPr>
          <w:rFonts w:ascii="Garamond" w:eastAsia="Comic Sans MS" w:hAnsi="Garamond" w:cs="Comic Sans MS"/>
          <w:sz w:val="24"/>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p>
    <w:p w14:paraId="7654A6C1" w14:textId="19E6FE46" w:rsidR="006918BC" w:rsidRDefault="00681118">
      <w:pPr>
        <w:pStyle w:val="Normal1"/>
        <w:jc w:val="center"/>
        <w:rPr>
          <w:rFonts w:ascii="Garamond" w:hAnsi="Garamond"/>
        </w:rPr>
      </w:pPr>
      <w:r>
        <w:rPr>
          <w:rFonts w:ascii="Garamond" w:eastAsia="Comic Sans MS" w:hAnsi="Garamond" w:cs="Comic Sans MS"/>
          <w:b/>
          <w:sz w:val="24"/>
        </w:rPr>
        <w:t>Članak 8</w:t>
      </w:r>
      <w:r w:rsidR="00A8527E">
        <w:rPr>
          <w:rFonts w:ascii="Garamond" w:eastAsia="Comic Sans MS" w:hAnsi="Garamond" w:cs="Comic Sans MS"/>
          <w:b/>
          <w:sz w:val="24"/>
        </w:rPr>
        <w:t>4</w:t>
      </w:r>
      <w:r>
        <w:rPr>
          <w:rFonts w:ascii="Garamond" w:eastAsia="Comic Sans MS" w:hAnsi="Garamond" w:cs="Comic Sans MS"/>
          <w:b/>
          <w:sz w:val="24"/>
        </w:rPr>
        <w:t>.</w:t>
      </w:r>
    </w:p>
    <w:p w14:paraId="288E3406" w14:textId="77777777" w:rsidR="006918BC" w:rsidRDefault="00681118">
      <w:pPr>
        <w:pStyle w:val="Normal1"/>
        <w:ind w:firstLine="720"/>
        <w:jc w:val="both"/>
        <w:rPr>
          <w:rFonts w:ascii="Garamond" w:eastAsia="Comic Sans MS" w:hAnsi="Garamond" w:cs="Comic Sans MS"/>
          <w:color w:val="00B050"/>
          <w:sz w:val="24"/>
        </w:rPr>
      </w:pPr>
      <w:r>
        <w:rPr>
          <w:rFonts w:ascii="Garamond" w:eastAsia="Comic Sans MS" w:hAnsi="Garamond" w:cs="Comic Sans MS"/>
          <w:sz w:val="24"/>
        </w:rPr>
        <w:t>Razriješeni ravnatelj može odluku o razrješenju pobijati tužbom pred nadležnim sudom u roku od trideset dana od dana zaprimanja odluke o razrješenju ako smatra da nisu postojali razlozi za razrješenje iz čl. 44. st. 2. Zakona o ustanovama ili da je u postupku donošenja odluke o razrješenju došlo do povrede koja je značajno utjecala na ishod postupka.</w:t>
      </w:r>
    </w:p>
    <w:p w14:paraId="726E9208" w14:textId="77777777" w:rsidR="006918BC" w:rsidRDefault="006918BC">
      <w:pPr>
        <w:pStyle w:val="Normal1"/>
        <w:jc w:val="both"/>
        <w:rPr>
          <w:rFonts w:ascii="Garamond" w:hAnsi="Garamond"/>
        </w:rPr>
      </w:pPr>
    </w:p>
    <w:p w14:paraId="16E54488" w14:textId="44F2FBB6" w:rsidR="006918BC" w:rsidRDefault="00681118">
      <w:pPr>
        <w:pStyle w:val="Normal1"/>
        <w:jc w:val="both"/>
        <w:rPr>
          <w:rFonts w:ascii="Garamond" w:hAnsi="Garamond"/>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b/>
          <w:sz w:val="24"/>
        </w:rPr>
        <w:t>Članak 8</w:t>
      </w:r>
      <w:r w:rsidR="00A8527E">
        <w:rPr>
          <w:rFonts w:ascii="Garamond" w:eastAsia="Comic Sans MS" w:hAnsi="Garamond" w:cs="Comic Sans MS"/>
          <w:b/>
          <w:sz w:val="24"/>
        </w:rPr>
        <w:t>5</w:t>
      </w:r>
      <w:r>
        <w:rPr>
          <w:rFonts w:ascii="Garamond" w:eastAsia="Comic Sans MS" w:hAnsi="Garamond" w:cs="Comic Sans MS"/>
          <w:b/>
          <w:sz w:val="24"/>
        </w:rPr>
        <w:t>.</w:t>
      </w:r>
    </w:p>
    <w:p w14:paraId="7482C030" w14:textId="17E79B14" w:rsidR="006918BC" w:rsidRDefault="00681118">
      <w:pPr>
        <w:pStyle w:val="Normal1"/>
        <w:ind w:firstLine="720"/>
        <w:jc w:val="both"/>
        <w:rPr>
          <w:rFonts w:ascii="Garamond" w:hAnsi="Garamond"/>
        </w:rPr>
      </w:pPr>
      <w:r>
        <w:rPr>
          <w:rFonts w:ascii="Garamond" w:eastAsia="Comic Sans MS" w:hAnsi="Garamond" w:cs="Comic Sans MS"/>
          <w:sz w:val="24"/>
        </w:rPr>
        <w:t>Nakon donošenja odluke o razrješenju ravnatelja zbog  razloga navedenih u članku 8</w:t>
      </w:r>
      <w:r w:rsidR="004C2791">
        <w:rPr>
          <w:rFonts w:ascii="Garamond" w:eastAsia="Comic Sans MS" w:hAnsi="Garamond" w:cs="Comic Sans MS"/>
          <w:sz w:val="24"/>
        </w:rPr>
        <w:t>0</w:t>
      </w:r>
      <w:r>
        <w:rPr>
          <w:rFonts w:ascii="Garamond" w:eastAsia="Comic Sans MS" w:hAnsi="Garamond" w:cs="Comic Sans MS"/>
          <w:sz w:val="24"/>
        </w:rPr>
        <w:t xml:space="preserve">. stavak 1. točke 3. i 4. ovog statuta Škola će ravnatelju otkazati ugovor o radu. </w:t>
      </w:r>
    </w:p>
    <w:p w14:paraId="5713E6C6"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Otkaz mora biti u pisanom obliku i dostavljen razriješenom ravnatelju, a otkazni rok iznosi mjesec dana. </w:t>
      </w:r>
    </w:p>
    <w:p w14:paraId="31892527"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Protiv odluke o otkazu ugovora o radu ravnatelj može podnijeti tužbu samo ako je podnio tužbu protiv odluke o razrješenju sukladno Zakonu o ustanovama. </w:t>
      </w:r>
    </w:p>
    <w:p w14:paraId="7563203B"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Tužba iz stavka 3. ovoga članka podnosi se općinskom sudu mjesno nadležnom prema sjedištu Škole u roku od 30 dana od dana primitka odluke o otkazu ugovora o radu. </w:t>
      </w:r>
    </w:p>
    <w:p w14:paraId="0D2F8001" w14:textId="724E7110" w:rsidR="007A5DEE" w:rsidRDefault="007A5DEE">
      <w:pPr>
        <w:pStyle w:val="Normal1"/>
        <w:jc w:val="both"/>
        <w:rPr>
          <w:rFonts w:ascii="Garamond" w:eastAsia="Comic Sans MS" w:hAnsi="Garamond" w:cs="Comic Sans MS"/>
          <w:sz w:val="24"/>
        </w:rPr>
      </w:pPr>
    </w:p>
    <w:p w14:paraId="465476B0" w14:textId="77777777" w:rsidR="007A5DEE" w:rsidRDefault="007A5DEE">
      <w:pPr>
        <w:pStyle w:val="Normal1"/>
        <w:jc w:val="both"/>
        <w:rPr>
          <w:rFonts w:ascii="Garamond" w:eastAsia="Comic Sans MS" w:hAnsi="Garamond" w:cs="Comic Sans MS"/>
          <w:sz w:val="24"/>
        </w:rPr>
      </w:pPr>
    </w:p>
    <w:p w14:paraId="0D17C316" w14:textId="77777777" w:rsidR="006918BC" w:rsidRDefault="00681118">
      <w:pPr>
        <w:pStyle w:val="Normal1"/>
        <w:jc w:val="both"/>
        <w:rPr>
          <w:rFonts w:ascii="Garamond" w:eastAsia="Comic Sans MS" w:hAnsi="Garamond" w:cs="Comic Sans MS"/>
          <w:b/>
          <w:sz w:val="24"/>
        </w:rPr>
      </w:pPr>
      <w:r>
        <w:rPr>
          <w:rFonts w:ascii="Garamond" w:eastAsia="Comic Sans MS" w:hAnsi="Garamond" w:cs="Comic Sans MS"/>
          <w:b/>
          <w:sz w:val="24"/>
        </w:rPr>
        <w:t>Imenovanje vršitelja dužnosti ravnatelja i raspisivanje natječaja</w:t>
      </w:r>
    </w:p>
    <w:p w14:paraId="63A3DA70" w14:textId="77777777" w:rsidR="006918BC" w:rsidRDefault="006918BC">
      <w:pPr>
        <w:pStyle w:val="Normal1"/>
        <w:ind w:firstLine="720"/>
        <w:jc w:val="both"/>
        <w:rPr>
          <w:rFonts w:ascii="Garamond" w:hAnsi="Garamond"/>
        </w:rPr>
      </w:pPr>
    </w:p>
    <w:p w14:paraId="1FFFE46A" w14:textId="3AF301F7" w:rsidR="006918BC" w:rsidRDefault="00681118">
      <w:pPr>
        <w:pStyle w:val="Normal1"/>
        <w:jc w:val="both"/>
        <w:rPr>
          <w:rFonts w:ascii="Garamond" w:hAnsi="Garamond"/>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b/>
          <w:sz w:val="24"/>
        </w:rPr>
        <w:t>Članak 8</w:t>
      </w:r>
      <w:r w:rsidR="00A8527E">
        <w:rPr>
          <w:rFonts w:ascii="Garamond" w:eastAsia="Comic Sans MS" w:hAnsi="Garamond" w:cs="Comic Sans MS"/>
          <w:b/>
          <w:sz w:val="24"/>
        </w:rPr>
        <w:t>6</w:t>
      </w:r>
      <w:r>
        <w:rPr>
          <w:rFonts w:ascii="Garamond" w:eastAsia="Comic Sans MS" w:hAnsi="Garamond" w:cs="Comic Sans MS"/>
          <w:b/>
          <w:sz w:val="24"/>
        </w:rPr>
        <w:t xml:space="preserve">. </w:t>
      </w:r>
    </w:p>
    <w:p w14:paraId="36EA754C" w14:textId="77777777" w:rsidR="006918BC" w:rsidRDefault="00681118">
      <w:pPr>
        <w:pStyle w:val="Normal1"/>
        <w:ind w:firstLine="720"/>
        <w:jc w:val="both"/>
        <w:rPr>
          <w:rFonts w:ascii="Garamond" w:hAnsi="Garamond"/>
        </w:rPr>
      </w:pPr>
      <w:r>
        <w:rPr>
          <w:rFonts w:ascii="Garamond" w:eastAsia="Comic Sans MS" w:hAnsi="Garamond" w:cs="Comic Sans MS"/>
          <w:sz w:val="24"/>
        </w:rPr>
        <w:t>U slučaju razrješenja ravnatelja Škole Školski odbor imenovat će vršitelja dužnosti ravnatelja iz redova učitelja i stručnih suradnika, a u roku od 30 dana od dana imenovanja vršitelja dužnosti ravnatelja raspisati će natječaj za imenovanje ravnatelja.</w:t>
      </w:r>
    </w:p>
    <w:p w14:paraId="5BA2C6B0" w14:textId="77777777" w:rsidR="006918BC" w:rsidRDefault="006918BC">
      <w:pPr>
        <w:pStyle w:val="Normal1"/>
        <w:jc w:val="both"/>
        <w:rPr>
          <w:rFonts w:ascii="Garamond" w:eastAsia="Comic Sans MS" w:hAnsi="Garamond" w:cs="Comic Sans MS"/>
          <w:b/>
          <w:sz w:val="24"/>
        </w:rPr>
      </w:pPr>
    </w:p>
    <w:p w14:paraId="3F988D58" w14:textId="77777777" w:rsidR="0038790A" w:rsidRDefault="0038790A">
      <w:pPr>
        <w:pStyle w:val="Normal1"/>
        <w:ind w:left="2160" w:firstLine="720"/>
        <w:jc w:val="both"/>
        <w:rPr>
          <w:rFonts w:ascii="Garamond" w:eastAsia="Comic Sans MS" w:hAnsi="Garamond" w:cs="Comic Sans MS"/>
          <w:b/>
          <w:sz w:val="24"/>
        </w:rPr>
      </w:pPr>
    </w:p>
    <w:p w14:paraId="28457C24" w14:textId="77777777" w:rsidR="006918BC" w:rsidRDefault="00681118">
      <w:pPr>
        <w:pStyle w:val="Normal1"/>
        <w:ind w:left="2160" w:firstLine="720"/>
        <w:jc w:val="both"/>
        <w:rPr>
          <w:rFonts w:ascii="Garamond" w:hAnsi="Garamond"/>
        </w:rPr>
      </w:pPr>
      <w:r>
        <w:rPr>
          <w:rFonts w:ascii="Garamond" w:eastAsia="Comic Sans MS" w:hAnsi="Garamond" w:cs="Comic Sans MS"/>
          <w:b/>
          <w:sz w:val="24"/>
        </w:rPr>
        <w:t>VI. TAJNIK ŠKOLE</w:t>
      </w:r>
    </w:p>
    <w:p w14:paraId="0CB84227" w14:textId="454FCCF8" w:rsidR="006918BC" w:rsidRDefault="00681118">
      <w:pPr>
        <w:pStyle w:val="Normal1"/>
        <w:ind w:left="2880" w:firstLine="720"/>
        <w:jc w:val="both"/>
        <w:rPr>
          <w:rFonts w:ascii="Garamond" w:hAnsi="Garamond"/>
        </w:rPr>
      </w:pPr>
      <w:r>
        <w:rPr>
          <w:rFonts w:ascii="Garamond" w:eastAsia="Comic Sans MS" w:hAnsi="Garamond" w:cs="Comic Sans MS"/>
          <w:b/>
          <w:sz w:val="24"/>
        </w:rPr>
        <w:t>Članak 8</w:t>
      </w:r>
      <w:r w:rsidR="00430B37">
        <w:rPr>
          <w:rFonts w:ascii="Garamond" w:eastAsia="Comic Sans MS" w:hAnsi="Garamond" w:cs="Comic Sans MS"/>
          <w:b/>
          <w:sz w:val="24"/>
        </w:rPr>
        <w:t>7</w:t>
      </w:r>
      <w:r>
        <w:rPr>
          <w:rFonts w:ascii="Garamond" w:eastAsia="Comic Sans MS" w:hAnsi="Garamond" w:cs="Comic Sans MS"/>
          <w:b/>
          <w:sz w:val="24"/>
        </w:rPr>
        <w:t>.</w:t>
      </w:r>
    </w:p>
    <w:p w14:paraId="13CE9A2D" w14:textId="290C260B" w:rsidR="006918BC" w:rsidRDefault="00681118">
      <w:pPr>
        <w:pStyle w:val="t-9-8"/>
        <w:spacing w:before="280" w:after="280"/>
        <w:ind w:firstLine="720"/>
        <w:jc w:val="both"/>
        <w:rPr>
          <w:rFonts w:ascii="Garamond" w:hAnsi="Garamond"/>
          <w:color w:val="000000"/>
        </w:rPr>
      </w:pPr>
      <w:r>
        <w:rPr>
          <w:rFonts w:ascii="Garamond" w:hAnsi="Garamond"/>
          <w:color w:val="000000"/>
        </w:rPr>
        <w:t>Uvjeti za tajnika Škole su završen:</w:t>
      </w:r>
    </w:p>
    <w:p w14:paraId="073CEF0D" w14:textId="77777777" w:rsidR="00430B37" w:rsidRPr="00AD2116" w:rsidRDefault="00430B37" w:rsidP="00430B37">
      <w:pPr>
        <w:pStyle w:val="box475750"/>
        <w:shd w:val="clear" w:color="auto" w:fill="FFFFFF"/>
        <w:spacing w:before="0" w:beforeAutospacing="0" w:after="48" w:afterAutospacing="0"/>
        <w:textAlignment w:val="baseline"/>
        <w:rPr>
          <w:rFonts w:ascii="Garamond" w:hAnsi="Garamond" w:cs="Arial"/>
        </w:rPr>
      </w:pPr>
      <w:r w:rsidRPr="00AD2116">
        <w:rPr>
          <w:rFonts w:ascii="Garamond" w:hAnsi="Garamond" w:cs="Arial"/>
        </w:rPr>
        <w:t>a) sveučilišni integrirani prijediplomski i diplomski studij pravne struke ili stručni diplomski studij javne uprave</w:t>
      </w:r>
    </w:p>
    <w:p w14:paraId="521C29B8" w14:textId="38F004BC" w:rsidR="00430B37" w:rsidRPr="00AD2116" w:rsidRDefault="00430B37" w:rsidP="00430B37">
      <w:pPr>
        <w:pStyle w:val="box475750"/>
        <w:shd w:val="clear" w:color="auto" w:fill="FFFFFF"/>
        <w:spacing w:before="0" w:beforeAutospacing="0" w:after="48" w:afterAutospacing="0"/>
        <w:textAlignment w:val="baseline"/>
        <w:rPr>
          <w:rFonts w:ascii="Garamond" w:hAnsi="Garamond" w:cs="Arial"/>
        </w:rPr>
      </w:pPr>
      <w:r w:rsidRPr="00AD2116">
        <w:rPr>
          <w:rFonts w:ascii="Garamond" w:hAnsi="Garamond" w:cs="Arial"/>
        </w:rPr>
        <w:t>b) stručni prijediplomski studij upravne struke, ako se na natječaj ne javi osoba iz točke a) ovoga stavka.</w:t>
      </w:r>
    </w:p>
    <w:p w14:paraId="6AF26B5F" w14:textId="77777777" w:rsidR="00430B37" w:rsidRPr="00AD2116" w:rsidRDefault="00430B37" w:rsidP="00430B37">
      <w:pPr>
        <w:pStyle w:val="box475750"/>
        <w:shd w:val="clear" w:color="auto" w:fill="FFFFFF"/>
        <w:spacing w:before="0" w:beforeAutospacing="0" w:after="48" w:afterAutospacing="0"/>
        <w:textAlignment w:val="baseline"/>
        <w:rPr>
          <w:rFonts w:ascii="Garamond" w:hAnsi="Garamond"/>
        </w:rPr>
      </w:pPr>
    </w:p>
    <w:p w14:paraId="7C4B9774" w14:textId="71D1A857" w:rsidR="006918BC" w:rsidRPr="00AD2116" w:rsidRDefault="00681118">
      <w:pPr>
        <w:pStyle w:val="Normal1"/>
        <w:ind w:left="2880" w:firstLine="720"/>
        <w:jc w:val="both"/>
        <w:rPr>
          <w:rFonts w:ascii="Garamond" w:hAnsi="Garamond"/>
          <w:color w:val="auto"/>
        </w:rPr>
      </w:pPr>
      <w:r w:rsidRPr="00AD2116">
        <w:rPr>
          <w:rFonts w:ascii="Garamond" w:eastAsia="Comic Sans MS" w:hAnsi="Garamond" w:cs="Comic Sans MS"/>
          <w:b/>
          <w:color w:val="auto"/>
          <w:sz w:val="24"/>
        </w:rPr>
        <w:t>Članak 8</w:t>
      </w:r>
      <w:r w:rsidR="00430B37" w:rsidRPr="00AD2116">
        <w:rPr>
          <w:rFonts w:ascii="Garamond" w:eastAsia="Comic Sans MS" w:hAnsi="Garamond" w:cs="Comic Sans MS"/>
          <w:b/>
          <w:color w:val="auto"/>
          <w:sz w:val="24"/>
        </w:rPr>
        <w:t>8</w:t>
      </w:r>
      <w:r w:rsidRPr="00AD2116">
        <w:rPr>
          <w:rFonts w:ascii="Garamond" w:eastAsia="Comic Sans MS" w:hAnsi="Garamond" w:cs="Comic Sans MS"/>
          <w:b/>
          <w:color w:val="auto"/>
          <w:sz w:val="24"/>
        </w:rPr>
        <w:t>.</w:t>
      </w:r>
    </w:p>
    <w:p w14:paraId="7AFE3061" w14:textId="77777777" w:rsidR="006918BC" w:rsidRPr="00AD2116" w:rsidRDefault="00681118">
      <w:pPr>
        <w:pStyle w:val="Normal1"/>
        <w:ind w:firstLine="720"/>
        <w:jc w:val="both"/>
        <w:rPr>
          <w:rFonts w:ascii="Garamond" w:hAnsi="Garamond"/>
          <w:color w:val="auto"/>
        </w:rPr>
      </w:pPr>
      <w:r w:rsidRPr="00AD2116">
        <w:rPr>
          <w:rFonts w:ascii="Garamond" w:eastAsia="Comic Sans MS" w:hAnsi="Garamond" w:cs="Comic Sans MS"/>
          <w:color w:val="auto"/>
          <w:sz w:val="24"/>
        </w:rPr>
        <w:t xml:space="preserve">Tajnik Škole zasniva radni odnos na temelju natječaja koji se objavljuje na mrežnim stranicama i oglasnoj ploči Hrvatskog zavoda za zapošljavanje te mrežnim stranicama i oglasnoj ploči Škole. </w:t>
      </w:r>
    </w:p>
    <w:p w14:paraId="0492E12B" w14:textId="77777777" w:rsidR="006918BC" w:rsidRPr="00AD2116" w:rsidRDefault="00681118">
      <w:pPr>
        <w:pStyle w:val="Normal1"/>
        <w:ind w:firstLine="720"/>
        <w:jc w:val="both"/>
        <w:rPr>
          <w:rFonts w:ascii="Garamond" w:hAnsi="Garamond"/>
          <w:color w:val="auto"/>
        </w:rPr>
      </w:pPr>
      <w:r w:rsidRPr="00AD2116">
        <w:rPr>
          <w:rFonts w:ascii="Garamond" w:eastAsia="Comic Sans MS" w:hAnsi="Garamond" w:cs="Comic Sans MS"/>
          <w:color w:val="auto"/>
          <w:sz w:val="24"/>
        </w:rPr>
        <w:t>Rok za primanje ponuda kandidata ne može biti kraći od osam dana.</w:t>
      </w:r>
    </w:p>
    <w:p w14:paraId="11D4DFB4" w14:textId="77777777" w:rsidR="006918BC" w:rsidRPr="00AD2116" w:rsidRDefault="00681118" w:rsidP="00CB34AE">
      <w:pPr>
        <w:pStyle w:val="Normal1"/>
        <w:ind w:firstLine="720"/>
        <w:jc w:val="both"/>
        <w:rPr>
          <w:rFonts w:ascii="Garamond" w:hAnsi="Garamond"/>
          <w:color w:val="auto"/>
        </w:rPr>
      </w:pPr>
      <w:r w:rsidRPr="00AD2116">
        <w:rPr>
          <w:rFonts w:ascii="Garamond" w:eastAsia="Comic Sans MS" w:hAnsi="Garamond" w:cs="Comic Sans MS"/>
          <w:color w:val="auto"/>
          <w:sz w:val="24"/>
        </w:rPr>
        <w:t>Iznimno, ravnatelj može zasnovati radni odnos s tajnikom Škole bez natječaja kada je zbog obavljanja poslova koji ne trpe odgodu potrebno zaposliti osobu na vrijeme do 60 dana odnosno do popunjena po natječaju.</w:t>
      </w:r>
    </w:p>
    <w:p w14:paraId="2E96AEE5" w14:textId="2D588813" w:rsidR="006918BC" w:rsidRPr="00AD2116" w:rsidRDefault="00681118">
      <w:pPr>
        <w:pStyle w:val="Normal1"/>
        <w:jc w:val="both"/>
        <w:rPr>
          <w:rFonts w:ascii="Garamond" w:hAnsi="Garamond"/>
          <w:color w:val="auto"/>
        </w:rPr>
      </w:pPr>
      <w:r w:rsidRPr="00AD2116">
        <w:rPr>
          <w:rFonts w:ascii="Garamond" w:eastAsia="Comic Sans MS" w:hAnsi="Garamond" w:cs="Comic Sans MS"/>
          <w:color w:val="auto"/>
          <w:sz w:val="24"/>
        </w:rPr>
        <w:t xml:space="preserve">     </w:t>
      </w:r>
      <w:r w:rsidRPr="00AD2116">
        <w:rPr>
          <w:rFonts w:ascii="Garamond" w:eastAsia="Comic Sans MS" w:hAnsi="Garamond" w:cs="Comic Sans MS"/>
          <w:color w:val="auto"/>
          <w:sz w:val="24"/>
        </w:rPr>
        <w:tab/>
      </w:r>
      <w:r w:rsidRPr="00AD2116">
        <w:rPr>
          <w:rFonts w:ascii="Garamond" w:eastAsia="Comic Sans MS" w:hAnsi="Garamond" w:cs="Comic Sans MS"/>
          <w:color w:val="auto"/>
          <w:sz w:val="24"/>
        </w:rPr>
        <w:tab/>
      </w:r>
      <w:r w:rsidRPr="00AD2116">
        <w:rPr>
          <w:rFonts w:ascii="Garamond" w:eastAsia="Comic Sans MS" w:hAnsi="Garamond" w:cs="Comic Sans MS"/>
          <w:color w:val="auto"/>
          <w:sz w:val="24"/>
        </w:rPr>
        <w:tab/>
      </w:r>
      <w:r w:rsidRPr="00AD2116">
        <w:rPr>
          <w:rFonts w:ascii="Garamond" w:eastAsia="Comic Sans MS" w:hAnsi="Garamond" w:cs="Comic Sans MS"/>
          <w:color w:val="auto"/>
          <w:sz w:val="24"/>
        </w:rPr>
        <w:tab/>
      </w:r>
      <w:r w:rsidRPr="00AD2116">
        <w:rPr>
          <w:rFonts w:ascii="Garamond" w:eastAsia="Comic Sans MS" w:hAnsi="Garamond" w:cs="Comic Sans MS"/>
          <w:color w:val="auto"/>
          <w:sz w:val="24"/>
        </w:rPr>
        <w:tab/>
      </w:r>
      <w:r w:rsidRPr="00AD2116">
        <w:rPr>
          <w:rFonts w:ascii="Garamond" w:eastAsia="Comic Sans MS" w:hAnsi="Garamond" w:cs="Comic Sans MS"/>
          <w:b/>
          <w:color w:val="auto"/>
          <w:sz w:val="24"/>
        </w:rPr>
        <w:t>Članak 8</w:t>
      </w:r>
      <w:r w:rsidR="00FE6D05" w:rsidRPr="00AD2116">
        <w:rPr>
          <w:rFonts w:ascii="Garamond" w:eastAsia="Comic Sans MS" w:hAnsi="Garamond" w:cs="Comic Sans MS"/>
          <w:b/>
          <w:color w:val="auto"/>
          <w:sz w:val="24"/>
        </w:rPr>
        <w:t>9</w:t>
      </w:r>
      <w:r w:rsidRPr="00AD2116">
        <w:rPr>
          <w:rFonts w:ascii="Garamond" w:eastAsia="Comic Sans MS" w:hAnsi="Garamond" w:cs="Comic Sans MS"/>
          <w:b/>
          <w:color w:val="auto"/>
          <w:sz w:val="24"/>
        </w:rPr>
        <w:t>.</w:t>
      </w:r>
    </w:p>
    <w:p w14:paraId="65C04B00" w14:textId="77777777" w:rsidR="006918BC" w:rsidRPr="00AD2116" w:rsidRDefault="00681118">
      <w:pPr>
        <w:pStyle w:val="Normal1"/>
        <w:jc w:val="both"/>
        <w:rPr>
          <w:rFonts w:ascii="Garamond" w:eastAsia="Comic Sans MS" w:hAnsi="Garamond" w:cs="Comic Sans MS"/>
          <w:b/>
          <w:color w:val="auto"/>
          <w:sz w:val="28"/>
          <w:szCs w:val="28"/>
        </w:rPr>
      </w:pPr>
      <w:r w:rsidRPr="00AD2116">
        <w:rPr>
          <w:rFonts w:ascii="Garamond" w:eastAsia="Comic Sans MS" w:hAnsi="Garamond" w:cs="Comic Sans MS"/>
          <w:color w:val="auto"/>
          <w:sz w:val="24"/>
          <w:szCs w:val="24"/>
        </w:rPr>
        <w:t xml:space="preserve"> </w:t>
      </w:r>
      <w:r w:rsidRPr="00AD2116">
        <w:rPr>
          <w:rFonts w:ascii="Garamond" w:eastAsia="Comic Sans MS" w:hAnsi="Garamond" w:cs="Comic Sans MS"/>
          <w:color w:val="auto"/>
          <w:sz w:val="24"/>
          <w:szCs w:val="24"/>
        </w:rPr>
        <w:tab/>
        <w:t>Tajnik obavlja poslove propisane Pravilnikom o djelokrugu rada tajnika te administrativno tehničkim i pomoćnim poslovima koji se obavljaju u osnovnoj školi.</w:t>
      </w:r>
      <w:r w:rsidRPr="00AD2116">
        <w:rPr>
          <w:rFonts w:ascii="Garamond" w:eastAsia="Comic Sans MS" w:hAnsi="Garamond" w:cs="Comic Sans MS"/>
          <w:b/>
          <w:color w:val="auto"/>
          <w:sz w:val="28"/>
          <w:szCs w:val="28"/>
        </w:rPr>
        <w:t xml:space="preserve"> </w:t>
      </w:r>
    </w:p>
    <w:p w14:paraId="1D0A279A" w14:textId="77777777" w:rsidR="006918BC" w:rsidRPr="00AD2116" w:rsidRDefault="006918BC">
      <w:pPr>
        <w:pStyle w:val="Normal1"/>
        <w:jc w:val="both"/>
        <w:rPr>
          <w:rFonts w:ascii="Garamond" w:eastAsia="Comic Sans MS" w:hAnsi="Garamond" w:cs="Comic Sans MS"/>
          <w:b/>
          <w:color w:val="auto"/>
          <w:sz w:val="28"/>
          <w:szCs w:val="28"/>
        </w:rPr>
      </w:pPr>
    </w:p>
    <w:p w14:paraId="59C6549D" w14:textId="5A7339BD" w:rsidR="00764934" w:rsidRPr="00AD2116" w:rsidRDefault="00681118" w:rsidP="0038790A">
      <w:pPr>
        <w:pStyle w:val="Normal1"/>
        <w:jc w:val="both"/>
        <w:rPr>
          <w:rFonts w:ascii="Garamond" w:hAnsi="Garamond"/>
          <w:color w:val="auto"/>
        </w:rPr>
      </w:pPr>
      <w:r w:rsidRPr="00AD2116">
        <w:rPr>
          <w:rFonts w:ascii="Garamond" w:hAnsi="Garamond"/>
          <w:color w:val="auto"/>
        </w:rPr>
        <w:tab/>
      </w:r>
    </w:p>
    <w:p w14:paraId="28A903AC" w14:textId="77777777" w:rsidR="006918BC" w:rsidRPr="00AD2116" w:rsidRDefault="00681118">
      <w:pPr>
        <w:pStyle w:val="Normal1"/>
        <w:ind w:left="1440" w:firstLine="720"/>
        <w:jc w:val="both"/>
        <w:rPr>
          <w:rFonts w:ascii="Garamond" w:hAnsi="Garamond"/>
          <w:color w:val="auto"/>
        </w:rPr>
      </w:pPr>
      <w:r w:rsidRPr="00AD2116">
        <w:rPr>
          <w:rFonts w:ascii="Garamond" w:eastAsia="Comic Sans MS" w:hAnsi="Garamond" w:cs="Comic Sans MS"/>
          <w:b/>
          <w:color w:val="auto"/>
          <w:sz w:val="24"/>
        </w:rPr>
        <w:t>VII. STRUČNA TIJELA ŠKOLE</w:t>
      </w:r>
    </w:p>
    <w:p w14:paraId="76FEA1E4" w14:textId="77777777" w:rsidR="006918BC" w:rsidRPr="00AD2116" w:rsidRDefault="006918BC">
      <w:pPr>
        <w:pStyle w:val="Normal1"/>
        <w:jc w:val="both"/>
        <w:rPr>
          <w:rFonts w:ascii="Garamond" w:hAnsi="Garamond"/>
          <w:color w:val="auto"/>
        </w:rPr>
      </w:pPr>
    </w:p>
    <w:p w14:paraId="2195A1D0" w14:textId="77777777" w:rsidR="006918BC" w:rsidRPr="00AD2116" w:rsidRDefault="006918BC">
      <w:pPr>
        <w:pStyle w:val="Normal1"/>
        <w:jc w:val="both"/>
        <w:rPr>
          <w:rFonts w:ascii="Garamond" w:eastAsia="Comic Sans MS" w:hAnsi="Garamond" w:cs="Comic Sans MS"/>
          <w:b/>
          <w:color w:val="auto"/>
          <w:sz w:val="24"/>
        </w:rPr>
      </w:pPr>
    </w:p>
    <w:p w14:paraId="046D7751" w14:textId="0312742E" w:rsidR="006918BC" w:rsidRPr="00AD2116" w:rsidRDefault="00681118">
      <w:pPr>
        <w:pStyle w:val="Normal1"/>
        <w:ind w:left="2880" w:firstLine="720"/>
        <w:jc w:val="both"/>
        <w:rPr>
          <w:rFonts w:ascii="Garamond" w:hAnsi="Garamond"/>
          <w:color w:val="auto"/>
        </w:rPr>
      </w:pPr>
      <w:r w:rsidRPr="00AD2116">
        <w:rPr>
          <w:rFonts w:ascii="Garamond" w:eastAsia="Comic Sans MS" w:hAnsi="Garamond" w:cs="Comic Sans MS"/>
          <w:b/>
          <w:color w:val="auto"/>
          <w:sz w:val="24"/>
        </w:rPr>
        <w:t xml:space="preserve">Članak </w:t>
      </w:r>
      <w:r w:rsidR="00FE6D05" w:rsidRPr="00AD2116">
        <w:rPr>
          <w:rFonts w:ascii="Garamond" w:eastAsia="Comic Sans MS" w:hAnsi="Garamond" w:cs="Comic Sans MS"/>
          <w:b/>
          <w:color w:val="auto"/>
          <w:sz w:val="24"/>
        </w:rPr>
        <w:t>90</w:t>
      </w:r>
      <w:r w:rsidRPr="00AD2116">
        <w:rPr>
          <w:rFonts w:ascii="Garamond" w:eastAsia="Comic Sans MS" w:hAnsi="Garamond" w:cs="Comic Sans MS"/>
          <w:b/>
          <w:color w:val="auto"/>
          <w:sz w:val="24"/>
        </w:rPr>
        <w:t>.</w:t>
      </w:r>
    </w:p>
    <w:p w14:paraId="76870E3A" w14:textId="77777777" w:rsidR="006918BC" w:rsidRPr="00AD2116" w:rsidRDefault="00681118">
      <w:pPr>
        <w:pStyle w:val="Normal1"/>
        <w:ind w:firstLine="720"/>
        <w:jc w:val="both"/>
        <w:rPr>
          <w:rFonts w:ascii="Garamond" w:hAnsi="Garamond"/>
          <w:color w:val="auto"/>
        </w:rPr>
      </w:pPr>
      <w:r w:rsidRPr="00AD2116">
        <w:rPr>
          <w:rFonts w:ascii="Garamond" w:eastAsia="Comic Sans MS" w:hAnsi="Garamond" w:cs="Comic Sans MS"/>
          <w:color w:val="auto"/>
          <w:sz w:val="24"/>
        </w:rPr>
        <w:t>Stručna tijela Škole su Učiteljsko vijeće i  Razredno vijeće.</w:t>
      </w:r>
    </w:p>
    <w:p w14:paraId="3639C2ED" w14:textId="77777777" w:rsidR="006918BC" w:rsidRPr="00AD2116" w:rsidRDefault="006918BC">
      <w:pPr>
        <w:pStyle w:val="Normal1"/>
        <w:jc w:val="both"/>
        <w:rPr>
          <w:rFonts w:ascii="Garamond" w:hAnsi="Garamond"/>
          <w:color w:val="auto"/>
        </w:rPr>
      </w:pPr>
    </w:p>
    <w:p w14:paraId="60F7E1AD" w14:textId="77777777" w:rsidR="006918BC" w:rsidRPr="00AD2116" w:rsidRDefault="006918BC">
      <w:pPr>
        <w:pStyle w:val="Normal1"/>
        <w:jc w:val="both"/>
        <w:rPr>
          <w:rFonts w:ascii="Garamond" w:hAnsi="Garamond"/>
          <w:color w:val="auto"/>
        </w:rPr>
      </w:pPr>
    </w:p>
    <w:p w14:paraId="2099930D" w14:textId="6E1A1829" w:rsidR="006918BC" w:rsidRPr="00AD2116" w:rsidRDefault="00681118">
      <w:pPr>
        <w:pStyle w:val="Normal1"/>
        <w:ind w:left="3600"/>
        <w:jc w:val="both"/>
        <w:rPr>
          <w:rFonts w:ascii="Garamond" w:hAnsi="Garamond"/>
          <w:color w:val="auto"/>
        </w:rPr>
      </w:pPr>
      <w:r w:rsidRPr="00AD2116">
        <w:rPr>
          <w:rFonts w:ascii="Garamond" w:eastAsia="Comic Sans MS" w:hAnsi="Garamond" w:cs="Comic Sans MS"/>
          <w:b/>
          <w:color w:val="auto"/>
          <w:sz w:val="24"/>
        </w:rPr>
        <w:t>Članak 9</w:t>
      </w:r>
      <w:r w:rsidR="00FE6D05" w:rsidRPr="00AD2116">
        <w:rPr>
          <w:rFonts w:ascii="Garamond" w:eastAsia="Comic Sans MS" w:hAnsi="Garamond" w:cs="Comic Sans MS"/>
          <w:b/>
          <w:color w:val="auto"/>
          <w:sz w:val="24"/>
        </w:rPr>
        <w:t>1</w:t>
      </w:r>
      <w:r w:rsidRPr="00AD2116">
        <w:rPr>
          <w:rFonts w:ascii="Garamond" w:eastAsia="Comic Sans MS" w:hAnsi="Garamond" w:cs="Comic Sans MS"/>
          <w:b/>
          <w:color w:val="auto"/>
          <w:sz w:val="24"/>
        </w:rPr>
        <w:t>.</w:t>
      </w:r>
    </w:p>
    <w:p w14:paraId="3EAB0E19" w14:textId="77777777" w:rsidR="006918BC" w:rsidRPr="00AD2116" w:rsidRDefault="00681118">
      <w:pPr>
        <w:pStyle w:val="Normal1"/>
        <w:ind w:firstLine="720"/>
        <w:jc w:val="both"/>
        <w:rPr>
          <w:rFonts w:ascii="Garamond" w:hAnsi="Garamond"/>
          <w:color w:val="auto"/>
        </w:rPr>
      </w:pPr>
      <w:r w:rsidRPr="00AD2116">
        <w:rPr>
          <w:rFonts w:ascii="Garamond" w:eastAsia="Comic Sans MS" w:hAnsi="Garamond" w:cs="Comic Sans MS"/>
          <w:color w:val="auto"/>
          <w:sz w:val="24"/>
        </w:rPr>
        <w:t xml:space="preserve">Učiteljsko vijeće čine svi učitelji i stručni suradnici Škole i ravnatelj </w:t>
      </w:r>
    </w:p>
    <w:p w14:paraId="4348ADA6" w14:textId="77777777" w:rsidR="006918BC" w:rsidRPr="00AD2116" w:rsidRDefault="00681118">
      <w:pPr>
        <w:pStyle w:val="Normal1"/>
        <w:jc w:val="both"/>
        <w:rPr>
          <w:rFonts w:ascii="Garamond" w:hAnsi="Garamond"/>
          <w:color w:val="auto"/>
        </w:rPr>
      </w:pPr>
      <w:r w:rsidRPr="00AD2116">
        <w:rPr>
          <w:rFonts w:ascii="Garamond" w:eastAsia="Comic Sans MS" w:hAnsi="Garamond" w:cs="Comic Sans MS"/>
          <w:color w:val="auto"/>
          <w:sz w:val="24"/>
        </w:rPr>
        <w:t xml:space="preserve">   Učiteljsko vijeće:</w:t>
      </w:r>
    </w:p>
    <w:p w14:paraId="6655A1B0" w14:textId="0F3966AD" w:rsidR="00EF5206" w:rsidRPr="00AD2116" w:rsidRDefault="00EF5206" w:rsidP="00EF5206">
      <w:pPr>
        <w:pStyle w:val="Normal1"/>
        <w:numPr>
          <w:ilvl w:val="0"/>
          <w:numId w:val="3"/>
        </w:numPr>
        <w:jc w:val="both"/>
        <w:rPr>
          <w:rFonts w:ascii="Garamond" w:hAnsi="Garamond" w:cs="Arial"/>
          <w:color w:val="auto"/>
          <w:sz w:val="24"/>
          <w:szCs w:val="24"/>
        </w:rPr>
      </w:pPr>
      <w:r w:rsidRPr="00AD2116">
        <w:rPr>
          <w:rFonts w:ascii="Garamond" w:eastAsia="Comic Sans MS" w:hAnsi="Garamond" w:cs="Arial"/>
          <w:color w:val="auto"/>
          <w:sz w:val="24"/>
          <w:szCs w:val="24"/>
        </w:rPr>
        <w:t xml:space="preserve">obavlja poslove u svezi s neposrednim odgojno obrazovnim radom i ostalim poslovima, potrebama i interesima učenika te promiče stručno pedagoški rad Škole </w:t>
      </w:r>
    </w:p>
    <w:p w14:paraId="7E28BF51" w14:textId="237409FD" w:rsidR="00EF5206" w:rsidRPr="00AD2116" w:rsidRDefault="00EF5206" w:rsidP="00EF5206">
      <w:pPr>
        <w:pStyle w:val="Normal1"/>
        <w:numPr>
          <w:ilvl w:val="0"/>
          <w:numId w:val="3"/>
        </w:numPr>
        <w:jc w:val="both"/>
        <w:rPr>
          <w:rFonts w:ascii="Garamond" w:hAnsi="Garamond" w:cs="Arial"/>
          <w:color w:val="auto"/>
          <w:sz w:val="24"/>
          <w:szCs w:val="24"/>
        </w:rPr>
      </w:pPr>
      <w:r w:rsidRPr="00AD2116">
        <w:rPr>
          <w:rFonts w:ascii="Garamond" w:eastAsia="Comic Sans MS" w:hAnsi="Garamond" w:cs="Arial"/>
          <w:color w:val="auto"/>
          <w:sz w:val="24"/>
          <w:szCs w:val="24"/>
        </w:rPr>
        <w:t>u suradnji s ravnateljem predlaže  školski kurikulum,</w:t>
      </w:r>
    </w:p>
    <w:p w14:paraId="7C407338" w14:textId="3A6400EB" w:rsidR="00EF5206" w:rsidRPr="00AD2116" w:rsidRDefault="00EF5206" w:rsidP="00EF5206">
      <w:pPr>
        <w:pStyle w:val="Normal1"/>
        <w:numPr>
          <w:ilvl w:val="0"/>
          <w:numId w:val="3"/>
        </w:numPr>
        <w:jc w:val="both"/>
        <w:rPr>
          <w:rFonts w:ascii="Garamond" w:eastAsia="Comic Sans MS" w:hAnsi="Garamond" w:cs="Arial"/>
          <w:color w:val="auto"/>
          <w:sz w:val="24"/>
          <w:szCs w:val="24"/>
        </w:rPr>
      </w:pPr>
      <w:r w:rsidRPr="00AD2116">
        <w:rPr>
          <w:rFonts w:ascii="Garamond" w:eastAsia="Comic Sans MS" w:hAnsi="Garamond" w:cs="Arial"/>
          <w:color w:val="auto"/>
          <w:sz w:val="24"/>
          <w:szCs w:val="24"/>
        </w:rPr>
        <w:t>analizira i ocjenjuje odgojno-obrazovni  rad,</w:t>
      </w:r>
    </w:p>
    <w:p w14:paraId="4F9121A8" w14:textId="630B4672" w:rsidR="00EF5206" w:rsidRPr="00AD2116" w:rsidRDefault="00EF5206" w:rsidP="00EF5206">
      <w:pPr>
        <w:pStyle w:val="Normal1"/>
        <w:numPr>
          <w:ilvl w:val="0"/>
          <w:numId w:val="3"/>
        </w:numPr>
        <w:jc w:val="both"/>
        <w:rPr>
          <w:rFonts w:ascii="Garamond" w:eastAsia="Comic Sans MS" w:hAnsi="Garamond" w:cs="Arial"/>
          <w:color w:val="auto"/>
          <w:sz w:val="24"/>
          <w:szCs w:val="24"/>
        </w:rPr>
      </w:pPr>
      <w:r w:rsidRPr="00AD2116">
        <w:rPr>
          <w:rFonts w:ascii="Garamond" w:eastAsia="Comic Sans MS" w:hAnsi="Garamond" w:cs="Arial"/>
          <w:color w:val="auto"/>
          <w:sz w:val="24"/>
          <w:szCs w:val="24"/>
        </w:rPr>
        <w:t xml:space="preserve">odlučuje o zahtjevu roditelja o prelasku iz jedne škole u drugu, </w:t>
      </w:r>
    </w:p>
    <w:p w14:paraId="591E6019" w14:textId="5EEEBB92" w:rsidR="00EF5206" w:rsidRPr="00AD2116" w:rsidRDefault="00EF5206" w:rsidP="00EF5206">
      <w:pPr>
        <w:pStyle w:val="Normal1"/>
        <w:numPr>
          <w:ilvl w:val="0"/>
          <w:numId w:val="3"/>
        </w:numPr>
        <w:jc w:val="both"/>
        <w:rPr>
          <w:rFonts w:ascii="Garamond" w:eastAsia="Comic Sans MS" w:hAnsi="Garamond" w:cs="Arial"/>
          <w:color w:val="auto"/>
          <w:sz w:val="24"/>
          <w:szCs w:val="24"/>
        </w:rPr>
      </w:pPr>
      <w:r w:rsidRPr="00AD2116">
        <w:rPr>
          <w:rFonts w:ascii="Garamond" w:eastAsia="Comic Sans MS" w:hAnsi="Garamond" w:cs="Arial"/>
          <w:color w:val="auto"/>
          <w:sz w:val="24"/>
          <w:szCs w:val="24"/>
        </w:rPr>
        <w:t xml:space="preserve">odlučuje o zahtjevu roditelja za preispitivanje ocjene iz pojedinog nastavnog predmeta i ocjeni iz vladanja, </w:t>
      </w:r>
    </w:p>
    <w:p w14:paraId="7D598475" w14:textId="53279B2A" w:rsidR="00EF5206" w:rsidRPr="00AD2116" w:rsidRDefault="00EF5206" w:rsidP="00EF5206">
      <w:pPr>
        <w:pStyle w:val="Normal1"/>
        <w:numPr>
          <w:ilvl w:val="0"/>
          <w:numId w:val="3"/>
        </w:numPr>
        <w:jc w:val="both"/>
        <w:rPr>
          <w:rFonts w:ascii="Garamond" w:eastAsia="Comic Sans MS" w:hAnsi="Garamond" w:cs="Arial"/>
          <w:color w:val="auto"/>
          <w:sz w:val="24"/>
          <w:szCs w:val="24"/>
        </w:rPr>
      </w:pPr>
      <w:r w:rsidRPr="00AD2116">
        <w:rPr>
          <w:rFonts w:ascii="Garamond" w:eastAsia="Comic Sans MS" w:hAnsi="Garamond" w:cs="Arial"/>
          <w:color w:val="auto"/>
          <w:sz w:val="24"/>
          <w:szCs w:val="24"/>
        </w:rPr>
        <w:t>imenuje povjerenstvo za  polaganje ispita u postupku preispitivanja ocjene iz nastavnog predmeta,</w:t>
      </w:r>
    </w:p>
    <w:p w14:paraId="6E3B737D" w14:textId="76A8A221" w:rsidR="00EF5206" w:rsidRPr="00AD2116" w:rsidRDefault="00EF5206" w:rsidP="00EF5206">
      <w:pPr>
        <w:pStyle w:val="Normal1"/>
        <w:numPr>
          <w:ilvl w:val="0"/>
          <w:numId w:val="3"/>
        </w:numPr>
        <w:jc w:val="both"/>
        <w:rPr>
          <w:rFonts w:ascii="Garamond" w:eastAsia="Comic Sans MS" w:hAnsi="Garamond" w:cs="Arial"/>
          <w:color w:val="auto"/>
          <w:sz w:val="24"/>
          <w:szCs w:val="24"/>
        </w:rPr>
      </w:pPr>
      <w:r w:rsidRPr="00AD2116">
        <w:rPr>
          <w:rFonts w:ascii="Garamond" w:eastAsia="Comic Sans MS" w:hAnsi="Garamond" w:cs="Arial"/>
          <w:color w:val="auto"/>
          <w:sz w:val="24"/>
          <w:szCs w:val="24"/>
        </w:rPr>
        <w:t>utvrđuje trajanje dopunskog nastavnog rada za učenike koji imaju najviše dvije ocjene nedovoljan na kraju nastavne godine,</w:t>
      </w:r>
    </w:p>
    <w:p w14:paraId="79CA6D54" w14:textId="1FC3255D" w:rsidR="00EF5206" w:rsidRPr="00AD2116" w:rsidRDefault="00EF5206" w:rsidP="00EF5206">
      <w:pPr>
        <w:pStyle w:val="Normal1"/>
        <w:numPr>
          <w:ilvl w:val="0"/>
          <w:numId w:val="3"/>
        </w:numPr>
        <w:jc w:val="both"/>
        <w:rPr>
          <w:rFonts w:ascii="Garamond" w:eastAsia="Comic Sans MS" w:hAnsi="Garamond" w:cs="Arial"/>
          <w:color w:val="auto"/>
          <w:sz w:val="24"/>
          <w:szCs w:val="24"/>
        </w:rPr>
      </w:pPr>
      <w:r w:rsidRPr="00AD2116">
        <w:rPr>
          <w:rFonts w:ascii="Garamond" w:eastAsia="Comic Sans MS" w:hAnsi="Garamond" w:cs="Arial"/>
          <w:color w:val="auto"/>
          <w:sz w:val="24"/>
          <w:szCs w:val="24"/>
        </w:rPr>
        <w:t xml:space="preserve">određuje termine održavanja popravnih ispita i objavljuje ih na mrežnim stranicama i oglasnoj ploči Škole, </w:t>
      </w:r>
    </w:p>
    <w:p w14:paraId="264B6A24" w14:textId="619786C0" w:rsidR="00EF5206" w:rsidRPr="00AD2116" w:rsidRDefault="00EF5206" w:rsidP="00EF5206">
      <w:pPr>
        <w:pStyle w:val="Normal1"/>
        <w:numPr>
          <w:ilvl w:val="0"/>
          <w:numId w:val="3"/>
        </w:numPr>
        <w:jc w:val="both"/>
        <w:rPr>
          <w:rFonts w:ascii="Garamond" w:hAnsi="Garamond" w:cs="Arial"/>
          <w:color w:val="auto"/>
          <w:sz w:val="24"/>
          <w:szCs w:val="24"/>
        </w:rPr>
      </w:pPr>
      <w:r w:rsidRPr="00AD2116">
        <w:rPr>
          <w:rFonts w:ascii="Garamond" w:eastAsia="Comic Sans MS" w:hAnsi="Garamond" w:cs="Arial"/>
          <w:color w:val="auto"/>
          <w:sz w:val="24"/>
          <w:szCs w:val="24"/>
        </w:rPr>
        <w:t xml:space="preserve">glasuje o kandidatu za ravnatelja Škole i dostavlja pisani zaključak Školskom odboru </w:t>
      </w:r>
    </w:p>
    <w:p w14:paraId="3633C0D8" w14:textId="2268A180" w:rsidR="00EF5206" w:rsidRPr="00AD2116" w:rsidRDefault="00EF5206" w:rsidP="00EF5206">
      <w:pPr>
        <w:pStyle w:val="Normal1"/>
        <w:numPr>
          <w:ilvl w:val="0"/>
          <w:numId w:val="3"/>
        </w:numPr>
        <w:jc w:val="both"/>
        <w:rPr>
          <w:rFonts w:ascii="Garamond" w:hAnsi="Garamond" w:cs="Arial"/>
          <w:color w:val="auto"/>
          <w:sz w:val="24"/>
          <w:szCs w:val="24"/>
        </w:rPr>
      </w:pPr>
      <w:r w:rsidRPr="00AD2116">
        <w:rPr>
          <w:rFonts w:ascii="Garamond" w:eastAsia="Comic Sans MS" w:hAnsi="Garamond" w:cs="Arial"/>
          <w:color w:val="auto"/>
          <w:sz w:val="24"/>
          <w:szCs w:val="24"/>
        </w:rPr>
        <w:t>skrbi o primjeni suvremenih oblika i metoda nastavnog rada s učenicima,</w:t>
      </w:r>
    </w:p>
    <w:p w14:paraId="7A79E92B" w14:textId="13A08974" w:rsidR="00EF5206" w:rsidRPr="00AD2116" w:rsidRDefault="00EF5206" w:rsidP="00EF5206">
      <w:pPr>
        <w:pStyle w:val="Normal1"/>
        <w:numPr>
          <w:ilvl w:val="0"/>
          <w:numId w:val="3"/>
        </w:numPr>
        <w:jc w:val="both"/>
        <w:rPr>
          <w:rFonts w:ascii="Garamond" w:hAnsi="Garamond" w:cs="Arial"/>
          <w:color w:val="auto"/>
          <w:sz w:val="24"/>
          <w:szCs w:val="24"/>
        </w:rPr>
      </w:pPr>
      <w:r w:rsidRPr="00AD2116">
        <w:rPr>
          <w:rFonts w:ascii="Garamond" w:eastAsia="Comic Sans MS" w:hAnsi="Garamond" w:cs="Arial"/>
          <w:color w:val="auto"/>
          <w:sz w:val="24"/>
          <w:szCs w:val="24"/>
        </w:rPr>
        <w:t xml:space="preserve">odlučuje o pedagoškim mjerama u skladu sa zakonskim i podzakonskim propisima, </w:t>
      </w:r>
    </w:p>
    <w:p w14:paraId="31F31A7F" w14:textId="10389E65" w:rsidR="00EF5206" w:rsidRPr="00AD2116" w:rsidRDefault="00EF5206" w:rsidP="00EF5206">
      <w:pPr>
        <w:pStyle w:val="Normal1"/>
        <w:numPr>
          <w:ilvl w:val="0"/>
          <w:numId w:val="3"/>
        </w:numPr>
        <w:jc w:val="both"/>
        <w:rPr>
          <w:rFonts w:ascii="Garamond" w:eastAsia="Comic Sans MS" w:hAnsi="Garamond" w:cs="Arial"/>
          <w:color w:val="auto"/>
          <w:sz w:val="24"/>
          <w:szCs w:val="24"/>
        </w:rPr>
      </w:pPr>
      <w:r w:rsidRPr="00AD2116">
        <w:rPr>
          <w:rFonts w:ascii="Garamond" w:eastAsia="Comic Sans MS" w:hAnsi="Garamond" w:cs="Arial"/>
          <w:color w:val="auto"/>
          <w:sz w:val="24"/>
          <w:szCs w:val="24"/>
        </w:rPr>
        <w:t xml:space="preserve">na prijedlog liječnika primarne zdravstvene zaštite donosi odluku o oslobađanju od pohađanja određenog nastavnog predmeta ili određene aktivnosti ako bi to sudjelovanje štetilo zdravlju učenika, </w:t>
      </w:r>
    </w:p>
    <w:p w14:paraId="564C47FC" w14:textId="015BABCE" w:rsidR="00EF5206" w:rsidRPr="00AD2116" w:rsidRDefault="00EF5206" w:rsidP="00EF5206">
      <w:pPr>
        <w:pStyle w:val="Normal1"/>
        <w:numPr>
          <w:ilvl w:val="0"/>
          <w:numId w:val="3"/>
        </w:numPr>
        <w:jc w:val="both"/>
        <w:rPr>
          <w:rFonts w:ascii="Garamond" w:hAnsi="Garamond" w:cs="Arial"/>
          <w:b/>
          <w:color w:val="auto"/>
          <w:sz w:val="24"/>
          <w:szCs w:val="24"/>
        </w:rPr>
      </w:pPr>
      <w:r w:rsidRPr="00AD2116">
        <w:rPr>
          <w:rFonts w:ascii="Garamond" w:eastAsia="Comic Sans MS" w:hAnsi="Garamond" w:cs="Arial"/>
          <w:color w:val="auto"/>
          <w:sz w:val="24"/>
          <w:szCs w:val="24"/>
        </w:rPr>
        <w:t>raspravlja o prijedlogu Etičkog kodeksa neposrednih nositelja odgojno – obrazovne djelatnosti i Kućnog reda,</w:t>
      </w:r>
    </w:p>
    <w:p w14:paraId="4772842F" w14:textId="5B4ABF26" w:rsidR="00EF5206" w:rsidRPr="00AD2116" w:rsidRDefault="00EF5206" w:rsidP="00EF5206">
      <w:pPr>
        <w:pStyle w:val="Normal1"/>
        <w:numPr>
          <w:ilvl w:val="0"/>
          <w:numId w:val="3"/>
        </w:numPr>
        <w:jc w:val="both"/>
        <w:rPr>
          <w:rFonts w:ascii="Garamond" w:hAnsi="Garamond" w:cs="Arial"/>
          <w:color w:val="auto"/>
          <w:sz w:val="24"/>
          <w:szCs w:val="24"/>
        </w:rPr>
      </w:pPr>
      <w:r w:rsidRPr="00AD2116">
        <w:rPr>
          <w:rFonts w:ascii="Garamond" w:eastAsia="Comic Sans MS" w:hAnsi="Garamond" w:cs="Arial"/>
          <w:color w:val="auto"/>
          <w:sz w:val="24"/>
          <w:szCs w:val="24"/>
        </w:rPr>
        <w:t>raspravlja i odlučuje o stručnim pitanjima,</w:t>
      </w:r>
    </w:p>
    <w:p w14:paraId="0F45DFA9" w14:textId="31BE2E30" w:rsidR="00EF5206" w:rsidRPr="00AD2116" w:rsidRDefault="00EF5206" w:rsidP="00EF5206">
      <w:pPr>
        <w:pStyle w:val="Normal1"/>
        <w:numPr>
          <w:ilvl w:val="0"/>
          <w:numId w:val="3"/>
        </w:numPr>
        <w:jc w:val="both"/>
        <w:rPr>
          <w:rFonts w:ascii="Garamond" w:eastAsia="Comic Sans MS" w:hAnsi="Garamond" w:cs="Arial"/>
          <w:color w:val="auto"/>
          <w:sz w:val="24"/>
          <w:szCs w:val="24"/>
        </w:rPr>
      </w:pPr>
      <w:r w:rsidRPr="00AD2116">
        <w:rPr>
          <w:rFonts w:ascii="Garamond" w:eastAsia="Comic Sans MS" w:hAnsi="Garamond" w:cs="Arial"/>
          <w:color w:val="auto"/>
          <w:sz w:val="24"/>
          <w:szCs w:val="24"/>
        </w:rPr>
        <w:t>daje prijedloge Školskom odboru i ravnatelju za unapređivanje organizacije rada i djelatnosti Škole te uvjetima za odvijanje odgojno obrazovnog rada,</w:t>
      </w:r>
    </w:p>
    <w:p w14:paraId="06A20F0B" w14:textId="585A2613" w:rsidR="00EF5206" w:rsidRPr="00AD2116" w:rsidRDefault="00EF5206" w:rsidP="00EF5206">
      <w:pPr>
        <w:pStyle w:val="Normal1"/>
        <w:numPr>
          <w:ilvl w:val="0"/>
          <w:numId w:val="3"/>
        </w:numPr>
        <w:jc w:val="both"/>
        <w:rPr>
          <w:rFonts w:ascii="Garamond" w:hAnsi="Garamond" w:cs="Arial"/>
          <w:color w:val="auto"/>
          <w:sz w:val="24"/>
          <w:szCs w:val="24"/>
        </w:rPr>
      </w:pPr>
      <w:r w:rsidRPr="00AD2116">
        <w:rPr>
          <w:rFonts w:ascii="Garamond" w:eastAsia="Comic Sans MS" w:hAnsi="Garamond" w:cs="Arial"/>
          <w:color w:val="auto"/>
          <w:sz w:val="24"/>
          <w:szCs w:val="24"/>
        </w:rPr>
        <w:t>obavlja druge poslove utvrđene ovim statutom i drugim aktima Škole.</w:t>
      </w:r>
    </w:p>
    <w:p w14:paraId="1227D8C3" w14:textId="19267811" w:rsidR="00EF5206" w:rsidRPr="00AD2116" w:rsidRDefault="00EF5206" w:rsidP="00EF5206">
      <w:pPr>
        <w:pStyle w:val="Normal1"/>
        <w:ind w:left="720"/>
        <w:jc w:val="both"/>
        <w:rPr>
          <w:rFonts w:ascii="Garamond" w:eastAsia="Comic Sans MS" w:hAnsi="Garamond" w:cs="Arial"/>
          <w:color w:val="auto"/>
          <w:sz w:val="24"/>
          <w:szCs w:val="24"/>
        </w:rPr>
      </w:pPr>
      <w:r w:rsidRPr="00AD2116">
        <w:rPr>
          <w:rFonts w:ascii="Garamond" w:eastAsia="Comic Sans MS" w:hAnsi="Garamond" w:cs="Arial"/>
          <w:color w:val="auto"/>
          <w:sz w:val="24"/>
          <w:szCs w:val="24"/>
        </w:rPr>
        <w:t xml:space="preserve">Sjednice Učiteljskog vijeća saziva i predsjedava im ravnatelj Škole. </w:t>
      </w:r>
    </w:p>
    <w:p w14:paraId="6C3B75C2" w14:textId="1DB37A6C" w:rsidR="006918BC" w:rsidRPr="00AD2116" w:rsidRDefault="006918BC" w:rsidP="00EF5206">
      <w:pPr>
        <w:pStyle w:val="Normal1"/>
        <w:ind w:hanging="359"/>
        <w:jc w:val="both"/>
        <w:rPr>
          <w:rFonts w:ascii="Garamond" w:eastAsia="Comic Sans MS" w:hAnsi="Garamond" w:cs="Comic Sans MS"/>
          <w:b/>
          <w:color w:val="auto"/>
          <w:sz w:val="24"/>
          <w:szCs w:val="24"/>
        </w:rPr>
      </w:pPr>
    </w:p>
    <w:p w14:paraId="4021842B" w14:textId="2F26AADF" w:rsidR="006918BC" w:rsidRPr="00AD2116" w:rsidRDefault="006918BC">
      <w:pPr>
        <w:pStyle w:val="Normal1"/>
        <w:ind w:left="3240" w:firstLine="360"/>
        <w:jc w:val="both"/>
        <w:rPr>
          <w:rFonts w:ascii="Garamond" w:eastAsia="Comic Sans MS" w:hAnsi="Garamond" w:cs="Comic Sans MS"/>
          <w:b/>
          <w:color w:val="auto"/>
          <w:sz w:val="24"/>
        </w:rPr>
      </w:pPr>
    </w:p>
    <w:p w14:paraId="7975FE75" w14:textId="77777777" w:rsidR="00D76953" w:rsidRPr="00AD2116" w:rsidRDefault="00D76953">
      <w:pPr>
        <w:pStyle w:val="Normal1"/>
        <w:ind w:left="3240" w:firstLine="360"/>
        <w:jc w:val="both"/>
        <w:rPr>
          <w:rFonts w:ascii="Garamond" w:eastAsia="Comic Sans MS" w:hAnsi="Garamond" w:cs="Comic Sans MS"/>
          <w:b/>
          <w:color w:val="auto"/>
          <w:sz w:val="24"/>
        </w:rPr>
      </w:pPr>
    </w:p>
    <w:p w14:paraId="60D846A7" w14:textId="6758D296" w:rsidR="006918BC" w:rsidRPr="00AD2116" w:rsidRDefault="00681118">
      <w:pPr>
        <w:pStyle w:val="Normal1"/>
        <w:ind w:left="3240" w:firstLine="360"/>
        <w:jc w:val="both"/>
        <w:rPr>
          <w:rFonts w:ascii="Garamond" w:hAnsi="Garamond"/>
          <w:color w:val="auto"/>
        </w:rPr>
      </w:pPr>
      <w:r w:rsidRPr="00AD2116">
        <w:rPr>
          <w:rFonts w:ascii="Garamond" w:eastAsia="Comic Sans MS" w:hAnsi="Garamond" w:cs="Comic Sans MS"/>
          <w:b/>
          <w:color w:val="auto"/>
          <w:sz w:val="24"/>
        </w:rPr>
        <w:lastRenderedPageBreak/>
        <w:t>Članak 9</w:t>
      </w:r>
      <w:r w:rsidR="00FE6D05" w:rsidRPr="00AD2116">
        <w:rPr>
          <w:rFonts w:ascii="Garamond" w:eastAsia="Comic Sans MS" w:hAnsi="Garamond" w:cs="Comic Sans MS"/>
          <w:b/>
          <w:color w:val="auto"/>
          <w:sz w:val="24"/>
        </w:rPr>
        <w:t>2</w:t>
      </w:r>
      <w:r w:rsidRPr="00AD2116">
        <w:rPr>
          <w:rFonts w:ascii="Garamond" w:eastAsia="Comic Sans MS" w:hAnsi="Garamond" w:cs="Comic Sans MS"/>
          <w:b/>
          <w:color w:val="auto"/>
          <w:sz w:val="24"/>
        </w:rPr>
        <w:t>.</w:t>
      </w:r>
    </w:p>
    <w:p w14:paraId="641B571F" w14:textId="77777777" w:rsidR="006918BC" w:rsidRPr="00AD2116" w:rsidRDefault="00681118">
      <w:pPr>
        <w:pStyle w:val="Normal1"/>
        <w:ind w:firstLine="720"/>
        <w:jc w:val="both"/>
        <w:rPr>
          <w:rFonts w:ascii="Garamond" w:hAnsi="Garamond"/>
          <w:color w:val="auto"/>
        </w:rPr>
      </w:pPr>
      <w:r w:rsidRPr="00AD2116">
        <w:rPr>
          <w:rFonts w:ascii="Garamond" w:eastAsia="Comic Sans MS" w:hAnsi="Garamond" w:cs="Comic Sans MS"/>
          <w:color w:val="auto"/>
          <w:sz w:val="24"/>
        </w:rPr>
        <w:t>Razredno vijeće čine učitelji koji izvode nastavu u razrednom odjelu.</w:t>
      </w:r>
    </w:p>
    <w:p w14:paraId="07EA3408" w14:textId="77777777" w:rsidR="006918BC" w:rsidRPr="00AD2116" w:rsidRDefault="006918BC">
      <w:pPr>
        <w:pStyle w:val="Normal1"/>
        <w:jc w:val="both"/>
        <w:rPr>
          <w:rFonts w:ascii="Garamond" w:hAnsi="Garamond"/>
          <w:color w:val="auto"/>
        </w:rPr>
      </w:pPr>
    </w:p>
    <w:p w14:paraId="359841F5" w14:textId="77777777" w:rsidR="00F5788E" w:rsidRPr="00AD2116" w:rsidRDefault="00681118" w:rsidP="00F5788E">
      <w:pPr>
        <w:pStyle w:val="Normal1"/>
        <w:ind w:firstLine="361"/>
        <w:jc w:val="both"/>
        <w:rPr>
          <w:rFonts w:ascii="Garamond" w:hAnsi="Garamond"/>
          <w:color w:val="auto"/>
        </w:rPr>
      </w:pPr>
      <w:r w:rsidRPr="00AD2116">
        <w:rPr>
          <w:rFonts w:ascii="Garamond" w:eastAsia="Comic Sans MS" w:hAnsi="Garamond" w:cs="Comic Sans MS"/>
          <w:color w:val="auto"/>
          <w:sz w:val="24"/>
        </w:rPr>
        <w:t>Razredno vijeće:</w:t>
      </w:r>
    </w:p>
    <w:p w14:paraId="480489DB" w14:textId="3B10111D" w:rsidR="00F5788E" w:rsidRPr="00AD2116" w:rsidRDefault="00F5788E" w:rsidP="00F5788E">
      <w:pPr>
        <w:pStyle w:val="Normal1"/>
        <w:numPr>
          <w:ilvl w:val="0"/>
          <w:numId w:val="3"/>
        </w:numPr>
        <w:jc w:val="both"/>
        <w:rPr>
          <w:rFonts w:ascii="Garamond" w:hAnsi="Garamond"/>
          <w:color w:val="auto"/>
        </w:rPr>
      </w:pPr>
      <w:r w:rsidRPr="00AD2116">
        <w:rPr>
          <w:rFonts w:ascii="Garamond" w:eastAsia="Comic Sans MS" w:hAnsi="Garamond" w:cs="Arial"/>
          <w:color w:val="auto"/>
          <w:sz w:val="24"/>
          <w:szCs w:val="24"/>
        </w:rPr>
        <w:t xml:space="preserve">skrbi o odgoju i obrazovanju učenika u razrednom odjelu </w:t>
      </w:r>
    </w:p>
    <w:p w14:paraId="71296754" w14:textId="454AFA21" w:rsidR="00F5788E" w:rsidRPr="00AD2116" w:rsidRDefault="00F5788E" w:rsidP="00F5788E">
      <w:pPr>
        <w:pStyle w:val="Normal1"/>
        <w:numPr>
          <w:ilvl w:val="0"/>
          <w:numId w:val="3"/>
        </w:numPr>
        <w:jc w:val="both"/>
        <w:rPr>
          <w:rFonts w:ascii="Garamond" w:eastAsia="Comic Sans MS" w:hAnsi="Garamond" w:cs="Arial"/>
          <w:color w:val="auto"/>
          <w:sz w:val="24"/>
          <w:szCs w:val="24"/>
        </w:rPr>
      </w:pPr>
      <w:r w:rsidRPr="00AD2116">
        <w:rPr>
          <w:rFonts w:ascii="Garamond" w:eastAsia="Comic Sans MS" w:hAnsi="Garamond" w:cs="Arial"/>
          <w:color w:val="auto"/>
          <w:sz w:val="24"/>
          <w:szCs w:val="24"/>
        </w:rPr>
        <w:t>skrbi o ostvarivanju nastavnog plana i programa i školskog kurikuluma</w:t>
      </w:r>
    </w:p>
    <w:p w14:paraId="5C6DFA60" w14:textId="686AAF35" w:rsidR="00F5788E" w:rsidRPr="00AD2116" w:rsidRDefault="00F5788E" w:rsidP="00F5788E">
      <w:pPr>
        <w:pStyle w:val="Normal1"/>
        <w:numPr>
          <w:ilvl w:val="0"/>
          <w:numId w:val="3"/>
        </w:numPr>
        <w:jc w:val="both"/>
        <w:rPr>
          <w:rFonts w:ascii="Garamond" w:eastAsia="Comic Sans MS" w:hAnsi="Garamond" w:cs="Arial"/>
          <w:color w:val="auto"/>
          <w:sz w:val="24"/>
          <w:szCs w:val="24"/>
        </w:rPr>
      </w:pPr>
      <w:r w:rsidRPr="00AD2116">
        <w:rPr>
          <w:rFonts w:ascii="Garamond" w:eastAsia="Comic Sans MS" w:hAnsi="Garamond" w:cs="Arial"/>
          <w:color w:val="auto"/>
          <w:sz w:val="24"/>
          <w:szCs w:val="24"/>
        </w:rPr>
        <w:t>utvrđuje ocjenu iz vladanja na prijedlog razrednika</w:t>
      </w:r>
    </w:p>
    <w:p w14:paraId="022B0E45" w14:textId="656AE607" w:rsidR="00F5788E" w:rsidRPr="00AD2116" w:rsidRDefault="00F5788E" w:rsidP="00F5788E">
      <w:pPr>
        <w:pStyle w:val="Normal1"/>
        <w:numPr>
          <w:ilvl w:val="0"/>
          <w:numId w:val="3"/>
        </w:numPr>
        <w:jc w:val="both"/>
        <w:rPr>
          <w:rFonts w:ascii="Garamond" w:hAnsi="Garamond" w:cs="Arial"/>
          <w:color w:val="auto"/>
          <w:sz w:val="24"/>
          <w:szCs w:val="24"/>
        </w:rPr>
      </w:pPr>
      <w:r w:rsidRPr="00AD2116">
        <w:rPr>
          <w:rFonts w:ascii="Garamond" w:eastAsia="Comic Sans MS" w:hAnsi="Garamond" w:cs="Arial"/>
          <w:color w:val="auto"/>
          <w:sz w:val="24"/>
          <w:szCs w:val="24"/>
        </w:rPr>
        <w:t xml:space="preserve">u slučaju izbivanja ili spriječenosti učitelja određenog nastavnog predmeta ili razrednika utvrđuje ocjenu iz nastavnog predmeta na prijedlog učitelja ili stručnog suradnika kojeg je odredio ravnatelj  </w:t>
      </w:r>
    </w:p>
    <w:p w14:paraId="48CF14EE" w14:textId="5D0BF2F6" w:rsidR="00F5788E" w:rsidRPr="00AD2116" w:rsidRDefault="00F5788E" w:rsidP="00F5788E">
      <w:pPr>
        <w:pStyle w:val="Normal1"/>
        <w:numPr>
          <w:ilvl w:val="0"/>
          <w:numId w:val="3"/>
        </w:numPr>
        <w:jc w:val="both"/>
        <w:rPr>
          <w:rFonts w:ascii="Garamond" w:hAnsi="Garamond" w:cs="Arial"/>
          <w:color w:val="auto"/>
          <w:sz w:val="24"/>
          <w:szCs w:val="24"/>
        </w:rPr>
      </w:pPr>
      <w:r w:rsidRPr="00AD2116">
        <w:rPr>
          <w:rFonts w:ascii="Garamond" w:eastAsia="Comic Sans MS" w:hAnsi="Garamond" w:cs="Arial"/>
          <w:color w:val="auto"/>
          <w:sz w:val="24"/>
          <w:szCs w:val="24"/>
        </w:rPr>
        <w:t>predlaže izlete i ekskurzije razrednog odjela</w:t>
      </w:r>
    </w:p>
    <w:p w14:paraId="4B62BA37" w14:textId="2E749FC9" w:rsidR="00F5788E" w:rsidRPr="00AD2116" w:rsidRDefault="00F5788E" w:rsidP="00F5788E">
      <w:pPr>
        <w:pStyle w:val="Normal1"/>
        <w:numPr>
          <w:ilvl w:val="0"/>
          <w:numId w:val="3"/>
        </w:numPr>
        <w:jc w:val="both"/>
        <w:rPr>
          <w:rFonts w:ascii="Garamond" w:eastAsia="Comic Sans MS" w:hAnsi="Garamond" w:cs="Arial"/>
          <w:color w:val="auto"/>
          <w:sz w:val="24"/>
          <w:szCs w:val="24"/>
        </w:rPr>
      </w:pPr>
      <w:r w:rsidRPr="00AD2116">
        <w:rPr>
          <w:rFonts w:ascii="Garamond" w:eastAsia="Comic Sans MS" w:hAnsi="Garamond" w:cs="Arial"/>
          <w:color w:val="auto"/>
          <w:sz w:val="24"/>
          <w:szCs w:val="24"/>
        </w:rPr>
        <w:t>surađuje s roditeljima i skrbnicima učenika</w:t>
      </w:r>
    </w:p>
    <w:p w14:paraId="258EB2F6" w14:textId="51078DA2" w:rsidR="00F5788E" w:rsidRPr="00AD2116" w:rsidRDefault="00F5788E" w:rsidP="00F5788E">
      <w:pPr>
        <w:pStyle w:val="Normal1"/>
        <w:numPr>
          <w:ilvl w:val="0"/>
          <w:numId w:val="3"/>
        </w:numPr>
        <w:jc w:val="both"/>
        <w:rPr>
          <w:rFonts w:ascii="Garamond" w:eastAsia="Comic Sans MS" w:hAnsi="Garamond" w:cs="Arial"/>
          <w:color w:val="auto"/>
          <w:sz w:val="24"/>
          <w:szCs w:val="24"/>
        </w:rPr>
      </w:pPr>
      <w:r w:rsidRPr="00AD2116">
        <w:rPr>
          <w:rFonts w:ascii="Garamond" w:eastAsia="Comic Sans MS" w:hAnsi="Garamond" w:cs="Arial"/>
          <w:color w:val="auto"/>
          <w:sz w:val="24"/>
          <w:szCs w:val="24"/>
        </w:rPr>
        <w:t>obavlja druge poslove određene ovim statutom i drugim aktima Škole.</w:t>
      </w:r>
    </w:p>
    <w:p w14:paraId="68620EEE" w14:textId="117B0086" w:rsidR="006918BC" w:rsidRPr="00AD2116" w:rsidRDefault="00F5788E" w:rsidP="0038790A">
      <w:pPr>
        <w:pStyle w:val="Normal1"/>
        <w:ind w:left="720"/>
        <w:jc w:val="both"/>
        <w:rPr>
          <w:rFonts w:ascii="Garamond" w:eastAsia="Comic Sans MS" w:hAnsi="Garamond" w:cs="Arial"/>
          <w:color w:val="auto"/>
          <w:sz w:val="24"/>
          <w:szCs w:val="24"/>
        </w:rPr>
      </w:pPr>
      <w:r w:rsidRPr="00AD2116">
        <w:rPr>
          <w:rFonts w:ascii="Garamond" w:eastAsia="Comic Sans MS" w:hAnsi="Garamond" w:cs="Arial"/>
          <w:color w:val="auto"/>
          <w:sz w:val="24"/>
          <w:szCs w:val="24"/>
        </w:rPr>
        <w:t>Razrednik je stručni voditelj Razrednog vijeća i razrednog odjela.</w:t>
      </w:r>
    </w:p>
    <w:p w14:paraId="14E3B4D4" w14:textId="77777777" w:rsidR="006918BC" w:rsidRPr="00AD2116" w:rsidRDefault="006918BC">
      <w:pPr>
        <w:pStyle w:val="Normal1"/>
        <w:ind w:left="3600"/>
        <w:jc w:val="both"/>
        <w:rPr>
          <w:rFonts w:ascii="Garamond" w:eastAsia="Comic Sans MS" w:hAnsi="Garamond" w:cs="Comic Sans MS"/>
          <w:b/>
          <w:color w:val="auto"/>
          <w:sz w:val="24"/>
        </w:rPr>
      </w:pPr>
    </w:p>
    <w:p w14:paraId="7E9CDFDC" w14:textId="1C13EA35" w:rsidR="006918BC" w:rsidRDefault="00681118">
      <w:pPr>
        <w:pStyle w:val="Normal1"/>
        <w:ind w:left="3600"/>
        <w:jc w:val="both"/>
        <w:rPr>
          <w:rFonts w:ascii="Garamond" w:hAnsi="Garamond"/>
        </w:rPr>
      </w:pPr>
      <w:r>
        <w:rPr>
          <w:rFonts w:ascii="Garamond" w:eastAsia="Comic Sans MS" w:hAnsi="Garamond" w:cs="Comic Sans MS"/>
          <w:b/>
          <w:sz w:val="24"/>
        </w:rPr>
        <w:t>Članak 9</w:t>
      </w:r>
      <w:r w:rsidR="00FE6D05">
        <w:rPr>
          <w:rFonts w:ascii="Garamond" w:eastAsia="Comic Sans MS" w:hAnsi="Garamond" w:cs="Comic Sans MS"/>
          <w:b/>
          <w:sz w:val="24"/>
        </w:rPr>
        <w:t>3</w:t>
      </w:r>
      <w:r>
        <w:rPr>
          <w:rFonts w:ascii="Garamond" w:eastAsia="Comic Sans MS" w:hAnsi="Garamond" w:cs="Comic Sans MS"/>
          <w:b/>
          <w:sz w:val="24"/>
        </w:rPr>
        <w:t>.</w:t>
      </w:r>
    </w:p>
    <w:p w14:paraId="6344F9A0" w14:textId="77777777" w:rsidR="006918BC" w:rsidRDefault="00681118">
      <w:pPr>
        <w:pStyle w:val="Normal1"/>
        <w:ind w:firstLine="720"/>
        <w:jc w:val="both"/>
        <w:rPr>
          <w:rFonts w:ascii="Garamond" w:hAnsi="Garamond"/>
        </w:rPr>
      </w:pPr>
      <w:r>
        <w:rPr>
          <w:rFonts w:ascii="Garamond" w:eastAsia="Comic Sans MS" w:hAnsi="Garamond" w:cs="Comic Sans MS"/>
          <w:sz w:val="24"/>
        </w:rPr>
        <w:t>Na sjednicama Učiteljskog i Razrednog vijeća odlučuje se javnim glasovanjem ako za pojedino pitanje u odredbama ovog Statuta ili Poslovnika o radu kolegijalnih tijela nije određeno drukčije.</w:t>
      </w:r>
    </w:p>
    <w:p w14:paraId="68294EF5" w14:textId="77777777" w:rsidR="00CB34AE" w:rsidRDefault="00CB34AE">
      <w:pPr>
        <w:pStyle w:val="Normal1"/>
        <w:ind w:left="2880"/>
        <w:jc w:val="both"/>
        <w:rPr>
          <w:rFonts w:ascii="Garamond" w:eastAsia="Comic Sans MS" w:hAnsi="Garamond" w:cs="Comic Sans MS"/>
          <w:b/>
          <w:sz w:val="24"/>
        </w:rPr>
      </w:pPr>
    </w:p>
    <w:p w14:paraId="13C6F30F" w14:textId="77777777" w:rsidR="006918BC" w:rsidRDefault="00681118">
      <w:pPr>
        <w:pStyle w:val="Normal1"/>
        <w:ind w:left="2880"/>
        <w:jc w:val="both"/>
        <w:rPr>
          <w:rFonts w:ascii="Garamond" w:hAnsi="Garamond"/>
        </w:rPr>
      </w:pPr>
      <w:r>
        <w:rPr>
          <w:rFonts w:ascii="Garamond" w:eastAsia="Comic Sans MS" w:hAnsi="Garamond" w:cs="Comic Sans MS"/>
          <w:b/>
          <w:sz w:val="24"/>
        </w:rPr>
        <w:t>VIII. RADNICI</w:t>
      </w:r>
    </w:p>
    <w:p w14:paraId="5267490F" w14:textId="77777777" w:rsidR="006918BC" w:rsidRDefault="006918BC">
      <w:pPr>
        <w:pStyle w:val="Normal1"/>
        <w:ind w:left="2880" w:firstLine="720"/>
        <w:jc w:val="both"/>
        <w:rPr>
          <w:rFonts w:ascii="Garamond" w:hAnsi="Garamond"/>
        </w:rPr>
      </w:pPr>
    </w:p>
    <w:p w14:paraId="5F6AB0A5" w14:textId="36D88690" w:rsidR="006918BC" w:rsidRDefault="00681118">
      <w:pPr>
        <w:pStyle w:val="Normal1"/>
        <w:ind w:left="2880" w:firstLine="720"/>
        <w:jc w:val="both"/>
        <w:rPr>
          <w:rFonts w:ascii="Garamond" w:hAnsi="Garamond"/>
        </w:rPr>
      </w:pPr>
      <w:r>
        <w:rPr>
          <w:rFonts w:ascii="Garamond" w:eastAsia="Comic Sans MS" w:hAnsi="Garamond" w:cs="Comic Sans MS"/>
          <w:b/>
          <w:sz w:val="24"/>
        </w:rPr>
        <w:t>Članak 9</w:t>
      </w:r>
      <w:r w:rsidR="000837A7">
        <w:rPr>
          <w:rFonts w:ascii="Garamond" w:eastAsia="Comic Sans MS" w:hAnsi="Garamond" w:cs="Comic Sans MS"/>
          <w:b/>
          <w:sz w:val="24"/>
        </w:rPr>
        <w:t>4</w:t>
      </w:r>
      <w:r>
        <w:rPr>
          <w:rFonts w:ascii="Garamond" w:eastAsia="Comic Sans MS" w:hAnsi="Garamond" w:cs="Comic Sans MS"/>
          <w:b/>
          <w:sz w:val="24"/>
        </w:rPr>
        <w:t>.</w:t>
      </w:r>
    </w:p>
    <w:p w14:paraId="1B078EDF" w14:textId="77777777" w:rsidR="006918BC" w:rsidRDefault="00681118">
      <w:pPr>
        <w:pStyle w:val="Normal1"/>
        <w:ind w:firstLine="720"/>
        <w:jc w:val="both"/>
        <w:rPr>
          <w:rFonts w:ascii="Garamond" w:hAnsi="Garamond"/>
          <w:sz w:val="24"/>
          <w:szCs w:val="24"/>
        </w:rPr>
      </w:pPr>
      <w:r>
        <w:rPr>
          <w:rFonts w:ascii="Garamond" w:eastAsia="Comic Sans MS" w:hAnsi="Garamond" w:cs="Comic Sans MS"/>
          <w:sz w:val="24"/>
          <w:szCs w:val="24"/>
        </w:rPr>
        <w:t>Radnici Škole su osobe koje su sa Školom sklopile ugovor o radu na neodređeno ili određeno vrijeme s punim ili nepunim radnim vremenom i druge</w:t>
      </w:r>
      <w:r>
        <w:rPr>
          <w:rFonts w:ascii="Garamond" w:hAnsi="Garamond"/>
          <w:sz w:val="24"/>
          <w:szCs w:val="24"/>
        </w:rPr>
        <w:t xml:space="preserve"> osobe potrebne za rad školske ustanove.</w:t>
      </w:r>
    </w:p>
    <w:p w14:paraId="0C00CE31" w14:textId="6641BB8A" w:rsidR="006918BC" w:rsidRPr="00AD2116" w:rsidRDefault="00681118">
      <w:pPr>
        <w:pStyle w:val="Normal1"/>
        <w:ind w:firstLine="720"/>
        <w:jc w:val="both"/>
        <w:rPr>
          <w:rFonts w:ascii="Garamond" w:hAnsi="Garamond"/>
          <w:color w:val="auto"/>
          <w:sz w:val="24"/>
          <w:szCs w:val="24"/>
        </w:rPr>
      </w:pPr>
      <w:r>
        <w:rPr>
          <w:rFonts w:ascii="Garamond" w:hAnsi="Garamond"/>
          <w:sz w:val="24"/>
          <w:szCs w:val="24"/>
        </w:rPr>
        <w:t xml:space="preserve">Zbog ispunjavanja posebnih potreba učenika s teškoćama u razvoju, školska ustanova može na prijedlog osnivača, a uz suglasnost Ministarstva, u odgojno-obrazovni proces uključiti pomoćnike u nastavi ili stručno komunikacijske posrednike koji nisu samostalni nositelji odgojno-obrazovne i/ili nastavne djelatnosti, na način i pod uvjetima propisanim </w:t>
      </w:r>
      <w:r w:rsidRPr="00AD2116">
        <w:rPr>
          <w:rFonts w:ascii="Garamond" w:hAnsi="Garamond"/>
          <w:color w:val="auto"/>
          <w:sz w:val="24"/>
          <w:szCs w:val="24"/>
        </w:rPr>
        <w:t xml:space="preserve">pravilnikom </w:t>
      </w:r>
      <w:r w:rsidR="000837A7" w:rsidRPr="00AD2116">
        <w:rPr>
          <w:rFonts w:ascii="Garamond" w:hAnsi="Garamond" w:cs="Arial"/>
          <w:color w:val="auto"/>
          <w:sz w:val="24"/>
          <w:szCs w:val="24"/>
        </w:rPr>
        <w:t>Pravilnikom o pomoćnicima u nastavi i stručnim komunikacijskim posrednicima i Zakonom o osobnoj asistenciji.</w:t>
      </w:r>
    </w:p>
    <w:p w14:paraId="15F2E4BA" w14:textId="77777777" w:rsidR="006918BC" w:rsidRPr="00AD2116" w:rsidRDefault="006918BC">
      <w:pPr>
        <w:pStyle w:val="Normal1"/>
        <w:jc w:val="both"/>
        <w:rPr>
          <w:rFonts w:ascii="Garamond" w:hAnsi="Garamond"/>
          <w:color w:val="auto"/>
          <w:sz w:val="24"/>
          <w:szCs w:val="24"/>
        </w:rPr>
      </w:pPr>
    </w:p>
    <w:p w14:paraId="223D6C85" w14:textId="77777777" w:rsidR="006918BC" w:rsidRDefault="00681118">
      <w:pPr>
        <w:pStyle w:val="Normal1"/>
        <w:jc w:val="both"/>
        <w:rPr>
          <w:rFonts w:ascii="Garamond" w:hAnsi="Garamond"/>
          <w:b/>
          <w:sz w:val="24"/>
          <w:szCs w:val="24"/>
        </w:rPr>
      </w:pPr>
      <w:r>
        <w:rPr>
          <w:rFonts w:ascii="Garamond" w:hAnsi="Garamond"/>
          <w:b/>
          <w:sz w:val="24"/>
          <w:szCs w:val="24"/>
        </w:rPr>
        <w:t>Stručno osposobljavanje i usavršavanje</w:t>
      </w:r>
    </w:p>
    <w:p w14:paraId="2978DF98" w14:textId="77777777" w:rsidR="006918BC" w:rsidRDefault="006918BC">
      <w:pPr>
        <w:pStyle w:val="Normal1"/>
        <w:jc w:val="both"/>
        <w:rPr>
          <w:rFonts w:ascii="Garamond" w:hAnsi="Garamond"/>
          <w:sz w:val="24"/>
          <w:szCs w:val="24"/>
        </w:rPr>
      </w:pPr>
    </w:p>
    <w:p w14:paraId="1D268351" w14:textId="479ECE69" w:rsidR="006918BC" w:rsidRDefault="00681118">
      <w:pPr>
        <w:pStyle w:val="Normal1"/>
        <w:ind w:left="2880" w:firstLine="720"/>
        <w:jc w:val="both"/>
        <w:rPr>
          <w:rFonts w:ascii="Garamond" w:hAnsi="Garamond"/>
        </w:rPr>
      </w:pPr>
      <w:r>
        <w:rPr>
          <w:rFonts w:ascii="Garamond" w:eastAsia="Comic Sans MS" w:hAnsi="Garamond" w:cs="Comic Sans MS"/>
          <w:b/>
          <w:sz w:val="24"/>
        </w:rPr>
        <w:t>Članak 9</w:t>
      </w:r>
      <w:r w:rsidR="000837A7">
        <w:rPr>
          <w:rFonts w:ascii="Garamond" w:eastAsia="Comic Sans MS" w:hAnsi="Garamond" w:cs="Comic Sans MS"/>
          <w:b/>
          <w:sz w:val="24"/>
        </w:rPr>
        <w:t>5</w:t>
      </w:r>
      <w:r>
        <w:rPr>
          <w:rFonts w:ascii="Garamond" w:eastAsia="Comic Sans MS" w:hAnsi="Garamond" w:cs="Comic Sans MS"/>
          <w:b/>
          <w:sz w:val="24"/>
        </w:rPr>
        <w:t>.</w:t>
      </w:r>
    </w:p>
    <w:p w14:paraId="69887DA2"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Učitelji, stručni suradnici i ravnatelji  imaju pravo i obvezu trajno se stručno osposobljavati i usavršavati kroz programe koje je odobrilo Ministarstvo, a u skladu sa zakonskim odredbama te odredbama Državnog pedagoškog standarda osnovnoškolskog odgoja i obrazovanja. </w:t>
      </w:r>
    </w:p>
    <w:p w14:paraId="3448AD6F"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Usavršavanje iz stavka 1. ovoga članka sastavni je dio radnih obveza učitelja i stručnih suradnika.</w:t>
      </w:r>
    </w:p>
    <w:p w14:paraId="19B2A3B2" w14:textId="77777777" w:rsidR="006918BC" w:rsidRDefault="006918BC">
      <w:pPr>
        <w:pStyle w:val="Normal1"/>
        <w:ind w:left="2880" w:firstLine="720"/>
        <w:jc w:val="both"/>
        <w:rPr>
          <w:rFonts w:ascii="Garamond" w:eastAsia="Comic Sans MS" w:hAnsi="Garamond" w:cs="Comic Sans MS"/>
          <w:b/>
          <w:sz w:val="24"/>
        </w:rPr>
      </w:pPr>
    </w:p>
    <w:p w14:paraId="753EA4C6" w14:textId="77777777" w:rsidR="006918BC" w:rsidRDefault="00681118">
      <w:pPr>
        <w:pStyle w:val="Normal1"/>
        <w:jc w:val="both"/>
        <w:rPr>
          <w:rFonts w:ascii="Garamond" w:eastAsia="Comic Sans MS" w:hAnsi="Garamond" w:cs="Comic Sans MS"/>
          <w:b/>
          <w:sz w:val="24"/>
        </w:rPr>
      </w:pPr>
      <w:r>
        <w:rPr>
          <w:rFonts w:ascii="Garamond" w:eastAsia="Comic Sans MS" w:hAnsi="Garamond" w:cs="Comic Sans MS"/>
          <w:b/>
          <w:sz w:val="24"/>
        </w:rPr>
        <w:t>Napredovanje u struci</w:t>
      </w:r>
    </w:p>
    <w:p w14:paraId="7F443A36" w14:textId="77777777" w:rsidR="006918BC" w:rsidRDefault="006918BC">
      <w:pPr>
        <w:pStyle w:val="Normal1"/>
        <w:ind w:left="2880" w:firstLine="720"/>
        <w:jc w:val="both"/>
        <w:rPr>
          <w:rFonts w:ascii="Garamond" w:eastAsia="Comic Sans MS" w:hAnsi="Garamond" w:cs="Comic Sans MS"/>
          <w:b/>
          <w:sz w:val="24"/>
        </w:rPr>
      </w:pPr>
    </w:p>
    <w:p w14:paraId="777A143D" w14:textId="308A9794" w:rsidR="006918BC" w:rsidRDefault="00681118">
      <w:pPr>
        <w:pStyle w:val="Normal1"/>
        <w:ind w:left="2880" w:firstLine="720"/>
        <w:jc w:val="both"/>
        <w:rPr>
          <w:rFonts w:ascii="Garamond" w:eastAsia="Comic Sans MS" w:hAnsi="Garamond" w:cs="Comic Sans MS"/>
          <w:b/>
          <w:sz w:val="24"/>
        </w:rPr>
      </w:pPr>
      <w:r>
        <w:rPr>
          <w:rFonts w:ascii="Garamond" w:eastAsia="Comic Sans MS" w:hAnsi="Garamond" w:cs="Comic Sans MS"/>
          <w:b/>
          <w:sz w:val="24"/>
        </w:rPr>
        <w:t>Članak 9</w:t>
      </w:r>
      <w:r w:rsidR="00BC4805">
        <w:rPr>
          <w:rFonts w:ascii="Garamond" w:eastAsia="Comic Sans MS" w:hAnsi="Garamond" w:cs="Comic Sans MS"/>
          <w:b/>
          <w:sz w:val="24"/>
        </w:rPr>
        <w:t>6</w:t>
      </w:r>
      <w:r>
        <w:rPr>
          <w:rFonts w:ascii="Garamond" w:eastAsia="Comic Sans MS" w:hAnsi="Garamond" w:cs="Comic Sans MS"/>
          <w:b/>
          <w:sz w:val="24"/>
        </w:rPr>
        <w:t>.</w:t>
      </w:r>
    </w:p>
    <w:p w14:paraId="21675449" w14:textId="11396C86" w:rsidR="006918BC" w:rsidRDefault="00681118">
      <w:pPr>
        <w:pStyle w:val="Normal1"/>
        <w:ind w:firstLine="720"/>
        <w:jc w:val="both"/>
        <w:rPr>
          <w:rFonts w:ascii="Garamond" w:hAnsi="Garamond"/>
        </w:rPr>
      </w:pPr>
      <w:r>
        <w:rPr>
          <w:rFonts w:ascii="Garamond" w:eastAsia="Comic Sans MS" w:hAnsi="Garamond" w:cs="Comic Sans MS"/>
          <w:sz w:val="24"/>
        </w:rPr>
        <w:t>Učitelji, stručni suradnici i ravnatelji mogu napredovati u struci</w:t>
      </w:r>
      <w:r w:rsidR="00BC4805">
        <w:rPr>
          <w:rFonts w:ascii="Garamond" w:eastAsia="Comic Sans MS" w:hAnsi="Garamond" w:cs="Comic Sans MS"/>
          <w:sz w:val="24"/>
        </w:rPr>
        <w:t xml:space="preserve"> odnosno u zanimanju</w:t>
      </w:r>
      <w:r>
        <w:rPr>
          <w:rFonts w:ascii="Garamond" w:eastAsia="Comic Sans MS" w:hAnsi="Garamond" w:cs="Comic Sans MS"/>
          <w:sz w:val="24"/>
        </w:rPr>
        <w:t xml:space="preserve"> u najmanje  dvije razine i stjecati odgovarajuća z</w:t>
      </w:r>
      <w:r w:rsidR="00BC4805">
        <w:rPr>
          <w:rFonts w:ascii="Garamond" w:eastAsia="Comic Sans MS" w:hAnsi="Garamond" w:cs="Comic Sans MS"/>
          <w:sz w:val="24"/>
        </w:rPr>
        <w:t>v</w:t>
      </w:r>
      <w:r>
        <w:rPr>
          <w:rFonts w:ascii="Garamond" w:eastAsia="Comic Sans MS" w:hAnsi="Garamond" w:cs="Comic Sans MS"/>
          <w:sz w:val="24"/>
        </w:rPr>
        <w:t>anja.</w:t>
      </w:r>
    </w:p>
    <w:p w14:paraId="14192C32"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Učitelji, stručni suradnici i ravnatelj škole mogu biti nagrađeni za izvanredna postignuća u odgojno-obrazovnoj djelatnosti. </w:t>
      </w:r>
    </w:p>
    <w:p w14:paraId="24C12C11"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Ministar  propisuje razine, uvjete i način napredovanja i nagrađivanja. </w:t>
      </w:r>
    </w:p>
    <w:p w14:paraId="21C460F8" w14:textId="77777777" w:rsidR="006918BC" w:rsidRDefault="006918BC">
      <w:pPr>
        <w:pStyle w:val="Normal1"/>
        <w:jc w:val="both"/>
        <w:rPr>
          <w:rFonts w:ascii="Garamond" w:eastAsia="Comic Sans MS" w:hAnsi="Garamond" w:cs="Comic Sans MS"/>
          <w:sz w:val="24"/>
        </w:rPr>
      </w:pPr>
    </w:p>
    <w:p w14:paraId="76668C6E" w14:textId="77777777" w:rsidR="00D76953" w:rsidRDefault="00D76953">
      <w:pPr>
        <w:pStyle w:val="Normal1"/>
        <w:jc w:val="both"/>
        <w:rPr>
          <w:rFonts w:ascii="Garamond" w:eastAsia="Comic Sans MS" w:hAnsi="Garamond" w:cs="Comic Sans MS"/>
          <w:b/>
          <w:sz w:val="24"/>
        </w:rPr>
      </w:pPr>
    </w:p>
    <w:p w14:paraId="05C8C6F0" w14:textId="3EAFB95A" w:rsidR="006918BC" w:rsidRDefault="00681118">
      <w:pPr>
        <w:pStyle w:val="Normal1"/>
        <w:jc w:val="both"/>
        <w:rPr>
          <w:rFonts w:ascii="Garamond" w:eastAsia="Comic Sans MS" w:hAnsi="Garamond" w:cs="Comic Sans MS"/>
          <w:b/>
          <w:sz w:val="24"/>
        </w:rPr>
      </w:pPr>
      <w:r>
        <w:rPr>
          <w:rFonts w:ascii="Garamond" w:eastAsia="Comic Sans MS" w:hAnsi="Garamond" w:cs="Comic Sans MS"/>
          <w:b/>
          <w:sz w:val="24"/>
        </w:rPr>
        <w:lastRenderedPageBreak/>
        <w:t>Radni odnos i pravilnik o radu</w:t>
      </w:r>
    </w:p>
    <w:p w14:paraId="0284AB8D" w14:textId="77777777" w:rsidR="006918BC" w:rsidRDefault="006918BC">
      <w:pPr>
        <w:pStyle w:val="Normal1"/>
        <w:jc w:val="both"/>
        <w:rPr>
          <w:rFonts w:ascii="Garamond" w:hAnsi="Garamond"/>
        </w:rPr>
      </w:pPr>
    </w:p>
    <w:p w14:paraId="36B5E2D7" w14:textId="564E983B" w:rsidR="006918BC" w:rsidRDefault="00681118">
      <w:pPr>
        <w:pStyle w:val="Normal1"/>
        <w:ind w:left="2880" w:firstLine="720"/>
        <w:jc w:val="both"/>
        <w:rPr>
          <w:rFonts w:ascii="Garamond" w:hAnsi="Garamond"/>
        </w:rPr>
      </w:pPr>
      <w:r>
        <w:rPr>
          <w:rFonts w:ascii="Garamond" w:eastAsia="Comic Sans MS" w:hAnsi="Garamond" w:cs="Comic Sans MS"/>
          <w:b/>
          <w:sz w:val="24"/>
        </w:rPr>
        <w:t>Članak 9</w:t>
      </w:r>
      <w:r w:rsidR="00BC4805">
        <w:rPr>
          <w:rFonts w:ascii="Garamond" w:eastAsia="Comic Sans MS" w:hAnsi="Garamond" w:cs="Comic Sans MS"/>
          <w:b/>
          <w:sz w:val="24"/>
        </w:rPr>
        <w:t>7</w:t>
      </w:r>
      <w:r>
        <w:rPr>
          <w:rFonts w:ascii="Garamond" w:eastAsia="Comic Sans MS" w:hAnsi="Garamond" w:cs="Comic Sans MS"/>
          <w:b/>
          <w:sz w:val="24"/>
        </w:rPr>
        <w:t>.</w:t>
      </w:r>
    </w:p>
    <w:p w14:paraId="7ACC28CC" w14:textId="6117BE26" w:rsidR="006918BC" w:rsidRDefault="00681118">
      <w:pPr>
        <w:pStyle w:val="Normal1"/>
        <w:ind w:firstLine="720"/>
        <w:jc w:val="both"/>
        <w:rPr>
          <w:rFonts w:ascii="Garamond" w:hAnsi="Garamond"/>
        </w:rPr>
      </w:pPr>
      <w:r>
        <w:rPr>
          <w:rFonts w:ascii="Garamond" w:eastAsia="Comic Sans MS" w:hAnsi="Garamond" w:cs="Comic Sans MS"/>
          <w:sz w:val="24"/>
        </w:rPr>
        <w:t xml:space="preserve">Zasnivanje i prestanak radnog odnosa radnika Škole </w:t>
      </w:r>
      <w:r w:rsidR="00BC4805">
        <w:rPr>
          <w:rFonts w:ascii="Garamond" w:eastAsia="Comic Sans MS" w:hAnsi="Garamond" w:cs="Comic Sans MS"/>
          <w:sz w:val="24"/>
        </w:rPr>
        <w:t>provodi</w:t>
      </w:r>
      <w:r>
        <w:rPr>
          <w:rFonts w:ascii="Garamond" w:eastAsia="Comic Sans MS" w:hAnsi="Garamond" w:cs="Comic Sans MS"/>
          <w:sz w:val="24"/>
        </w:rPr>
        <w:t xml:space="preserve"> se u skladu sa zakonskim odredbama, podzakonskim aktima i općim aktima Škole te Kolektivnim ugovorima. </w:t>
      </w:r>
    </w:p>
    <w:p w14:paraId="05461106" w14:textId="5175CEF2" w:rsidR="006918BC" w:rsidRDefault="00681118">
      <w:pPr>
        <w:pStyle w:val="Normal1"/>
        <w:ind w:firstLine="720"/>
        <w:jc w:val="both"/>
        <w:rPr>
          <w:rFonts w:ascii="Garamond" w:hAnsi="Garamond"/>
        </w:rPr>
      </w:pPr>
      <w:r>
        <w:rPr>
          <w:rFonts w:ascii="Garamond" w:eastAsia="Comic Sans MS" w:hAnsi="Garamond" w:cs="Comic Sans MS"/>
          <w:sz w:val="24"/>
        </w:rPr>
        <w:t xml:space="preserve">Ugovore o radu s radnicima sklapa ravnatelj Škole  u skladu sa zakonskim odredbama, </w:t>
      </w:r>
      <w:r w:rsidR="001A731E">
        <w:rPr>
          <w:rFonts w:ascii="Garamond" w:eastAsia="Comic Sans MS" w:hAnsi="Garamond" w:cs="Comic Sans MS"/>
          <w:sz w:val="24"/>
        </w:rPr>
        <w:t>P</w:t>
      </w:r>
      <w:r>
        <w:rPr>
          <w:rFonts w:ascii="Garamond" w:eastAsia="Comic Sans MS" w:hAnsi="Garamond" w:cs="Comic Sans MS"/>
          <w:sz w:val="24"/>
        </w:rPr>
        <w:t xml:space="preserve">ravilnikom o radu, Kolektivnim ugovorima te odredbama ovoga statuta. </w:t>
      </w:r>
    </w:p>
    <w:p w14:paraId="6C07D0D8"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Raspored radnih obveza radnika određuje ravnatelj u skladu sa zakonom, podzakonskim aktima, općim aktima Škole, ugovorom o radu i godišnjim planom i programom rada Škole.</w:t>
      </w:r>
    </w:p>
    <w:p w14:paraId="02E3DB1E" w14:textId="77777777" w:rsidR="006918BC" w:rsidRDefault="006918BC">
      <w:pPr>
        <w:pStyle w:val="Normal1"/>
        <w:jc w:val="both"/>
        <w:rPr>
          <w:rFonts w:ascii="Garamond" w:eastAsia="Comic Sans MS" w:hAnsi="Garamond" w:cs="Comic Sans MS"/>
          <w:b/>
          <w:sz w:val="24"/>
        </w:rPr>
      </w:pPr>
    </w:p>
    <w:p w14:paraId="7A59D00F" w14:textId="38FDA984" w:rsidR="006918BC" w:rsidRDefault="00681118">
      <w:pPr>
        <w:pStyle w:val="Normal1"/>
        <w:ind w:left="2880" w:firstLine="720"/>
        <w:jc w:val="both"/>
        <w:rPr>
          <w:rFonts w:ascii="Garamond" w:hAnsi="Garamond"/>
        </w:rPr>
      </w:pPr>
      <w:r>
        <w:rPr>
          <w:rFonts w:ascii="Garamond" w:eastAsia="Comic Sans MS" w:hAnsi="Garamond" w:cs="Comic Sans MS"/>
          <w:b/>
          <w:sz w:val="24"/>
        </w:rPr>
        <w:t>Članak 9</w:t>
      </w:r>
      <w:r w:rsidR="00BC4805">
        <w:rPr>
          <w:rFonts w:ascii="Garamond" w:eastAsia="Comic Sans MS" w:hAnsi="Garamond" w:cs="Comic Sans MS"/>
          <w:b/>
          <w:sz w:val="24"/>
        </w:rPr>
        <w:t>8</w:t>
      </w:r>
      <w:r>
        <w:rPr>
          <w:rFonts w:ascii="Garamond" w:eastAsia="Comic Sans MS" w:hAnsi="Garamond" w:cs="Comic Sans MS"/>
          <w:b/>
          <w:sz w:val="24"/>
        </w:rPr>
        <w:t>.</w:t>
      </w:r>
    </w:p>
    <w:p w14:paraId="628FB833"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Pravilnikom o radu Škole detaljno se propisuje zasnivanje i prestanak radnog odnosa, prava i obveze iz radnog odnosa i druga pitanja u svezi s radnim odnosima radnika Škole. </w:t>
      </w:r>
    </w:p>
    <w:p w14:paraId="3E9A6AE6" w14:textId="77777777" w:rsidR="006918BC" w:rsidRDefault="006918BC">
      <w:pPr>
        <w:pStyle w:val="Normal1"/>
        <w:ind w:left="2160" w:firstLine="720"/>
        <w:rPr>
          <w:rFonts w:ascii="Garamond" w:eastAsia="Comic Sans MS" w:hAnsi="Garamond" w:cs="Comic Sans MS"/>
          <w:b/>
          <w:sz w:val="24"/>
        </w:rPr>
      </w:pPr>
    </w:p>
    <w:p w14:paraId="4503C263" w14:textId="77777777" w:rsidR="00CB34AE" w:rsidRDefault="00CB34AE">
      <w:pPr>
        <w:pStyle w:val="Normal1"/>
        <w:ind w:left="2160" w:firstLine="720"/>
        <w:rPr>
          <w:rFonts w:ascii="Garamond" w:eastAsia="Comic Sans MS" w:hAnsi="Garamond" w:cs="Comic Sans MS"/>
          <w:b/>
          <w:sz w:val="24"/>
        </w:rPr>
      </w:pPr>
    </w:p>
    <w:p w14:paraId="3C4518B9" w14:textId="77777777" w:rsidR="006918BC" w:rsidRDefault="00681118">
      <w:pPr>
        <w:pStyle w:val="Normal1"/>
        <w:ind w:left="2160" w:firstLine="720"/>
        <w:rPr>
          <w:rFonts w:ascii="Garamond" w:eastAsia="Comic Sans MS" w:hAnsi="Garamond" w:cs="Comic Sans MS"/>
          <w:b/>
          <w:sz w:val="24"/>
        </w:rPr>
      </w:pPr>
      <w:r>
        <w:rPr>
          <w:rFonts w:ascii="Garamond" w:eastAsia="Comic Sans MS" w:hAnsi="Garamond" w:cs="Comic Sans MS"/>
          <w:b/>
          <w:sz w:val="24"/>
        </w:rPr>
        <w:t>IX. UČENICI</w:t>
      </w:r>
    </w:p>
    <w:p w14:paraId="41D232FF" w14:textId="77777777" w:rsidR="006918BC" w:rsidRDefault="006918BC">
      <w:pPr>
        <w:pStyle w:val="Normal1"/>
        <w:rPr>
          <w:rFonts w:ascii="Garamond" w:eastAsia="Comic Sans MS" w:hAnsi="Garamond" w:cs="Comic Sans MS"/>
          <w:b/>
          <w:sz w:val="24"/>
        </w:rPr>
      </w:pPr>
    </w:p>
    <w:p w14:paraId="39028E65" w14:textId="36CFC7A2" w:rsidR="006918BC" w:rsidRPr="0038790A" w:rsidRDefault="00681118" w:rsidP="0038790A">
      <w:pPr>
        <w:pStyle w:val="Normal1"/>
        <w:rPr>
          <w:rFonts w:ascii="Garamond" w:eastAsia="Comic Sans MS" w:hAnsi="Garamond" w:cs="Comic Sans MS"/>
          <w:b/>
          <w:sz w:val="24"/>
        </w:rPr>
      </w:pPr>
      <w:r>
        <w:rPr>
          <w:rFonts w:ascii="Garamond" w:eastAsia="Comic Sans MS" w:hAnsi="Garamond" w:cs="Comic Sans MS"/>
          <w:b/>
          <w:sz w:val="24"/>
        </w:rPr>
        <w:t>Upis učenika</w:t>
      </w:r>
    </w:p>
    <w:p w14:paraId="321D81BF" w14:textId="0E042289" w:rsidR="006918BC" w:rsidRDefault="00681118">
      <w:pPr>
        <w:pStyle w:val="Normal1"/>
        <w:ind w:left="2880" w:firstLine="720"/>
        <w:jc w:val="both"/>
        <w:rPr>
          <w:rFonts w:ascii="Garamond" w:hAnsi="Garamond"/>
        </w:rPr>
      </w:pPr>
      <w:r>
        <w:rPr>
          <w:rFonts w:ascii="Garamond" w:eastAsia="Comic Sans MS" w:hAnsi="Garamond" w:cs="Comic Sans MS"/>
          <w:b/>
          <w:sz w:val="24"/>
        </w:rPr>
        <w:t>Članak 9</w:t>
      </w:r>
      <w:r w:rsidR="00BC4805">
        <w:rPr>
          <w:rFonts w:ascii="Garamond" w:eastAsia="Comic Sans MS" w:hAnsi="Garamond" w:cs="Comic Sans MS"/>
          <w:b/>
          <w:sz w:val="24"/>
        </w:rPr>
        <w:t>9</w:t>
      </w:r>
      <w:r>
        <w:rPr>
          <w:rFonts w:ascii="Garamond" w:eastAsia="Comic Sans MS" w:hAnsi="Garamond" w:cs="Comic Sans MS"/>
          <w:b/>
          <w:sz w:val="24"/>
        </w:rPr>
        <w:t>.</w:t>
      </w:r>
    </w:p>
    <w:p w14:paraId="31075A0C" w14:textId="241A38D8" w:rsidR="006918BC" w:rsidRPr="00AD2116" w:rsidRDefault="00681118">
      <w:pPr>
        <w:pStyle w:val="Normal1"/>
        <w:ind w:firstLine="720"/>
        <w:jc w:val="both"/>
        <w:rPr>
          <w:rFonts w:ascii="Garamond" w:hAnsi="Garamond"/>
          <w:color w:val="auto"/>
        </w:rPr>
      </w:pPr>
      <w:r>
        <w:rPr>
          <w:rFonts w:ascii="Garamond" w:eastAsia="Comic Sans MS" w:hAnsi="Garamond" w:cs="Comic Sans MS"/>
          <w:sz w:val="24"/>
        </w:rPr>
        <w:t>U prvi razred Škola upisuje djecu koja do 1. travnja tekuće godine imaju navršenih šest (6) godina života</w:t>
      </w:r>
      <w:r w:rsidR="00BC4805" w:rsidRPr="00BC4805">
        <w:rPr>
          <w:rFonts w:ascii="Garamond" w:eastAsia="Comic Sans MS" w:hAnsi="Garamond" w:cs="Comic Sans MS"/>
          <w:color w:val="FF0000"/>
          <w:sz w:val="24"/>
        </w:rPr>
        <w:t xml:space="preserve">, </w:t>
      </w:r>
      <w:r w:rsidR="00BC4805" w:rsidRPr="00AD2116">
        <w:rPr>
          <w:rFonts w:ascii="Garamond" w:eastAsia="Comic Sans MS" w:hAnsi="Garamond" w:cs="Comic Sans MS"/>
          <w:color w:val="auto"/>
          <w:sz w:val="24"/>
        </w:rPr>
        <w:t>a upisi se mogu provoditi elektroničkim putem.</w:t>
      </w:r>
    </w:p>
    <w:p w14:paraId="02165A27" w14:textId="77777777" w:rsidR="006918BC" w:rsidRDefault="00681118">
      <w:pPr>
        <w:pStyle w:val="Normal1"/>
        <w:ind w:firstLine="720"/>
        <w:jc w:val="both"/>
        <w:rPr>
          <w:rFonts w:ascii="Garamond" w:hAnsi="Garamond"/>
        </w:rPr>
      </w:pPr>
      <w:r>
        <w:rPr>
          <w:rFonts w:ascii="Garamond" w:eastAsia="Comic Sans MS" w:hAnsi="Garamond" w:cs="Comic Sans MS"/>
          <w:sz w:val="24"/>
        </w:rPr>
        <w:t>Iznimno od stavka 1. ovog članka u prvi razred može se upisati i dijete koje do 31. ožujka tekuće godine nema navršenih šest (6) godina života , na zahtjev roditelja i sukladno rješenju upravnog tijela županije nadležnog za poslove obrazovanja</w:t>
      </w:r>
      <w:r>
        <w:rPr>
          <w:rFonts w:ascii="Garamond" w:eastAsia="Comic Sans MS" w:hAnsi="Garamond" w:cs="Comic Sans MS"/>
          <w:b/>
          <w:sz w:val="24"/>
        </w:rPr>
        <w:t xml:space="preserve">. </w:t>
      </w:r>
    </w:p>
    <w:p w14:paraId="414E08DF" w14:textId="0D2FD120" w:rsidR="00764934" w:rsidRPr="00BC4805" w:rsidRDefault="00681118" w:rsidP="00BC4805">
      <w:pPr>
        <w:pStyle w:val="Normal1"/>
        <w:ind w:firstLine="720"/>
        <w:jc w:val="both"/>
        <w:rPr>
          <w:rFonts w:ascii="Garamond" w:eastAsia="Comic Sans MS" w:hAnsi="Garamond" w:cs="Comic Sans MS"/>
          <w:color w:val="00B050"/>
          <w:sz w:val="24"/>
        </w:rPr>
      </w:pPr>
      <w:r>
        <w:rPr>
          <w:rFonts w:ascii="Garamond" w:eastAsia="Comic Sans MS" w:hAnsi="Garamond" w:cs="Comic Sans MS"/>
          <w:sz w:val="24"/>
        </w:rPr>
        <w:t xml:space="preserve">Upis djece u prvi razred provodi se prema planu upisa koji donosi upravno tijelo županije nadležno za poslove obrazovanja. </w:t>
      </w:r>
    </w:p>
    <w:p w14:paraId="69B72D4C" w14:textId="77777777" w:rsidR="00764934" w:rsidRDefault="00764934">
      <w:pPr>
        <w:pStyle w:val="Normal1"/>
        <w:jc w:val="both"/>
        <w:rPr>
          <w:rFonts w:ascii="Garamond" w:eastAsia="Comic Sans MS" w:hAnsi="Garamond" w:cs="Comic Sans MS"/>
          <w:sz w:val="24"/>
        </w:rPr>
      </w:pPr>
    </w:p>
    <w:p w14:paraId="3351B818" w14:textId="07926BF1" w:rsidR="006918BC" w:rsidRDefault="00681118" w:rsidP="00764934">
      <w:pPr>
        <w:pStyle w:val="Normal1"/>
        <w:jc w:val="center"/>
        <w:rPr>
          <w:rFonts w:ascii="Garamond" w:hAnsi="Garamond"/>
        </w:rPr>
      </w:pPr>
      <w:r>
        <w:rPr>
          <w:rFonts w:ascii="Garamond" w:eastAsia="Comic Sans MS" w:hAnsi="Garamond" w:cs="Comic Sans MS"/>
          <w:b/>
          <w:sz w:val="24"/>
        </w:rPr>
        <w:t xml:space="preserve">Članak </w:t>
      </w:r>
      <w:r w:rsidR="00BC4805">
        <w:rPr>
          <w:rFonts w:ascii="Garamond" w:eastAsia="Comic Sans MS" w:hAnsi="Garamond" w:cs="Comic Sans MS"/>
          <w:b/>
          <w:sz w:val="24"/>
        </w:rPr>
        <w:t>100</w:t>
      </w:r>
      <w:r>
        <w:rPr>
          <w:rFonts w:ascii="Garamond" w:eastAsia="Comic Sans MS" w:hAnsi="Garamond" w:cs="Comic Sans MS"/>
          <w:b/>
          <w:sz w:val="24"/>
        </w:rPr>
        <w:t>.</w:t>
      </w:r>
    </w:p>
    <w:p w14:paraId="61103161" w14:textId="083CF1C7" w:rsidR="006918BC" w:rsidRPr="00AD2116" w:rsidRDefault="00681118">
      <w:pPr>
        <w:pStyle w:val="Normal1"/>
        <w:ind w:firstLine="720"/>
        <w:jc w:val="both"/>
        <w:rPr>
          <w:color w:val="auto"/>
        </w:rPr>
      </w:pPr>
      <w:r>
        <w:rPr>
          <w:rFonts w:ascii="Garamond" w:eastAsia="Comic Sans MS" w:hAnsi="Garamond" w:cs="Comic Sans MS"/>
          <w:sz w:val="24"/>
        </w:rPr>
        <w:t xml:space="preserve">U prvi razred upisuju se učenici koji pripadaju upisnom području Škole, a iznimno se može upisati u prvi razred škole i učenike koji ne pripadaju upisnom području ako to ne izaziva povećanje broja razrednih odjela utvrđenih planom upisa u </w:t>
      </w:r>
      <w:r w:rsidRPr="00AD2116">
        <w:rPr>
          <w:rFonts w:ascii="Garamond" w:eastAsia="Comic Sans MS" w:hAnsi="Garamond" w:cs="Comic Sans MS"/>
          <w:color w:val="auto"/>
          <w:sz w:val="24"/>
        </w:rPr>
        <w:t>Škol</w:t>
      </w:r>
      <w:r w:rsidR="00BC4805" w:rsidRPr="00AD2116">
        <w:rPr>
          <w:rFonts w:ascii="Garamond" w:eastAsia="Comic Sans MS" w:hAnsi="Garamond" w:cs="Comic Sans MS"/>
          <w:color w:val="auto"/>
          <w:sz w:val="24"/>
        </w:rPr>
        <w:t xml:space="preserve">i te u skladu s odredbom članka 18. stavka 3. Zakona o odgoju i obrazovanju u osnovnoj i srednjoj školi. </w:t>
      </w:r>
    </w:p>
    <w:p w14:paraId="45434D13" w14:textId="77777777" w:rsidR="006918BC" w:rsidRDefault="006918BC">
      <w:pPr>
        <w:pStyle w:val="Normal1"/>
        <w:jc w:val="both"/>
        <w:rPr>
          <w:rFonts w:ascii="Garamond" w:hAnsi="Garamond"/>
        </w:rPr>
      </w:pPr>
    </w:p>
    <w:p w14:paraId="41F0AEE3" w14:textId="07D14C9D" w:rsidR="006918BC" w:rsidRDefault="00681118">
      <w:pPr>
        <w:pStyle w:val="Normal1"/>
        <w:ind w:left="2880" w:firstLine="720"/>
        <w:jc w:val="both"/>
        <w:rPr>
          <w:rFonts w:ascii="Garamond" w:hAnsi="Garamond"/>
        </w:rPr>
      </w:pPr>
      <w:r>
        <w:rPr>
          <w:rFonts w:ascii="Garamond" w:eastAsia="Comic Sans MS" w:hAnsi="Garamond" w:cs="Comic Sans MS"/>
          <w:b/>
          <w:sz w:val="24"/>
        </w:rPr>
        <w:t xml:space="preserve">Članak </w:t>
      </w:r>
      <w:r w:rsidR="00BC4805">
        <w:rPr>
          <w:rFonts w:ascii="Garamond" w:eastAsia="Comic Sans MS" w:hAnsi="Garamond" w:cs="Comic Sans MS"/>
          <w:b/>
          <w:sz w:val="24"/>
        </w:rPr>
        <w:t>101</w:t>
      </w:r>
      <w:r>
        <w:rPr>
          <w:rFonts w:ascii="Garamond" w:eastAsia="Comic Sans MS" w:hAnsi="Garamond" w:cs="Comic Sans MS"/>
          <w:b/>
          <w:sz w:val="24"/>
        </w:rPr>
        <w:t>.</w:t>
      </w:r>
    </w:p>
    <w:p w14:paraId="3AE60A76" w14:textId="572656E3" w:rsidR="006918BC" w:rsidRDefault="00681118" w:rsidP="00D76953">
      <w:pPr>
        <w:pStyle w:val="Normal1"/>
        <w:ind w:firstLine="720"/>
        <w:jc w:val="both"/>
        <w:rPr>
          <w:rFonts w:ascii="Garamond" w:hAnsi="Garamond"/>
        </w:rPr>
      </w:pPr>
      <w:r>
        <w:rPr>
          <w:rFonts w:ascii="Garamond" w:eastAsia="Comic Sans MS" w:hAnsi="Garamond" w:cs="Comic Sans MS"/>
          <w:sz w:val="24"/>
        </w:rPr>
        <w:t xml:space="preserve">Psihofizičko stanje djeteta  prije redovitog  upisa u prvi razred utvrđuje </w:t>
      </w:r>
      <w:r>
        <w:rPr>
          <w:rFonts w:ascii="Garamond" w:eastAsia="Comic Sans MS" w:hAnsi="Garamond" w:cs="Comic Sans MS"/>
          <w:sz w:val="24"/>
          <w:szCs w:val="24"/>
        </w:rPr>
        <w:t>stručno povjerenstvo Škole za utvrđivanje psihofizičkog stanja djeteta odnosno učenika</w:t>
      </w:r>
      <w:r>
        <w:rPr>
          <w:rFonts w:ascii="Garamond" w:eastAsia="Comic Sans MS" w:hAnsi="Garamond" w:cs="Comic Sans MS"/>
          <w:b/>
          <w:sz w:val="28"/>
          <w:szCs w:val="28"/>
        </w:rPr>
        <w:t xml:space="preserve">. </w:t>
      </w:r>
      <w:r>
        <w:rPr>
          <w:rFonts w:ascii="Garamond" w:eastAsia="Comic Sans MS" w:hAnsi="Garamond" w:cs="Comic Sans MS"/>
          <w:sz w:val="24"/>
        </w:rPr>
        <w:t xml:space="preserve"> </w:t>
      </w:r>
    </w:p>
    <w:p w14:paraId="262C2ED4" w14:textId="77777777" w:rsidR="006918BC" w:rsidRDefault="006918BC">
      <w:pPr>
        <w:pStyle w:val="Normal1"/>
        <w:ind w:left="2880" w:firstLine="720"/>
        <w:jc w:val="both"/>
        <w:rPr>
          <w:rFonts w:ascii="Garamond" w:eastAsia="Comic Sans MS" w:hAnsi="Garamond" w:cs="Comic Sans MS"/>
          <w:b/>
          <w:sz w:val="24"/>
        </w:rPr>
      </w:pPr>
    </w:p>
    <w:p w14:paraId="080D4C51" w14:textId="7F2FE849" w:rsidR="006918BC" w:rsidRDefault="00681118">
      <w:pPr>
        <w:pStyle w:val="Normal1"/>
        <w:ind w:left="2880" w:firstLine="720"/>
        <w:jc w:val="both"/>
        <w:rPr>
          <w:rFonts w:ascii="Garamond" w:hAnsi="Garamond"/>
        </w:rPr>
      </w:pPr>
      <w:r>
        <w:rPr>
          <w:rFonts w:ascii="Garamond" w:eastAsia="Comic Sans MS" w:hAnsi="Garamond" w:cs="Comic Sans MS"/>
          <w:b/>
          <w:sz w:val="24"/>
        </w:rPr>
        <w:t>Članak 10</w:t>
      </w:r>
      <w:r w:rsidR="0001007E">
        <w:rPr>
          <w:rFonts w:ascii="Garamond" w:eastAsia="Comic Sans MS" w:hAnsi="Garamond" w:cs="Comic Sans MS"/>
          <w:b/>
          <w:sz w:val="24"/>
        </w:rPr>
        <w:t>2</w:t>
      </w:r>
      <w:r>
        <w:rPr>
          <w:rFonts w:ascii="Garamond" w:eastAsia="Comic Sans MS" w:hAnsi="Garamond" w:cs="Comic Sans MS"/>
          <w:b/>
          <w:sz w:val="24"/>
        </w:rPr>
        <w:t>.</w:t>
      </w:r>
    </w:p>
    <w:p w14:paraId="013575FA" w14:textId="77777777" w:rsidR="006918BC" w:rsidRDefault="00681118">
      <w:pPr>
        <w:pStyle w:val="Normal1"/>
        <w:ind w:firstLine="720"/>
        <w:jc w:val="both"/>
        <w:rPr>
          <w:rFonts w:ascii="Garamond" w:hAnsi="Garamond"/>
          <w:color w:val="00B050"/>
        </w:rPr>
      </w:pPr>
      <w:r>
        <w:rPr>
          <w:rFonts w:ascii="Garamond" w:eastAsia="Comic Sans MS" w:hAnsi="Garamond" w:cs="Comic Sans MS"/>
          <w:sz w:val="24"/>
        </w:rPr>
        <w:t>Psihofizičko stanje djeteta odnosno učenika radi prijevremenog upisa, odgode ili privremenog oslobađanja od upisa u  prvi razred, privremenog oslobađanja od već započetog školovanja i radi utvrđivanja primjerenog školovanja utvrđuje stručno povjerenstvo upravnog tijela županije nadležnog za poslove obrazovanja</w:t>
      </w:r>
      <w:r>
        <w:rPr>
          <w:rFonts w:ascii="Garamond" w:eastAsia="Comic Sans MS" w:hAnsi="Garamond" w:cs="Comic Sans MS"/>
          <w:b/>
          <w:sz w:val="24"/>
        </w:rPr>
        <w:t>.</w:t>
      </w:r>
    </w:p>
    <w:p w14:paraId="254044C4" w14:textId="77777777" w:rsidR="006918BC" w:rsidRDefault="006918BC">
      <w:pPr>
        <w:pStyle w:val="Normal1"/>
        <w:ind w:left="2880" w:firstLine="720"/>
        <w:jc w:val="both"/>
        <w:rPr>
          <w:rFonts w:ascii="Garamond" w:eastAsia="Comic Sans MS" w:hAnsi="Garamond" w:cs="Comic Sans MS"/>
          <w:b/>
          <w:sz w:val="24"/>
        </w:rPr>
      </w:pPr>
    </w:p>
    <w:p w14:paraId="2D9AD5F7" w14:textId="54E56177" w:rsidR="006918BC" w:rsidRDefault="00681118">
      <w:pPr>
        <w:pStyle w:val="Normal1"/>
        <w:ind w:left="2880" w:firstLine="720"/>
        <w:jc w:val="both"/>
        <w:rPr>
          <w:rFonts w:ascii="Garamond" w:hAnsi="Garamond"/>
        </w:rPr>
      </w:pPr>
      <w:r>
        <w:rPr>
          <w:rFonts w:ascii="Garamond" w:eastAsia="Comic Sans MS" w:hAnsi="Garamond" w:cs="Comic Sans MS"/>
          <w:b/>
          <w:sz w:val="24"/>
        </w:rPr>
        <w:t>Članak 10</w:t>
      </w:r>
      <w:r w:rsidR="0001007E">
        <w:rPr>
          <w:rFonts w:ascii="Garamond" w:eastAsia="Comic Sans MS" w:hAnsi="Garamond" w:cs="Comic Sans MS"/>
          <w:b/>
          <w:sz w:val="24"/>
        </w:rPr>
        <w:t>3</w:t>
      </w:r>
      <w:r>
        <w:rPr>
          <w:rFonts w:ascii="Garamond" w:eastAsia="Comic Sans MS" w:hAnsi="Garamond" w:cs="Comic Sans MS"/>
          <w:b/>
          <w:sz w:val="24"/>
        </w:rPr>
        <w:t>.</w:t>
      </w:r>
    </w:p>
    <w:p w14:paraId="280F3881"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Redoviti upis u prvi razred Škola provodi u lipnju. </w:t>
      </w:r>
    </w:p>
    <w:p w14:paraId="6AF7632F" w14:textId="77777777" w:rsidR="006918BC" w:rsidRDefault="00681118">
      <w:pPr>
        <w:pStyle w:val="Normal1"/>
        <w:ind w:firstLine="720"/>
        <w:jc w:val="both"/>
        <w:rPr>
          <w:rFonts w:ascii="Garamond" w:hAnsi="Garamond"/>
        </w:rPr>
      </w:pPr>
      <w:r>
        <w:rPr>
          <w:rFonts w:ascii="Garamond" w:eastAsia="Comic Sans MS" w:hAnsi="Garamond" w:cs="Comic Sans MS"/>
          <w:sz w:val="24"/>
        </w:rPr>
        <w:t>Izvanredni upis provodi se do početka školske godine.</w:t>
      </w:r>
    </w:p>
    <w:p w14:paraId="2FA4F65D" w14:textId="77777777" w:rsidR="006918BC" w:rsidRDefault="006918BC">
      <w:pPr>
        <w:pStyle w:val="Normal1"/>
        <w:jc w:val="both"/>
        <w:rPr>
          <w:rFonts w:ascii="Garamond" w:eastAsia="Comic Sans MS" w:hAnsi="Garamond" w:cs="Comic Sans MS"/>
          <w:b/>
          <w:sz w:val="24"/>
        </w:rPr>
      </w:pPr>
    </w:p>
    <w:p w14:paraId="668C2407" w14:textId="66F5D165" w:rsidR="006918BC" w:rsidRDefault="00681118">
      <w:pPr>
        <w:pStyle w:val="Normal1"/>
        <w:ind w:left="2880" w:firstLine="720"/>
        <w:jc w:val="both"/>
        <w:rPr>
          <w:rFonts w:ascii="Garamond" w:hAnsi="Garamond"/>
        </w:rPr>
      </w:pPr>
      <w:r>
        <w:rPr>
          <w:rFonts w:ascii="Garamond" w:eastAsia="Comic Sans MS" w:hAnsi="Garamond" w:cs="Comic Sans MS"/>
          <w:b/>
          <w:sz w:val="24"/>
        </w:rPr>
        <w:t>Članak 10</w:t>
      </w:r>
      <w:r w:rsidR="0001007E">
        <w:rPr>
          <w:rFonts w:ascii="Garamond" w:eastAsia="Comic Sans MS" w:hAnsi="Garamond" w:cs="Comic Sans MS"/>
          <w:b/>
          <w:sz w:val="24"/>
        </w:rPr>
        <w:t>4</w:t>
      </w:r>
      <w:r>
        <w:rPr>
          <w:rFonts w:ascii="Garamond" w:eastAsia="Comic Sans MS" w:hAnsi="Garamond" w:cs="Comic Sans MS"/>
          <w:b/>
          <w:sz w:val="24"/>
        </w:rPr>
        <w:t>.</w:t>
      </w:r>
    </w:p>
    <w:p w14:paraId="294EFD02" w14:textId="77777777" w:rsidR="006918BC" w:rsidRDefault="00681118">
      <w:pPr>
        <w:pStyle w:val="Normal1"/>
        <w:ind w:firstLine="720"/>
        <w:jc w:val="both"/>
        <w:rPr>
          <w:rFonts w:ascii="Garamond" w:hAnsi="Garamond"/>
        </w:rPr>
      </w:pPr>
      <w:r>
        <w:rPr>
          <w:rFonts w:ascii="Garamond" w:eastAsia="Comic Sans MS" w:hAnsi="Garamond" w:cs="Comic Sans MS"/>
          <w:sz w:val="24"/>
        </w:rPr>
        <w:t>Pri upisu u prvi razred uzimaju se podaci iz izvoda iz matice rođenih, domovnice za djecu koja su hrvatski državljani, isprava o prebivalištu ili boravištu roditelja odnosno skrbnika te podaci koje Školi dostavi nadležno upravno tijelo.</w:t>
      </w:r>
    </w:p>
    <w:p w14:paraId="564CEEBF" w14:textId="5D97515A" w:rsidR="006918BC" w:rsidRDefault="00681118">
      <w:pPr>
        <w:pStyle w:val="Normal1"/>
        <w:ind w:firstLine="720"/>
        <w:jc w:val="both"/>
        <w:rPr>
          <w:rFonts w:ascii="Garamond" w:hAnsi="Garamond"/>
        </w:rPr>
      </w:pPr>
      <w:r>
        <w:rPr>
          <w:rFonts w:ascii="Garamond" w:eastAsia="Comic Sans MS" w:hAnsi="Garamond" w:cs="Comic Sans MS"/>
          <w:sz w:val="24"/>
        </w:rPr>
        <w:t>Kod upisa u prvi razred povjerenstvo iz članka 10</w:t>
      </w:r>
      <w:r w:rsidR="0001007E">
        <w:rPr>
          <w:rFonts w:ascii="Garamond" w:eastAsia="Comic Sans MS" w:hAnsi="Garamond" w:cs="Comic Sans MS"/>
          <w:sz w:val="24"/>
        </w:rPr>
        <w:t>2</w:t>
      </w:r>
      <w:r>
        <w:rPr>
          <w:rFonts w:ascii="Garamond" w:eastAsia="Comic Sans MS" w:hAnsi="Garamond" w:cs="Comic Sans MS"/>
          <w:b/>
          <w:sz w:val="24"/>
        </w:rPr>
        <w:t>.</w:t>
      </w:r>
      <w:r>
        <w:rPr>
          <w:rFonts w:ascii="Garamond" w:eastAsia="Comic Sans MS" w:hAnsi="Garamond" w:cs="Comic Sans MS"/>
          <w:sz w:val="24"/>
        </w:rPr>
        <w:t xml:space="preserve"> ovoga statuta prikuplja podatke o socijalnom i zdravstvenom položaju djeteta te obilježjima njegove sredine, koji su značajni </w:t>
      </w:r>
      <w:r>
        <w:rPr>
          <w:rFonts w:ascii="Garamond" w:eastAsia="Comic Sans MS" w:hAnsi="Garamond" w:cs="Comic Sans MS"/>
          <w:sz w:val="24"/>
        </w:rPr>
        <w:lastRenderedPageBreak/>
        <w:t>za praćenje razvoja učenika i popunjavanje evidencijskog lista učenika i druge pedagoške dokumentacije.</w:t>
      </w:r>
    </w:p>
    <w:p w14:paraId="606FF7FE" w14:textId="77777777" w:rsidR="006918BC" w:rsidRDefault="006918BC">
      <w:pPr>
        <w:pStyle w:val="Normal1"/>
        <w:jc w:val="both"/>
        <w:rPr>
          <w:rFonts w:ascii="Garamond" w:hAnsi="Garamond"/>
        </w:rPr>
      </w:pPr>
    </w:p>
    <w:p w14:paraId="4289A69C" w14:textId="77777777" w:rsidR="006918BC" w:rsidRDefault="006918BC">
      <w:pPr>
        <w:pStyle w:val="Normal1"/>
        <w:jc w:val="both"/>
        <w:rPr>
          <w:rFonts w:ascii="Garamond" w:hAnsi="Garamond"/>
          <w:b/>
          <w:sz w:val="24"/>
          <w:szCs w:val="24"/>
        </w:rPr>
      </w:pPr>
    </w:p>
    <w:p w14:paraId="35C9989F" w14:textId="77777777" w:rsidR="006918BC" w:rsidRDefault="00681118">
      <w:pPr>
        <w:pStyle w:val="Normal1"/>
        <w:jc w:val="both"/>
        <w:rPr>
          <w:rFonts w:ascii="Garamond" w:hAnsi="Garamond"/>
          <w:b/>
          <w:sz w:val="24"/>
          <w:szCs w:val="24"/>
        </w:rPr>
      </w:pPr>
      <w:r>
        <w:rPr>
          <w:rFonts w:ascii="Garamond" w:hAnsi="Garamond"/>
          <w:b/>
          <w:sz w:val="24"/>
          <w:szCs w:val="24"/>
        </w:rPr>
        <w:t>Promjena škole</w:t>
      </w:r>
    </w:p>
    <w:p w14:paraId="11F0DF76" w14:textId="3FFCDBA4" w:rsidR="006918BC" w:rsidRDefault="00681118">
      <w:pPr>
        <w:pStyle w:val="Normal1"/>
        <w:ind w:left="2880" w:firstLine="720"/>
        <w:jc w:val="both"/>
        <w:rPr>
          <w:rFonts w:ascii="Garamond" w:hAnsi="Garamond"/>
        </w:rPr>
      </w:pPr>
      <w:r>
        <w:rPr>
          <w:rFonts w:ascii="Garamond" w:eastAsia="Comic Sans MS" w:hAnsi="Garamond" w:cs="Comic Sans MS"/>
          <w:b/>
          <w:sz w:val="24"/>
        </w:rPr>
        <w:t>Članak 10</w:t>
      </w:r>
      <w:r w:rsidR="00151793">
        <w:rPr>
          <w:rFonts w:ascii="Garamond" w:eastAsia="Comic Sans MS" w:hAnsi="Garamond" w:cs="Comic Sans MS"/>
          <w:b/>
          <w:sz w:val="24"/>
        </w:rPr>
        <w:t>5</w:t>
      </w:r>
      <w:r>
        <w:rPr>
          <w:rFonts w:ascii="Garamond" w:eastAsia="Comic Sans MS" w:hAnsi="Garamond" w:cs="Comic Sans MS"/>
          <w:b/>
          <w:sz w:val="24"/>
        </w:rPr>
        <w:t>.</w:t>
      </w:r>
    </w:p>
    <w:p w14:paraId="60B96138" w14:textId="77777777" w:rsidR="006918BC" w:rsidRDefault="00681118">
      <w:pPr>
        <w:pStyle w:val="Normal1"/>
        <w:ind w:firstLine="720"/>
        <w:jc w:val="both"/>
        <w:rPr>
          <w:rFonts w:ascii="Garamond" w:hAnsi="Garamond"/>
        </w:rPr>
      </w:pPr>
      <w:r>
        <w:rPr>
          <w:rFonts w:ascii="Garamond" w:eastAsia="Comic Sans MS" w:hAnsi="Garamond" w:cs="Comic Sans MS"/>
          <w:sz w:val="24"/>
        </w:rPr>
        <w:t>U slučaju prelaska učenika iz jedne škole u drugu, škola iz koje učenik odlazi izdaje prijepis ocjena</w:t>
      </w:r>
      <w:r>
        <w:rPr>
          <w:rFonts w:ascii="Garamond" w:eastAsia="Comic Sans MS" w:hAnsi="Garamond" w:cs="Comic Sans MS"/>
          <w:b/>
          <w:sz w:val="24"/>
        </w:rPr>
        <w:t xml:space="preserve"> i</w:t>
      </w:r>
      <w:r>
        <w:rPr>
          <w:rFonts w:ascii="Garamond" w:eastAsia="Comic Sans MS" w:hAnsi="Garamond" w:cs="Comic Sans MS"/>
          <w:sz w:val="24"/>
        </w:rPr>
        <w:t xml:space="preserve"> ispisuje učenika u roku od sedam (7) dana od dana primitka obavijesti o upisu učenika u drugu školu. </w:t>
      </w:r>
    </w:p>
    <w:p w14:paraId="42D399C1" w14:textId="5E534628" w:rsidR="006918BC" w:rsidRPr="00AD2116" w:rsidRDefault="00681118" w:rsidP="00151793">
      <w:pPr>
        <w:pStyle w:val="Normal1"/>
        <w:ind w:firstLine="720"/>
        <w:jc w:val="both"/>
        <w:rPr>
          <w:rFonts w:ascii="Garamond" w:eastAsia="Comic Sans MS" w:hAnsi="Garamond" w:cs="Comic Sans MS"/>
          <w:color w:val="auto"/>
          <w:sz w:val="24"/>
        </w:rPr>
      </w:pPr>
      <w:r w:rsidRPr="00AD2116">
        <w:rPr>
          <w:rFonts w:ascii="Garamond" w:eastAsia="Comic Sans MS" w:hAnsi="Garamond" w:cs="Comic Sans MS"/>
          <w:color w:val="auto"/>
          <w:sz w:val="24"/>
        </w:rPr>
        <w:t xml:space="preserve">Za učenika koji </w:t>
      </w:r>
      <w:r w:rsidR="00151793" w:rsidRPr="00AD2116">
        <w:rPr>
          <w:rFonts w:ascii="Garamond" w:eastAsia="Comic Sans MS" w:hAnsi="Garamond" w:cs="Comic Sans MS"/>
          <w:color w:val="auto"/>
          <w:sz w:val="24"/>
        </w:rPr>
        <w:t>se ispisao iz Škole u e- Matici i drugoj odgovarajućoj pedagoškoj dokumentaciji zaključuje se posljednji razred koji je završio.</w:t>
      </w:r>
    </w:p>
    <w:p w14:paraId="4ABE56FB" w14:textId="77777777" w:rsidR="006918BC" w:rsidRPr="00AD2116" w:rsidRDefault="006918BC">
      <w:pPr>
        <w:pStyle w:val="Normal1"/>
        <w:jc w:val="both"/>
        <w:rPr>
          <w:rFonts w:ascii="Garamond" w:eastAsia="Comic Sans MS" w:hAnsi="Garamond" w:cs="Comic Sans MS"/>
          <w:color w:val="auto"/>
          <w:sz w:val="24"/>
        </w:rPr>
      </w:pPr>
    </w:p>
    <w:p w14:paraId="031BBB2C" w14:textId="77777777" w:rsidR="00CB34AE" w:rsidRPr="00AD2116" w:rsidRDefault="00CB34AE">
      <w:pPr>
        <w:pStyle w:val="Normal1"/>
        <w:jc w:val="both"/>
        <w:rPr>
          <w:rFonts w:ascii="Garamond" w:eastAsia="Comic Sans MS" w:hAnsi="Garamond" w:cs="Comic Sans MS"/>
          <w:color w:val="auto"/>
          <w:sz w:val="24"/>
        </w:rPr>
      </w:pPr>
    </w:p>
    <w:p w14:paraId="59E82E3F" w14:textId="77777777" w:rsidR="006918BC" w:rsidRDefault="00681118">
      <w:pPr>
        <w:pStyle w:val="Normal1"/>
        <w:jc w:val="both"/>
        <w:rPr>
          <w:rFonts w:ascii="Garamond" w:hAnsi="Garamond"/>
          <w:b/>
        </w:rPr>
      </w:pPr>
      <w:r>
        <w:rPr>
          <w:rFonts w:ascii="Garamond" w:eastAsia="Comic Sans MS" w:hAnsi="Garamond" w:cs="Comic Sans MS"/>
          <w:b/>
          <w:sz w:val="24"/>
        </w:rPr>
        <w:t>Nastavak školovanja učenika u Republici Hrvatskoj i priznavanje inozemne obrazovne kvalifikacije</w:t>
      </w:r>
    </w:p>
    <w:p w14:paraId="3B43079F" w14:textId="77777777" w:rsidR="006918BC" w:rsidRDefault="006918BC">
      <w:pPr>
        <w:pStyle w:val="Normal1"/>
        <w:jc w:val="both"/>
        <w:rPr>
          <w:rFonts w:ascii="Garamond" w:eastAsia="Comic Sans MS" w:hAnsi="Garamond" w:cs="Comic Sans MS"/>
          <w:b/>
          <w:sz w:val="24"/>
        </w:rPr>
      </w:pPr>
    </w:p>
    <w:p w14:paraId="15883C5A" w14:textId="71C347C7" w:rsidR="006918BC" w:rsidRDefault="00681118">
      <w:pPr>
        <w:pStyle w:val="Normal1"/>
        <w:ind w:left="2880" w:firstLine="720"/>
        <w:jc w:val="both"/>
        <w:rPr>
          <w:rFonts w:ascii="Garamond" w:hAnsi="Garamond"/>
        </w:rPr>
      </w:pPr>
      <w:r>
        <w:rPr>
          <w:rFonts w:ascii="Garamond" w:eastAsia="Comic Sans MS" w:hAnsi="Garamond" w:cs="Comic Sans MS"/>
          <w:b/>
          <w:sz w:val="24"/>
        </w:rPr>
        <w:t>Članak 10</w:t>
      </w:r>
      <w:r w:rsidR="00151793">
        <w:rPr>
          <w:rFonts w:ascii="Garamond" w:eastAsia="Comic Sans MS" w:hAnsi="Garamond" w:cs="Comic Sans MS"/>
          <w:b/>
          <w:sz w:val="24"/>
        </w:rPr>
        <w:t>6</w:t>
      </w:r>
      <w:r>
        <w:rPr>
          <w:rFonts w:ascii="Garamond" w:eastAsia="Comic Sans MS" w:hAnsi="Garamond" w:cs="Comic Sans MS"/>
          <w:b/>
          <w:sz w:val="24"/>
        </w:rPr>
        <w:t>.</w:t>
      </w:r>
    </w:p>
    <w:p w14:paraId="6955845D" w14:textId="1EB9B697" w:rsidR="00151793" w:rsidRPr="00AD2116" w:rsidRDefault="00151793" w:rsidP="00151793">
      <w:pPr>
        <w:pStyle w:val="Normal1"/>
        <w:ind w:firstLine="720"/>
        <w:jc w:val="both"/>
        <w:rPr>
          <w:rFonts w:ascii="Garamond" w:eastAsia="Comic Sans MS" w:hAnsi="Garamond" w:cs="Arial"/>
          <w:color w:val="auto"/>
          <w:sz w:val="24"/>
          <w:szCs w:val="24"/>
        </w:rPr>
      </w:pPr>
      <w:r w:rsidRPr="00AD2116">
        <w:rPr>
          <w:rFonts w:ascii="Garamond" w:eastAsia="Comic Sans MS" w:hAnsi="Garamond" w:cs="Arial"/>
          <w:color w:val="auto"/>
          <w:sz w:val="24"/>
          <w:szCs w:val="24"/>
        </w:rPr>
        <w:t xml:space="preserve">Učenika stranog državljanina, azilanta, hrvatskog državljanina koji je prekinuo školovanje u inozemstvu ili apatrida koji želi nastaviti školovanje u Republici Hrvatskoj, Škola će upisati u odgovarajući razred nakon priznavanja razdoblja obrazovanja u inozemstvu. </w:t>
      </w:r>
    </w:p>
    <w:p w14:paraId="10C3E3FE" w14:textId="769FC1E0" w:rsidR="00151793" w:rsidRPr="00AD2116" w:rsidRDefault="00151793" w:rsidP="00151793">
      <w:pPr>
        <w:ind w:firstLine="720"/>
        <w:jc w:val="both"/>
        <w:rPr>
          <w:rFonts w:ascii="Garamond" w:hAnsi="Garamond" w:cs="Arial"/>
          <w:i/>
          <w:color w:val="auto"/>
          <w:sz w:val="24"/>
          <w:szCs w:val="24"/>
          <w:vertAlign w:val="superscript"/>
        </w:rPr>
      </w:pPr>
      <w:r w:rsidRPr="00AD2116">
        <w:rPr>
          <w:rFonts w:ascii="Garamond" w:hAnsi="Garamond" w:cs="Arial"/>
          <w:color w:val="auto"/>
          <w:sz w:val="24"/>
          <w:szCs w:val="24"/>
        </w:rPr>
        <w:t xml:space="preserve">Postupak priznavanja </w:t>
      </w:r>
      <w:r w:rsidRPr="00AD2116">
        <w:rPr>
          <w:rFonts w:ascii="Garamond" w:eastAsia="Comic Sans MS" w:hAnsi="Garamond" w:cs="Arial"/>
          <w:color w:val="auto"/>
          <w:sz w:val="24"/>
          <w:szCs w:val="24"/>
        </w:rPr>
        <w:t>razdoblja obrazovanja u inozemstvu</w:t>
      </w:r>
      <w:r w:rsidRPr="00AD2116">
        <w:rPr>
          <w:rFonts w:ascii="Garamond" w:hAnsi="Garamond" w:cs="Arial"/>
          <w:color w:val="auto"/>
          <w:sz w:val="24"/>
          <w:szCs w:val="24"/>
        </w:rPr>
        <w:t xml:space="preserve"> pokreće se na temelju pisanog zahtjeva roditelja učenika.</w:t>
      </w:r>
    </w:p>
    <w:p w14:paraId="460E3295" w14:textId="462E29EE" w:rsidR="00151793" w:rsidRPr="00AD2116" w:rsidRDefault="00151793" w:rsidP="00151793">
      <w:pPr>
        <w:ind w:left="720"/>
        <w:jc w:val="both"/>
        <w:rPr>
          <w:rFonts w:ascii="Garamond" w:hAnsi="Garamond" w:cs="Arial"/>
          <w:color w:val="auto"/>
          <w:sz w:val="24"/>
          <w:szCs w:val="24"/>
        </w:rPr>
      </w:pPr>
      <w:r w:rsidRPr="00AD2116">
        <w:rPr>
          <w:rFonts w:ascii="Garamond" w:hAnsi="Garamond" w:cs="Arial"/>
          <w:color w:val="auto"/>
          <w:sz w:val="24"/>
          <w:szCs w:val="24"/>
        </w:rPr>
        <w:t>Zahtjev za priznavanje razdoblja obrazovanja u inozemstvu mora sadržavati:</w:t>
      </w:r>
      <w:r w:rsidRPr="00AD2116">
        <w:rPr>
          <w:rFonts w:ascii="Garamond" w:hAnsi="Garamond" w:cs="Arial"/>
          <w:color w:val="auto"/>
          <w:sz w:val="24"/>
          <w:szCs w:val="24"/>
        </w:rPr>
        <w:br/>
        <w:t>– ispravu kojom se dokazuje razdoblje obrazovanja u inozemstvu u izvorniku,</w:t>
      </w:r>
      <w:r w:rsidRPr="00AD2116">
        <w:rPr>
          <w:rFonts w:ascii="Garamond" w:hAnsi="Garamond" w:cs="Arial"/>
          <w:color w:val="auto"/>
          <w:sz w:val="24"/>
          <w:szCs w:val="24"/>
        </w:rPr>
        <w:br/>
        <w:t xml:space="preserve">– ovjereni prijevod isprave kojom se dokazuje razdoblje obrazovanja u inozemstvu </w:t>
      </w:r>
      <w:r w:rsidRPr="00AD2116">
        <w:rPr>
          <w:rFonts w:ascii="Garamond" w:hAnsi="Garamond" w:cs="Arial"/>
          <w:color w:val="auto"/>
          <w:sz w:val="24"/>
          <w:szCs w:val="24"/>
        </w:rPr>
        <w:br/>
        <w:t>– ispravu o državljanstvu, osim u slučaju apatrida ili osoba bez državljanstva.</w:t>
      </w:r>
    </w:p>
    <w:p w14:paraId="29B75785" w14:textId="4A00D73B" w:rsidR="00151793" w:rsidRPr="00AD2116" w:rsidRDefault="00151793" w:rsidP="00151793">
      <w:pPr>
        <w:pStyle w:val="Normal1"/>
        <w:ind w:firstLine="720"/>
        <w:jc w:val="both"/>
        <w:rPr>
          <w:rFonts w:ascii="Garamond" w:eastAsia="Comic Sans MS" w:hAnsi="Garamond" w:cs="Arial"/>
          <w:color w:val="auto"/>
          <w:sz w:val="24"/>
          <w:szCs w:val="24"/>
        </w:rPr>
      </w:pPr>
      <w:r w:rsidRPr="00AD2116">
        <w:rPr>
          <w:rFonts w:ascii="Garamond" w:eastAsia="Comic Sans MS" w:hAnsi="Garamond" w:cs="Arial"/>
          <w:color w:val="auto"/>
          <w:sz w:val="24"/>
          <w:szCs w:val="24"/>
        </w:rPr>
        <w:t xml:space="preserve">Rješenje o priznavanju razdoblja obrazovanja u inozemstvu donosi ravnatelj u skladu sa Zakonom o priznavanju i vrednovanju inozemnih obrazovnih kvalifikacija i Zakonom o općem upravnom postupku. </w:t>
      </w:r>
    </w:p>
    <w:p w14:paraId="79A5578A" w14:textId="7151CF23" w:rsidR="00151793" w:rsidRPr="00AD2116" w:rsidRDefault="00151793" w:rsidP="00151793">
      <w:pPr>
        <w:pStyle w:val="Normal1"/>
        <w:ind w:firstLine="720"/>
        <w:jc w:val="both"/>
        <w:rPr>
          <w:rFonts w:ascii="Garamond" w:hAnsi="Garamond" w:cs="Arial"/>
          <w:color w:val="auto"/>
          <w:sz w:val="24"/>
          <w:szCs w:val="24"/>
          <w:u w:val="single"/>
        </w:rPr>
      </w:pPr>
      <w:r w:rsidRPr="00AD2116">
        <w:rPr>
          <w:rFonts w:ascii="Garamond" w:eastAsia="Comic Sans MS" w:hAnsi="Garamond" w:cs="Arial"/>
          <w:color w:val="auto"/>
          <w:sz w:val="24"/>
          <w:szCs w:val="24"/>
        </w:rPr>
        <w:t>Škola je dužna pružati posebnu pomoć učenicima koji ne znaju ili nedostatno poznaju hrvatski jezik u skladu s odredbama Zakona o odgoju i obrazovanju u osnovnoj i srednjoj školi i Pravilniku o provođenju pripremne i dopunske nastave za učenike koji ne znaju ili neodostatno znaju hrvatski jezik i nastave materinskog jezika i kulture države podrijetla učenika.</w:t>
      </w:r>
    </w:p>
    <w:p w14:paraId="58B4124E" w14:textId="77777777" w:rsidR="006918BC" w:rsidRPr="00AD2116" w:rsidRDefault="006918BC">
      <w:pPr>
        <w:pStyle w:val="Normal1"/>
        <w:jc w:val="both"/>
        <w:rPr>
          <w:rFonts w:ascii="Garamond" w:eastAsia="Comic Sans MS" w:hAnsi="Garamond" w:cs="Comic Sans MS"/>
          <w:b/>
          <w:color w:val="auto"/>
          <w:sz w:val="24"/>
        </w:rPr>
      </w:pPr>
    </w:p>
    <w:p w14:paraId="0F2F317A" w14:textId="77777777" w:rsidR="006918BC" w:rsidRDefault="00681118">
      <w:pPr>
        <w:pStyle w:val="Normal1"/>
        <w:jc w:val="both"/>
        <w:rPr>
          <w:rFonts w:ascii="Garamond" w:eastAsia="Comic Sans MS" w:hAnsi="Garamond" w:cs="Comic Sans MS"/>
          <w:b/>
          <w:sz w:val="24"/>
        </w:rPr>
      </w:pPr>
      <w:r>
        <w:rPr>
          <w:rFonts w:ascii="Garamond" w:eastAsia="Comic Sans MS" w:hAnsi="Garamond" w:cs="Comic Sans MS"/>
          <w:b/>
          <w:sz w:val="24"/>
        </w:rPr>
        <w:t>Prava i obveze učenika</w:t>
      </w:r>
    </w:p>
    <w:p w14:paraId="2089C175" w14:textId="77777777" w:rsidR="006918BC" w:rsidRDefault="006918BC">
      <w:pPr>
        <w:pStyle w:val="Normal1"/>
        <w:ind w:left="2880" w:firstLine="720"/>
        <w:jc w:val="both"/>
        <w:rPr>
          <w:rFonts w:ascii="Garamond" w:eastAsia="Comic Sans MS" w:hAnsi="Garamond" w:cs="Comic Sans MS"/>
          <w:b/>
          <w:sz w:val="24"/>
        </w:rPr>
      </w:pPr>
    </w:p>
    <w:p w14:paraId="5FCF5874" w14:textId="1AE4BF6C" w:rsidR="006918BC" w:rsidRDefault="00681118">
      <w:pPr>
        <w:pStyle w:val="Normal1"/>
        <w:ind w:left="2880" w:firstLine="720"/>
        <w:jc w:val="both"/>
        <w:rPr>
          <w:rFonts w:ascii="Garamond" w:hAnsi="Garamond"/>
        </w:rPr>
      </w:pPr>
      <w:r>
        <w:rPr>
          <w:rFonts w:ascii="Garamond" w:eastAsia="Comic Sans MS" w:hAnsi="Garamond" w:cs="Comic Sans MS"/>
          <w:b/>
          <w:sz w:val="24"/>
        </w:rPr>
        <w:t>Članak 10</w:t>
      </w:r>
      <w:r w:rsidR="0091368B">
        <w:rPr>
          <w:rFonts w:ascii="Garamond" w:eastAsia="Comic Sans MS" w:hAnsi="Garamond" w:cs="Comic Sans MS"/>
          <w:b/>
          <w:sz w:val="24"/>
        </w:rPr>
        <w:t>7</w:t>
      </w:r>
      <w:r>
        <w:rPr>
          <w:rFonts w:ascii="Garamond" w:eastAsia="Comic Sans MS" w:hAnsi="Garamond" w:cs="Comic Sans MS"/>
          <w:b/>
          <w:sz w:val="24"/>
        </w:rPr>
        <w:t>.</w:t>
      </w:r>
    </w:p>
    <w:p w14:paraId="308147C3" w14:textId="77777777" w:rsidR="006918BC" w:rsidRDefault="00681118">
      <w:pPr>
        <w:pStyle w:val="Normal1"/>
        <w:ind w:firstLine="720"/>
        <w:jc w:val="both"/>
        <w:rPr>
          <w:rFonts w:ascii="Garamond" w:hAnsi="Garamond"/>
        </w:rPr>
      </w:pPr>
      <w:r>
        <w:rPr>
          <w:rFonts w:ascii="Garamond" w:eastAsia="Comic Sans MS" w:hAnsi="Garamond" w:cs="Comic Sans MS"/>
          <w:sz w:val="24"/>
        </w:rPr>
        <w:t>Učenici imaju pravo:</w:t>
      </w:r>
    </w:p>
    <w:p w14:paraId="6AAAD3B6" w14:textId="77777777" w:rsidR="006918BC" w:rsidRDefault="00681118">
      <w:pPr>
        <w:pStyle w:val="Normal1"/>
        <w:numPr>
          <w:ilvl w:val="1"/>
          <w:numId w:val="7"/>
        </w:numPr>
        <w:ind w:hanging="359"/>
        <w:jc w:val="both"/>
        <w:rPr>
          <w:rFonts w:ascii="Garamond" w:hAnsi="Garamond"/>
          <w:sz w:val="24"/>
        </w:rPr>
      </w:pPr>
      <w:r>
        <w:rPr>
          <w:rFonts w:ascii="Garamond" w:eastAsia="Comic Sans MS" w:hAnsi="Garamond" w:cs="Comic Sans MS"/>
          <w:sz w:val="24"/>
        </w:rPr>
        <w:t>sudjelovati u odgojno-obrazovnom procesu</w:t>
      </w:r>
    </w:p>
    <w:p w14:paraId="3688DF16" w14:textId="77777777" w:rsidR="006918BC" w:rsidRDefault="00681118">
      <w:pPr>
        <w:pStyle w:val="Normal1"/>
        <w:numPr>
          <w:ilvl w:val="1"/>
          <w:numId w:val="7"/>
        </w:numPr>
        <w:ind w:hanging="359"/>
        <w:jc w:val="both"/>
        <w:rPr>
          <w:rFonts w:ascii="Garamond" w:hAnsi="Garamond"/>
          <w:sz w:val="24"/>
        </w:rPr>
      </w:pPr>
      <w:r>
        <w:rPr>
          <w:rFonts w:ascii="Garamond" w:eastAsia="Comic Sans MS" w:hAnsi="Garamond" w:cs="Comic Sans MS"/>
          <w:sz w:val="24"/>
        </w:rPr>
        <w:t>pravo na obaviještenost o svim pitanjima koja se na njega odnose</w:t>
      </w:r>
    </w:p>
    <w:p w14:paraId="3BE30D09" w14:textId="77777777" w:rsidR="006918BC" w:rsidRDefault="00681118">
      <w:pPr>
        <w:pStyle w:val="Normal1"/>
        <w:numPr>
          <w:ilvl w:val="1"/>
          <w:numId w:val="7"/>
        </w:numPr>
        <w:ind w:hanging="359"/>
        <w:jc w:val="both"/>
        <w:rPr>
          <w:rFonts w:ascii="Garamond" w:hAnsi="Garamond"/>
          <w:sz w:val="24"/>
        </w:rPr>
      </w:pPr>
      <w:r>
        <w:rPr>
          <w:rFonts w:ascii="Garamond" w:eastAsia="Comic Sans MS" w:hAnsi="Garamond" w:cs="Comic Sans MS"/>
          <w:sz w:val="24"/>
        </w:rPr>
        <w:t xml:space="preserve">pravo na uvažavanje njegovog mišljenja, </w:t>
      </w:r>
    </w:p>
    <w:p w14:paraId="1077D509" w14:textId="77777777" w:rsidR="006918BC" w:rsidRDefault="00681118">
      <w:pPr>
        <w:pStyle w:val="Normal1"/>
        <w:numPr>
          <w:ilvl w:val="1"/>
          <w:numId w:val="7"/>
        </w:numPr>
        <w:ind w:hanging="359"/>
        <w:jc w:val="both"/>
        <w:rPr>
          <w:rFonts w:ascii="Garamond" w:hAnsi="Garamond"/>
          <w:sz w:val="24"/>
        </w:rPr>
      </w:pPr>
      <w:r>
        <w:rPr>
          <w:rFonts w:ascii="Garamond" w:eastAsia="Comic Sans MS" w:hAnsi="Garamond" w:cs="Comic Sans MS"/>
          <w:sz w:val="24"/>
        </w:rPr>
        <w:t>pravo na sudjelovanje u radu Vijeća učenika</w:t>
      </w:r>
    </w:p>
    <w:p w14:paraId="603467AD" w14:textId="77777777" w:rsidR="006918BC" w:rsidRDefault="00681118">
      <w:pPr>
        <w:pStyle w:val="Normal1"/>
        <w:numPr>
          <w:ilvl w:val="1"/>
          <w:numId w:val="7"/>
        </w:numPr>
        <w:ind w:hanging="359"/>
        <w:jc w:val="both"/>
        <w:rPr>
          <w:rFonts w:ascii="Garamond" w:hAnsi="Garamond"/>
          <w:sz w:val="24"/>
        </w:rPr>
      </w:pPr>
      <w:r>
        <w:rPr>
          <w:rFonts w:ascii="Garamond" w:eastAsia="Comic Sans MS" w:hAnsi="Garamond" w:cs="Comic Sans MS"/>
          <w:sz w:val="24"/>
        </w:rPr>
        <w:t>pravo na savjet i pomoć pri rješavanju problema</w:t>
      </w:r>
    </w:p>
    <w:p w14:paraId="557A3488" w14:textId="77777777" w:rsidR="006918BC" w:rsidRDefault="00681118">
      <w:pPr>
        <w:pStyle w:val="Normal1"/>
        <w:numPr>
          <w:ilvl w:val="1"/>
          <w:numId w:val="7"/>
        </w:numPr>
        <w:ind w:hanging="359"/>
        <w:jc w:val="both"/>
        <w:rPr>
          <w:rFonts w:ascii="Garamond" w:hAnsi="Garamond"/>
          <w:sz w:val="24"/>
        </w:rPr>
      </w:pPr>
      <w:r>
        <w:rPr>
          <w:rFonts w:ascii="Garamond" w:eastAsia="Comic Sans MS" w:hAnsi="Garamond" w:cs="Comic Sans MS"/>
          <w:sz w:val="24"/>
        </w:rPr>
        <w:t>pravo na pritužbu učiteljima, ravnatelju i Školskom odboru</w:t>
      </w:r>
    </w:p>
    <w:p w14:paraId="4C3E39B2" w14:textId="77777777" w:rsidR="006918BC" w:rsidRDefault="00681118">
      <w:pPr>
        <w:pStyle w:val="Normal1"/>
        <w:numPr>
          <w:ilvl w:val="1"/>
          <w:numId w:val="7"/>
        </w:numPr>
        <w:ind w:hanging="359"/>
        <w:jc w:val="both"/>
        <w:rPr>
          <w:rFonts w:ascii="Garamond" w:hAnsi="Garamond"/>
          <w:sz w:val="24"/>
        </w:rPr>
      </w:pPr>
      <w:r>
        <w:rPr>
          <w:rFonts w:ascii="Garamond" w:eastAsia="Comic Sans MS" w:hAnsi="Garamond" w:cs="Comic Sans MS"/>
          <w:sz w:val="24"/>
        </w:rPr>
        <w:t>koristiti objekte Škole i sredstva koja služe za ostvarivanje nastavnih sadržaja u skladu s njihovom namjenom</w:t>
      </w:r>
    </w:p>
    <w:p w14:paraId="0A3837E9" w14:textId="77777777" w:rsidR="006918BC" w:rsidRDefault="00681118">
      <w:pPr>
        <w:pStyle w:val="Normal1"/>
        <w:numPr>
          <w:ilvl w:val="1"/>
          <w:numId w:val="7"/>
        </w:numPr>
        <w:ind w:hanging="359"/>
        <w:jc w:val="both"/>
        <w:rPr>
          <w:rFonts w:ascii="Garamond" w:hAnsi="Garamond"/>
          <w:sz w:val="24"/>
        </w:rPr>
      </w:pPr>
      <w:r>
        <w:rPr>
          <w:rFonts w:ascii="Garamond" w:eastAsia="Comic Sans MS" w:hAnsi="Garamond" w:cs="Comic Sans MS"/>
          <w:sz w:val="24"/>
        </w:rPr>
        <w:t>iznositi prijedloge i mišljenja radi poboljšanja odgojno-obrazovnog procesa i odgojno obrazovnog rada.</w:t>
      </w:r>
    </w:p>
    <w:p w14:paraId="29C59BBF" w14:textId="77777777" w:rsidR="006918BC" w:rsidRDefault="00681118">
      <w:pPr>
        <w:pStyle w:val="Normal1"/>
        <w:ind w:firstLine="720"/>
        <w:jc w:val="both"/>
        <w:rPr>
          <w:rFonts w:ascii="Garamond" w:hAnsi="Garamond"/>
        </w:rPr>
      </w:pPr>
      <w:r>
        <w:rPr>
          <w:rFonts w:ascii="Garamond" w:eastAsia="Comic Sans MS" w:hAnsi="Garamond" w:cs="Comic Sans MS"/>
          <w:sz w:val="24"/>
        </w:rPr>
        <w:t>Učenici su dužni:</w:t>
      </w:r>
    </w:p>
    <w:p w14:paraId="1CF4A769" w14:textId="77777777" w:rsidR="006918BC" w:rsidRDefault="00681118">
      <w:pPr>
        <w:pStyle w:val="Normal1"/>
        <w:numPr>
          <w:ilvl w:val="1"/>
          <w:numId w:val="7"/>
        </w:numPr>
        <w:ind w:hanging="359"/>
        <w:jc w:val="both"/>
        <w:rPr>
          <w:rFonts w:ascii="Garamond" w:hAnsi="Garamond"/>
          <w:sz w:val="24"/>
        </w:rPr>
      </w:pPr>
      <w:r>
        <w:rPr>
          <w:rFonts w:ascii="Garamond" w:eastAsia="Comic Sans MS" w:hAnsi="Garamond" w:cs="Comic Sans MS"/>
          <w:sz w:val="24"/>
        </w:rPr>
        <w:t>redovito pohađati obavezni dio nastavnog programa i druge oblike odgojno-obrazovnog rada koje su izabrali</w:t>
      </w:r>
    </w:p>
    <w:p w14:paraId="70C72362" w14:textId="77777777" w:rsidR="006918BC" w:rsidRDefault="00681118">
      <w:pPr>
        <w:pStyle w:val="Normal1"/>
        <w:numPr>
          <w:ilvl w:val="1"/>
          <w:numId w:val="7"/>
        </w:numPr>
        <w:ind w:hanging="359"/>
        <w:jc w:val="both"/>
        <w:rPr>
          <w:rFonts w:ascii="Garamond" w:hAnsi="Garamond"/>
          <w:sz w:val="24"/>
        </w:rPr>
      </w:pPr>
      <w:r>
        <w:rPr>
          <w:rFonts w:ascii="Garamond" w:eastAsia="Comic Sans MS" w:hAnsi="Garamond" w:cs="Comic Sans MS"/>
          <w:sz w:val="24"/>
        </w:rPr>
        <w:t>savjesno učiti i aktivno sudjelovati u nastavnom procesu</w:t>
      </w:r>
    </w:p>
    <w:p w14:paraId="22A5684E" w14:textId="77777777" w:rsidR="006918BC" w:rsidRDefault="00681118">
      <w:pPr>
        <w:pStyle w:val="Normal1"/>
        <w:numPr>
          <w:ilvl w:val="1"/>
          <w:numId w:val="7"/>
        </w:numPr>
        <w:ind w:hanging="359"/>
        <w:jc w:val="both"/>
        <w:rPr>
          <w:rFonts w:ascii="Garamond" w:hAnsi="Garamond"/>
          <w:sz w:val="24"/>
        </w:rPr>
      </w:pPr>
      <w:r>
        <w:rPr>
          <w:rFonts w:ascii="Garamond" w:eastAsia="Comic Sans MS" w:hAnsi="Garamond" w:cs="Comic Sans MS"/>
          <w:sz w:val="24"/>
        </w:rPr>
        <w:lastRenderedPageBreak/>
        <w:t>njegovati humane odnose među učenicima, učiteljima i drugim radnicima Škole</w:t>
      </w:r>
    </w:p>
    <w:p w14:paraId="3E9F3BFF" w14:textId="77777777" w:rsidR="006918BC" w:rsidRDefault="00681118">
      <w:pPr>
        <w:pStyle w:val="Normal1"/>
        <w:numPr>
          <w:ilvl w:val="1"/>
          <w:numId w:val="7"/>
        </w:numPr>
        <w:ind w:hanging="359"/>
        <w:jc w:val="both"/>
        <w:rPr>
          <w:rFonts w:ascii="Garamond" w:hAnsi="Garamond"/>
          <w:sz w:val="24"/>
        </w:rPr>
      </w:pPr>
      <w:r>
        <w:rPr>
          <w:rFonts w:ascii="Garamond" w:eastAsia="Comic Sans MS" w:hAnsi="Garamond" w:cs="Comic Sans MS"/>
          <w:sz w:val="24"/>
        </w:rPr>
        <w:t>čuvati imovinu koju koriste te imovinu drugih učenika i radnika Škole</w:t>
      </w:r>
    </w:p>
    <w:p w14:paraId="7DCD804C" w14:textId="77777777" w:rsidR="006918BC" w:rsidRDefault="00681118">
      <w:pPr>
        <w:pStyle w:val="Normal1"/>
        <w:numPr>
          <w:ilvl w:val="1"/>
          <w:numId w:val="7"/>
        </w:numPr>
        <w:ind w:hanging="359"/>
        <w:jc w:val="both"/>
        <w:rPr>
          <w:rFonts w:ascii="Garamond" w:hAnsi="Garamond"/>
          <w:sz w:val="24"/>
        </w:rPr>
      </w:pPr>
      <w:r>
        <w:rPr>
          <w:rFonts w:ascii="Garamond" w:eastAsia="Comic Sans MS" w:hAnsi="Garamond" w:cs="Comic Sans MS"/>
          <w:sz w:val="24"/>
        </w:rPr>
        <w:t xml:space="preserve">poštovati pravila kućnog reda te izvršavati upute učitelja, stručnih suradnika, ravnatelja i drugih radnika škole koje su u skladu s pravnim propisima i kućnom redu </w:t>
      </w:r>
    </w:p>
    <w:p w14:paraId="4FBFDB92" w14:textId="77777777" w:rsidR="006918BC" w:rsidRDefault="00681118">
      <w:pPr>
        <w:pStyle w:val="Normal1"/>
        <w:numPr>
          <w:ilvl w:val="1"/>
          <w:numId w:val="7"/>
        </w:numPr>
        <w:ind w:hanging="359"/>
        <w:jc w:val="both"/>
        <w:rPr>
          <w:rFonts w:ascii="Garamond" w:hAnsi="Garamond"/>
          <w:sz w:val="24"/>
        </w:rPr>
      </w:pPr>
      <w:r>
        <w:rPr>
          <w:rFonts w:ascii="Garamond" w:eastAsia="Comic Sans MS" w:hAnsi="Garamond" w:cs="Comic Sans MS"/>
          <w:sz w:val="24"/>
        </w:rPr>
        <w:t>čuvati udžbenike i druga obrazovna i nastavna sredstva</w:t>
      </w:r>
    </w:p>
    <w:p w14:paraId="0E57428A" w14:textId="77777777" w:rsidR="006918BC" w:rsidRDefault="00681118">
      <w:pPr>
        <w:pStyle w:val="Normal1"/>
        <w:numPr>
          <w:ilvl w:val="1"/>
          <w:numId w:val="7"/>
        </w:numPr>
        <w:ind w:hanging="359"/>
        <w:jc w:val="both"/>
        <w:rPr>
          <w:rFonts w:ascii="Garamond" w:hAnsi="Garamond"/>
          <w:sz w:val="24"/>
        </w:rPr>
      </w:pPr>
      <w:r>
        <w:rPr>
          <w:rFonts w:ascii="Garamond" w:eastAsia="Comic Sans MS" w:hAnsi="Garamond" w:cs="Comic Sans MS"/>
          <w:sz w:val="24"/>
        </w:rPr>
        <w:t>pravodobno opravdati izostanke i zakašnjenja.</w:t>
      </w:r>
    </w:p>
    <w:p w14:paraId="44A05B16" w14:textId="77777777" w:rsidR="006918BC" w:rsidRDefault="006918BC">
      <w:pPr>
        <w:pStyle w:val="Normal1"/>
        <w:jc w:val="both"/>
        <w:rPr>
          <w:rFonts w:ascii="Garamond" w:eastAsia="Comic Sans MS" w:hAnsi="Garamond" w:cs="Comic Sans MS"/>
          <w:sz w:val="24"/>
        </w:rPr>
      </w:pPr>
    </w:p>
    <w:p w14:paraId="56D3223F" w14:textId="77777777" w:rsidR="006918BC" w:rsidRDefault="00681118">
      <w:pPr>
        <w:pStyle w:val="Normal1"/>
        <w:jc w:val="both"/>
        <w:rPr>
          <w:rFonts w:ascii="Garamond" w:hAnsi="Garamond"/>
          <w:b/>
          <w:sz w:val="24"/>
        </w:rPr>
      </w:pPr>
      <w:r>
        <w:rPr>
          <w:rFonts w:ascii="Garamond" w:eastAsia="Comic Sans MS" w:hAnsi="Garamond" w:cs="Comic Sans MS"/>
          <w:b/>
          <w:sz w:val="24"/>
        </w:rPr>
        <w:t>Zaštita zdravlja i sigurnosti učenika</w:t>
      </w:r>
    </w:p>
    <w:p w14:paraId="7CD5C11F" w14:textId="77777777" w:rsidR="006918BC" w:rsidRDefault="006918BC">
      <w:pPr>
        <w:pStyle w:val="Normal1"/>
        <w:ind w:left="1080"/>
        <w:jc w:val="both"/>
        <w:rPr>
          <w:rFonts w:ascii="Garamond" w:hAnsi="Garamond"/>
        </w:rPr>
      </w:pPr>
    </w:p>
    <w:p w14:paraId="2F5EB43B" w14:textId="639739BB" w:rsidR="006918BC" w:rsidRDefault="00681118">
      <w:pPr>
        <w:pStyle w:val="Normal1"/>
        <w:jc w:val="both"/>
        <w:rPr>
          <w:rFonts w:ascii="Garamond" w:hAnsi="Garamond"/>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t xml:space="preserve">     </w:t>
      </w:r>
      <w:r>
        <w:rPr>
          <w:rFonts w:ascii="Garamond" w:eastAsia="Comic Sans MS" w:hAnsi="Garamond" w:cs="Comic Sans MS"/>
          <w:b/>
          <w:sz w:val="24"/>
        </w:rPr>
        <w:t>Članak 10</w:t>
      </w:r>
      <w:r w:rsidR="00412A27">
        <w:rPr>
          <w:rFonts w:ascii="Garamond" w:eastAsia="Comic Sans MS" w:hAnsi="Garamond" w:cs="Comic Sans MS"/>
          <w:b/>
          <w:sz w:val="24"/>
        </w:rPr>
        <w:t>8</w:t>
      </w:r>
      <w:r>
        <w:rPr>
          <w:rFonts w:ascii="Garamond" w:eastAsia="Comic Sans MS" w:hAnsi="Garamond" w:cs="Comic Sans MS"/>
          <w:b/>
          <w:sz w:val="24"/>
        </w:rPr>
        <w:t>.</w:t>
      </w:r>
    </w:p>
    <w:p w14:paraId="5F34F98C"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Škola je dužna poduzeti sve potrebne mjere za osiguravanje sigurnosti i zaštite zdravlja učenika. </w:t>
      </w:r>
    </w:p>
    <w:p w14:paraId="22ABE34B" w14:textId="77777777" w:rsidR="006918BC" w:rsidRDefault="00681118">
      <w:pPr>
        <w:pStyle w:val="Normal1"/>
        <w:ind w:firstLine="720"/>
        <w:jc w:val="both"/>
        <w:rPr>
          <w:rFonts w:ascii="Garamond" w:hAnsi="Garamond"/>
        </w:rPr>
      </w:pPr>
      <w:r>
        <w:rPr>
          <w:rFonts w:ascii="Garamond" w:eastAsia="Comic Sans MS" w:hAnsi="Garamond" w:cs="Comic Sans MS"/>
          <w:sz w:val="24"/>
        </w:rPr>
        <w:t>Učitelji i stručni suradnici i svi radnici Škole dužni su poduzimati mjere  radi zaštite prava učenika te o svakom kršenju tih prava, posebice o oblicima tjelesnog ili duševnog nasilja, spolne zlouporabe, zanemarivanja ili nehajnog postupanja, zlostavljanja ili izrabljivanja učenika ,obvezni su  odmah izvijestiti ravnatelja Škole.</w:t>
      </w:r>
    </w:p>
    <w:p w14:paraId="373B6AF2" w14:textId="14CD61B4" w:rsidR="006918BC" w:rsidRDefault="00681118">
      <w:pPr>
        <w:pStyle w:val="Normal1"/>
        <w:ind w:firstLine="720"/>
        <w:jc w:val="both"/>
        <w:rPr>
          <w:rFonts w:ascii="Garamond" w:eastAsia="Comic Sans MS" w:hAnsi="Garamond" w:cs="Comic Sans MS"/>
          <w:b/>
          <w:sz w:val="24"/>
        </w:rPr>
      </w:pPr>
      <w:r>
        <w:rPr>
          <w:rFonts w:ascii="Garamond" w:eastAsia="Comic Sans MS" w:hAnsi="Garamond" w:cs="Comic Sans MS"/>
          <w:sz w:val="24"/>
        </w:rPr>
        <w:t xml:space="preserve">Ravnatelj Škole je obvezan odmah  o svakom kršenju prava učenika  iz stavka </w:t>
      </w:r>
      <w:r w:rsidR="00412A27">
        <w:rPr>
          <w:rFonts w:ascii="Garamond" w:eastAsia="Comic Sans MS" w:hAnsi="Garamond" w:cs="Comic Sans MS"/>
          <w:sz w:val="24"/>
        </w:rPr>
        <w:t>2</w:t>
      </w:r>
      <w:r>
        <w:rPr>
          <w:rFonts w:ascii="Garamond" w:eastAsia="Comic Sans MS" w:hAnsi="Garamond" w:cs="Comic Sans MS"/>
          <w:sz w:val="24"/>
        </w:rPr>
        <w:t>. ovoga članka izvijestiti nadležno tijelo socijalne skrbi</w:t>
      </w:r>
      <w:r w:rsidR="00412A27">
        <w:rPr>
          <w:rFonts w:ascii="Garamond" w:eastAsia="Comic Sans MS" w:hAnsi="Garamond" w:cs="Comic Sans MS"/>
          <w:sz w:val="24"/>
        </w:rPr>
        <w:t xml:space="preserve"> i drugo nadležno tijelo na način kako je </w:t>
      </w:r>
      <w:r>
        <w:rPr>
          <w:rFonts w:ascii="Garamond" w:eastAsia="Comic Sans MS" w:hAnsi="Garamond" w:cs="Comic Sans MS"/>
          <w:sz w:val="24"/>
        </w:rPr>
        <w:t xml:space="preserve"> </w:t>
      </w:r>
      <w:r w:rsidR="00412A27">
        <w:rPr>
          <w:rFonts w:ascii="Garamond" w:eastAsia="Comic Sans MS" w:hAnsi="Garamond" w:cs="Comic Sans MS"/>
          <w:sz w:val="24"/>
        </w:rPr>
        <w:t>propisao ministar.</w:t>
      </w:r>
    </w:p>
    <w:p w14:paraId="41721440" w14:textId="77777777" w:rsidR="00764934" w:rsidRDefault="00764934">
      <w:pPr>
        <w:pStyle w:val="Normal1"/>
        <w:jc w:val="both"/>
        <w:rPr>
          <w:rFonts w:ascii="Garamond" w:eastAsia="Comic Sans MS" w:hAnsi="Garamond" w:cs="Comic Sans MS"/>
          <w:b/>
          <w:sz w:val="24"/>
        </w:rPr>
      </w:pPr>
    </w:p>
    <w:p w14:paraId="507FBFF4" w14:textId="77777777" w:rsidR="006918BC" w:rsidRDefault="00681118">
      <w:pPr>
        <w:pStyle w:val="Normal1"/>
        <w:jc w:val="both"/>
        <w:rPr>
          <w:rFonts w:ascii="Garamond" w:eastAsia="Comic Sans MS" w:hAnsi="Garamond" w:cs="Comic Sans MS"/>
          <w:b/>
          <w:sz w:val="24"/>
        </w:rPr>
      </w:pPr>
      <w:r>
        <w:rPr>
          <w:rFonts w:ascii="Garamond" w:eastAsia="Comic Sans MS" w:hAnsi="Garamond" w:cs="Comic Sans MS"/>
          <w:b/>
          <w:sz w:val="24"/>
        </w:rPr>
        <w:t>Izostanak učenika s nastave</w:t>
      </w:r>
    </w:p>
    <w:p w14:paraId="4FF3D246" w14:textId="77777777" w:rsidR="006918BC" w:rsidRDefault="006918BC">
      <w:pPr>
        <w:pStyle w:val="Normal1"/>
        <w:jc w:val="both"/>
        <w:rPr>
          <w:rFonts w:ascii="Garamond" w:hAnsi="Garamond"/>
        </w:rPr>
      </w:pPr>
    </w:p>
    <w:p w14:paraId="1F642A00" w14:textId="74E03746" w:rsidR="00926616" w:rsidRPr="00D76953" w:rsidRDefault="00681118" w:rsidP="00D76953">
      <w:pPr>
        <w:pStyle w:val="Normal1"/>
        <w:ind w:left="2880" w:firstLine="720"/>
        <w:jc w:val="both"/>
        <w:rPr>
          <w:rFonts w:ascii="Garamond" w:eastAsia="Comic Sans MS" w:hAnsi="Garamond" w:cs="Comic Sans MS"/>
          <w:b/>
          <w:sz w:val="24"/>
        </w:rPr>
      </w:pPr>
      <w:r>
        <w:rPr>
          <w:rFonts w:ascii="Garamond" w:eastAsia="Comic Sans MS" w:hAnsi="Garamond" w:cs="Comic Sans MS"/>
          <w:b/>
          <w:sz w:val="24"/>
        </w:rPr>
        <w:t>Članak 10</w:t>
      </w:r>
      <w:r w:rsidR="00412A27">
        <w:rPr>
          <w:rFonts w:ascii="Garamond" w:eastAsia="Comic Sans MS" w:hAnsi="Garamond" w:cs="Comic Sans MS"/>
          <w:b/>
          <w:sz w:val="24"/>
        </w:rPr>
        <w:t>9</w:t>
      </w:r>
      <w:r>
        <w:rPr>
          <w:rFonts w:ascii="Garamond" w:eastAsia="Comic Sans MS" w:hAnsi="Garamond" w:cs="Comic Sans MS"/>
          <w:b/>
          <w:sz w:val="24"/>
        </w:rPr>
        <w:t>.</w:t>
      </w:r>
    </w:p>
    <w:p w14:paraId="6FB08DA0" w14:textId="77777777" w:rsidR="00926616" w:rsidRPr="00AD2116" w:rsidRDefault="00926616" w:rsidP="00926616">
      <w:pPr>
        <w:pStyle w:val="Normal1"/>
        <w:ind w:firstLine="720"/>
        <w:jc w:val="both"/>
        <w:rPr>
          <w:rFonts w:ascii="Garamond" w:eastAsia="Comic Sans MS" w:hAnsi="Garamond" w:cs="Arial"/>
          <w:color w:val="auto"/>
          <w:sz w:val="24"/>
          <w:szCs w:val="24"/>
          <w:u w:val="single"/>
        </w:rPr>
      </w:pPr>
      <w:r w:rsidRPr="00AD2116">
        <w:rPr>
          <w:rFonts w:ascii="Garamond" w:eastAsia="Comic Sans MS" w:hAnsi="Garamond" w:cs="Arial"/>
          <w:color w:val="auto"/>
          <w:sz w:val="24"/>
          <w:szCs w:val="24"/>
        </w:rPr>
        <w:t>Roditelj učenika dužan je brinuti se da učenik redovito izvršava obaveze te u primjerenom roku javiti razlog izostanka učenika u pravilu putem e-Dnevnika.</w:t>
      </w:r>
      <w:r w:rsidRPr="00AD2116">
        <w:rPr>
          <w:rFonts w:ascii="Garamond" w:eastAsia="Comic Sans MS" w:hAnsi="Garamond" w:cs="Arial"/>
          <w:color w:val="auto"/>
          <w:sz w:val="24"/>
          <w:szCs w:val="24"/>
          <w:u w:val="single"/>
        </w:rPr>
        <w:t xml:space="preserve"> </w:t>
      </w:r>
    </w:p>
    <w:p w14:paraId="433F551A" w14:textId="77777777" w:rsidR="00926616" w:rsidRPr="00926616" w:rsidRDefault="00926616">
      <w:pPr>
        <w:pStyle w:val="Normal1"/>
        <w:ind w:firstLine="720"/>
        <w:jc w:val="both"/>
        <w:rPr>
          <w:rFonts w:ascii="Garamond" w:eastAsia="Comic Sans MS" w:hAnsi="Garamond" w:cs="Comic Sans MS"/>
          <w:sz w:val="24"/>
          <w:szCs w:val="24"/>
        </w:rPr>
      </w:pPr>
    </w:p>
    <w:p w14:paraId="62542A73" w14:textId="60AC0B6E" w:rsidR="006918BC" w:rsidRDefault="00681118">
      <w:pPr>
        <w:pStyle w:val="Normal1"/>
        <w:ind w:firstLine="720"/>
        <w:jc w:val="both"/>
        <w:rPr>
          <w:rFonts w:ascii="Garamond" w:hAnsi="Garamond"/>
        </w:rPr>
      </w:pPr>
      <w:r>
        <w:rPr>
          <w:rFonts w:ascii="Garamond" w:eastAsia="Comic Sans MS" w:hAnsi="Garamond" w:cs="Comic Sans MS"/>
          <w:sz w:val="24"/>
        </w:rPr>
        <w:t>Ako učenik ne dolazi redovito na nastavu ili ne izvršava druge obveze, Škola će zatražiti od roditelja ili skrbnika objašnjenje o razlozima učenikovog neizvršavanja obveza.</w:t>
      </w:r>
    </w:p>
    <w:p w14:paraId="6B223DE3" w14:textId="6B19CDB0" w:rsidR="006918BC" w:rsidRPr="007C2418" w:rsidRDefault="00681118" w:rsidP="007C2418">
      <w:pPr>
        <w:pStyle w:val="Normal1"/>
        <w:ind w:firstLine="720"/>
        <w:jc w:val="both"/>
        <w:rPr>
          <w:rFonts w:ascii="Garamond" w:eastAsia="Comic Sans MS" w:hAnsi="Garamond" w:cs="Comic Sans MS"/>
          <w:sz w:val="24"/>
        </w:rPr>
      </w:pPr>
      <w:r>
        <w:rPr>
          <w:rFonts w:ascii="Garamond" w:eastAsia="Comic Sans MS" w:hAnsi="Garamond" w:cs="Comic Sans MS"/>
          <w:sz w:val="24"/>
        </w:rPr>
        <w:t>Pod neredovitim dolaskom u Školu smatra se neopravdani izostanak u trajanju zbog kojega se učeniku mogu izreći pedagoške mjere.</w:t>
      </w:r>
    </w:p>
    <w:p w14:paraId="1BAD1325" w14:textId="77777777" w:rsidR="006918BC" w:rsidRDefault="006918BC">
      <w:pPr>
        <w:pStyle w:val="Normal1"/>
        <w:jc w:val="both"/>
        <w:rPr>
          <w:rFonts w:ascii="Garamond" w:hAnsi="Garamond"/>
        </w:rPr>
      </w:pPr>
    </w:p>
    <w:p w14:paraId="59C438A6" w14:textId="39BC20F0" w:rsidR="006918BC" w:rsidRDefault="00681118">
      <w:pPr>
        <w:pStyle w:val="Normal1"/>
        <w:ind w:left="3600"/>
        <w:jc w:val="both"/>
        <w:rPr>
          <w:rFonts w:ascii="Garamond" w:hAnsi="Garamond"/>
        </w:rPr>
      </w:pPr>
      <w:r>
        <w:rPr>
          <w:rFonts w:ascii="Garamond" w:eastAsia="Comic Sans MS" w:hAnsi="Garamond" w:cs="Comic Sans MS"/>
          <w:b/>
          <w:sz w:val="24"/>
        </w:rPr>
        <w:t>Članak 1</w:t>
      </w:r>
      <w:r w:rsidR="00926616">
        <w:rPr>
          <w:rFonts w:ascii="Garamond" w:eastAsia="Comic Sans MS" w:hAnsi="Garamond" w:cs="Comic Sans MS"/>
          <w:b/>
          <w:sz w:val="24"/>
        </w:rPr>
        <w:t>10</w:t>
      </w:r>
      <w:r>
        <w:rPr>
          <w:rFonts w:ascii="Garamond" w:eastAsia="Comic Sans MS" w:hAnsi="Garamond" w:cs="Comic Sans MS"/>
          <w:b/>
          <w:sz w:val="24"/>
        </w:rPr>
        <w:t>.</w:t>
      </w:r>
    </w:p>
    <w:p w14:paraId="57BE19B6" w14:textId="77777777" w:rsidR="006918BC" w:rsidRDefault="00681118">
      <w:pPr>
        <w:pStyle w:val="box453337"/>
        <w:spacing w:before="280" w:beforeAutospacing="0" w:after="48" w:afterAutospacing="0"/>
        <w:ind w:firstLine="408"/>
        <w:jc w:val="both"/>
        <w:textAlignment w:val="baseline"/>
        <w:rPr>
          <w:rFonts w:ascii="Garamond" w:hAnsi="Garamond"/>
        </w:rPr>
      </w:pPr>
      <w:r>
        <w:rPr>
          <w:rFonts w:ascii="Garamond" w:hAnsi="Garamond"/>
          <w:color w:val="000000"/>
        </w:rPr>
        <w:t>Izostanak učenika s nastave, u slučaju pravodobnog zahtjeva roditelja, može odobriti:</w:t>
      </w:r>
    </w:p>
    <w:p w14:paraId="32ED3A0D" w14:textId="77777777" w:rsidR="006918BC" w:rsidRDefault="00681118">
      <w:pPr>
        <w:ind w:left="408"/>
        <w:jc w:val="both"/>
        <w:rPr>
          <w:rStyle w:val="Istaknuto"/>
          <w:rFonts w:ascii="Garamond" w:hAnsi="Garamond"/>
          <w:i w:val="0"/>
          <w:color w:val="auto"/>
          <w:sz w:val="24"/>
          <w:szCs w:val="24"/>
        </w:rPr>
      </w:pPr>
      <w:r>
        <w:rPr>
          <w:rFonts w:ascii="Garamond" w:hAnsi="Garamond"/>
          <w:sz w:val="24"/>
          <w:szCs w:val="24"/>
        </w:rPr>
        <w:t>– učitelj za izostanak tijekom nastavnoga dana,</w:t>
      </w:r>
      <w:r>
        <w:rPr>
          <w:rFonts w:ascii="Garamond" w:hAnsi="Garamond"/>
        </w:rPr>
        <w:t xml:space="preserve"> </w:t>
      </w:r>
    </w:p>
    <w:p w14:paraId="51D8E3E1" w14:textId="51CEDA9B" w:rsidR="006918BC" w:rsidRDefault="00681118">
      <w:pPr>
        <w:pStyle w:val="box453337"/>
        <w:spacing w:before="280" w:beforeAutospacing="0" w:after="48" w:afterAutospacing="0"/>
        <w:ind w:left="408"/>
        <w:jc w:val="both"/>
        <w:textAlignment w:val="baseline"/>
        <w:rPr>
          <w:rFonts w:ascii="Garamond" w:hAnsi="Garamond"/>
        </w:rPr>
      </w:pPr>
      <w:r>
        <w:rPr>
          <w:rFonts w:ascii="Garamond" w:hAnsi="Garamond"/>
          <w:color w:val="000000"/>
        </w:rPr>
        <w:t>– razrednik za izostanak do tri pojedinačna ili uzastopna radna dana,</w:t>
      </w:r>
      <w:r>
        <w:rPr>
          <w:rStyle w:val="Istaknuto"/>
          <w:rFonts w:ascii="Garamond" w:hAnsi="Garamond"/>
          <w:i w:val="0"/>
          <w:color w:val="000000"/>
        </w:rPr>
        <w:t xml:space="preserve"> </w:t>
      </w:r>
    </w:p>
    <w:p w14:paraId="08AB22CE" w14:textId="6930AC12" w:rsidR="006918BC" w:rsidRDefault="00681118">
      <w:pPr>
        <w:pStyle w:val="box453337"/>
        <w:spacing w:before="280" w:beforeAutospacing="0" w:after="48" w:afterAutospacing="0"/>
        <w:ind w:left="408"/>
        <w:jc w:val="both"/>
        <w:textAlignment w:val="baseline"/>
        <w:rPr>
          <w:rFonts w:ascii="Garamond" w:hAnsi="Garamond"/>
        </w:rPr>
      </w:pPr>
      <w:r>
        <w:rPr>
          <w:rFonts w:ascii="Garamond" w:hAnsi="Garamond"/>
          <w:color w:val="000000"/>
        </w:rPr>
        <w:t xml:space="preserve">– ravnatelj za izostanak do sedam uzastopnih radnih dana, </w:t>
      </w:r>
    </w:p>
    <w:p w14:paraId="2862FA2D" w14:textId="1ABBEBE5" w:rsidR="006918BC" w:rsidRDefault="00681118">
      <w:pPr>
        <w:pStyle w:val="box453337"/>
        <w:spacing w:before="280" w:beforeAutospacing="0" w:after="48" w:afterAutospacing="0"/>
        <w:ind w:left="408"/>
        <w:jc w:val="both"/>
        <w:textAlignment w:val="baseline"/>
        <w:rPr>
          <w:rStyle w:val="Istaknuto"/>
          <w:rFonts w:ascii="Garamond" w:hAnsi="Garamond"/>
          <w:i w:val="0"/>
        </w:rPr>
      </w:pPr>
      <w:r>
        <w:rPr>
          <w:rFonts w:ascii="Garamond" w:hAnsi="Garamond"/>
          <w:color w:val="000000"/>
        </w:rPr>
        <w:t xml:space="preserve">– učiteljsko vijeće za izostanak do petnaest uzastopnih radnih dana, </w:t>
      </w:r>
    </w:p>
    <w:p w14:paraId="782452CE" w14:textId="77777777" w:rsidR="006918BC" w:rsidRDefault="006918BC">
      <w:pPr>
        <w:jc w:val="both"/>
        <w:rPr>
          <w:rStyle w:val="Istaknuto"/>
        </w:rPr>
      </w:pPr>
    </w:p>
    <w:p w14:paraId="2489AD76" w14:textId="77777777" w:rsidR="006918BC" w:rsidRDefault="00681118">
      <w:pPr>
        <w:ind w:firstLine="408"/>
        <w:jc w:val="both"/>
        <w:rPr>
          <w:rStyle w:val="Istaknuto"/>
          <w:rFonts w:ascii="Garamond" w:hAnsi="Garamond"/>
          <w:i w:val="0"/>
          <w:sz w:val="24"/>
          <w:szCs w:val="24"/>
        </w:rPr>
      </w:pPr>
      <w:r>
        <w:rPr>
          <w:rStyle w:val="Istaknuto"/>
          <w:rFonts w:ascii="Garamond" w:hAnsi="Garamond"/>
          <w:i w:val="0"/>
          <w:sz w:val="24"/>
          <w:szCs w:val="24"/>
        </w:rPr>
        <w:t>Pravodobnim  zahtjevom roditelja  za izostanak učenika s nastave prema stavku 1. ovoga članka smatra  se :</w:t>
      </w:r>
    </w:p>
    <w:p w14:paraId="50D04ED3" w14:textId="77777777" w:rsidR="006918BC" w:rsidRDefault="00681118">
      <w:pPr>
        <w:pStyle w:val="box453337"/>
        <w:spacing w:before="280" w:beforeAutospacing="0" w:after="48" w:afterAutospacing="0"/>
        <w:ind w:left="408"/>
        <w:jc w:val="both"/>
        <w:textAlignment w:val="baseline"/>
        <w:rPr>
          <w:rStyle w:val="Istaknuto"/>
          <w:rFonts w:ascii="Garamond" w:hAnsi="Garamond"/>
          <w:i w:val="0"/>
        </w:rPr>
      </w:pPr>
      <w:r>
        <w:rPr>
          <w:rStyle w:val="Istaknuto"/>
          <w:rFonts w:ascii="Garamond" w:hAnsi="Garamond"/>
          <w:i w:val="0"/>
          <w:color w:val="000000"/>
        </w:rPr>
        <w:t>-usmeni ili pisani zahtjev učitelju najkasnije neposredno prije početka nastave za izostanak tijekom nastavnoga dana, a pisani zahtjev razredniku za izostanak do tri pojedinačna ili uzastopna radna dana najkasnije jedan  dan prije izostanka,</w:t>
      </w:r>
    </w:p>
    <w:p w14:paraId="626CCF04" w14:textId="77777777" w:rsidR="006918BC" w:rsidRDefault="00681118">
      <w:pPr>
        <w:pStyle w:val="box453337"/>
        <w:spacing w:before="280" w:beforeAutospacing="0" w:after="48" w:afterAutospacing="0"/>
        <w:ind w:left="408"/>
        <w:jc w:val="both"/>
        <w:textAlignment w:val="baseline"/>
        <w:rPr>
          <w:rStyle w:val="Istaknuto"/>
          <w:rFonts w:ascii="Garamond" w:hAnsi="Garamond"/>
          <w:i w:val="0"/>
        </w:rPr>
      </w:pPr>
      <w:r>
        <w:rPr>
          <w:rStyle w:val="Istaknuto"/>
          <w:rFonts w:ascii="Garamond" w:hAnsi="Garamond"/>
          <w:i w:val="0"/>
          <w:color w:val="000000"/>
        </w:rPr>
        <w:t>- pisani zahtjev ravnatelju  za izostanak najkasnije  tri dana prije izostanka,</w:t>
      </w:r>
    </w:p>
    <w:p w14:paraId="034EA88B" w14:textId="77777777" w:rsidR="006918BC" w:rsidRPr="00CB34AE" w:rsidRDefault="00681118" w:rsidP="00CB34AE">
      <w:pPr>
        <w:pStyle w:val="box453337"/>
        <w:spacing w:before="280" w:beforeAutospacing="0" w:after="48" w:afterAutospacing="0"/>
        <w:ind w:left="408"/>
        <w:jc w:val="both"/>
        <w:textAlignment w:val="baseline"/>
        <w:rPr>
          <w:rFonts w:ascii="Garamond" w:hAnsi="Garamond"/>
          <w:color w:val="FF0000"/>
        </w:rPr>
      </w:pPr>
      <w:r>
        <w:rPr>
          <w:rStyle w:val="Istaknuto"/>
          <w:rFonts w:ascii="Garamond" w:hAnsi="Garamond"/>
          <w:i w:val="0"/>
          <w:color w:val="000000"/>
        </w:rPr>
        <w:lastRenderedPageBreak/>
        <w:t>- pisani zahtjev učiteljskom vijeću najkasnije osam dana prije izostanka.</w:t>
      </w:r>
    </w:p>
    <w:p w14:paraId="7BA49909" w14:textId="408ED4BB" w:rsidR="006918BC" w:rsidRPr="00AD2116" w:rsidRDefault="00681118">
      <w:pPr>
        <w:pStyle w:val="box453337"/>
        <w:spacing w:before="280" w:beforeAutospacing="0" w:after="48" w:afterAutospacing="0"/>
        <w:ind w:firstLine="709"/>
        <w:jc w:val="both"/>
        <w:textAlignment w:val="baseline"/>
        <w:rPr>
          <w:rFonts w:ascii="Garamond" w:hAnsi="Garamond"/>
        </w:rPr>
      </w:pPr>
      <w:r>
        <w:rPr>
          <w:rFonts w:ascii="Garamond" w:hAnsi="Garamond"/>
          <w:color w:val="000000"/>
        </w:rPr>
        <w:t>Roditelj može, više puta godišnje, opravdati izostanak svoga djeteta u trajanju do tri radna dana, a za koje nije pravodobno podnesen zahtjev za odobrenjem sukladno stavcima 1. i 2. ovoga članka</w:t>
      </w:r>
      <w:r w:rsidR="00926616" w:rsidRPr="00AD2116">
        <w:rPr>
          <w:rFonts w:ascii="Garamond" w:hAnsi="Garamond"/>
        </w:rPr>
        <w:t>, u pravilu putem e-Dnevnika.</w:t>
      </w:r>
    </w:p>
    <w:p w14:paraId="748FE57B" w14:textId="77777777" w:rsidR="006918BC" w:rsidRDefault="00681118">
      <w:pPr>
        <w:pStyle w:val="box453337"/>
        <w:spacing w:before="280" w:beforeAutospacing="0" w:after="48" w:afterAutospacing="0"/>
        <w:ind w:firstLine="408"/>
        <w:jc w:val="both"/>
        <w:textAlignment w:val="baseline"/>
        <w:rPr>
          <w:rFonts w:ascii="Garamond" w:hAnsi="Garamond"/>
        </w:rPr>
      </w:pPr>
      <w:r>
        <w:rPr>
          <w:rFonts w:ascii="Garamond" w:hAnsi="Garamond"/>
          <w:color w:val="000000"/>
        </w:rPr>
        <w:t xml:space="preserve">   Opravdanost izostanka s nastave zbog zdravstvenih razloga u trajanju duljem od tri radna dana uzastopno dokazuje se liječničkom potvrdom.</w:t>
      </w:r>
    </w:p>
    <w:p w14:paraId="4F639026" w14:textId="1B82BAB5" w:rsidR="006918BC" w:rsidRDefault="00681118">
      <w:pPr>
        <w:pStyle w:val="box453337"/>
        <w:spacing w:before="280" w:beforeAutospacing="0" w:after="48" w:afterAutospacing="0"/>
        <w:ind w:firstLine="408"/>
        <w:jc w:val="both"/>
        <w:textAlignment w:val="baseline"/>
        <w:rPr>
          <w:rFonts w:ascii="Garamond" w:hAnsi="Garamond"/>
        </w:rPr>
      </w:pPr>
      <w:r>
        <w:rPr>
          <w:rFonts w:ascii="Garamond" w:hAnsi="Garamond"/>
          <w:color w:val="000000"/>
        </w:rPr>
        <w:t xml:space="preserve">   Izostanak učenika s nastave može se opravdati i odgovarajućom potvrdom nadležne institucije, ustanove ili druge nadležne fizičke ili pravne osobe (Ministarstvo unutarnjih poslova, sud, </w:t>
      </w:r>
      <w:r w:rsidRPr="00AD2116">
        <w:rPr>
          <w:rFonts w:ascii="Garamond" w:hAnsi="Garamond"/>
        </w:rPr>
        <w:t>nadležn</w:t>
      </w:r>
      <w:r w:rsidR="00926616" w:rsidRPr="00AD2116">
        <w:rPr>
          <w:rFonts w:ascii="Garamond" w:hAnsi="Garamond"/>
        </w:rPr>
        <w:t xml:space="preserve">o tijelo </w:t>
      </w:r>
      <w:r w:rsidRPr="00AD2116">
        <w:rPr>
          <w:rFonts w:ascii="Garamond" w:hAnsi="Garamond"/>
        </w:rPr>
        <w:t>za socijaln</w:t>
      </w:r>
      <w:r w:rsidR="00926616" w:rsidRPr="00AD2116">
        <w:rPr>
          <w:rFonts w:ascii="Garamond" w:hAnsi="Garamond"/>
        </w:rPr>
        <w:t>i</w:t>
      </w:r>
      <w:r w:rsidRPr="00AD2116">
        <w:rPr>
          <w:rFonts w:ascii="Garamond" w:hAnsi="Garamond"/>
        </w:rPr>
        <w:t xml:space="preserve"> </w:t>
      </w:r>
      <w:r w:rsidR="00926616" w:rsidRPr="00AD2116">
        <w:rPr>
          <w:rFonts w:ascii="Garamond" w:hAnsi="Garamond"/>
        </w:rPr>
        <w:t>rad</w:t>
      </w:r>
      <w:r w:rsidRPr="00AD2116">
        <w:rPr>
          <w:rFonts w:ascii="Garamond" w:hAnsi="Garamond"/>
        </w:rPr>
        <w:t xml:space="preserve">, </w:t>
      </w:r>
      <w:r>
        <w:rPr>
          <w:rFonts w:ascii="Garamond" w:hAnsi="Garamond"/>
          <w:color w:val="000000"/>
        </w:rPr>
        <w:t>ustanova u koju je učenik uključen zbog pružanja pomoći ili dijagnostike, škola s umjetničkim programima, škola stranih jezika, učenički dom, sportski klub, kulturno-umjetničko društvo, kazalište u koje je učenik uključen, specijalistička ordinacija u kojoj je obavljen pregled ili dijagnostička pretraga i drugo), uključujući i e-potvrdu o narudžbi za pregled u zdravstvenoj ustanovi.</w:t>
      </w:r>
    </w:p>
    <w:p w14:paraId="3191F3A1" w14:textId="473C29BA" w:rsidR="00332980" w:rsidRDefault="00681118" w:rsidP="00CB34AE">
      <w:pPr>
        <w:pStyle w:val="box453337"/>
        <w:spacing w:before="280" w:beforeAutospacing="0" w:after="48" w:afterAutospacing="0"/>
        <w:ind w:firstLine="720"/>
        <w:jc w:val="both"/>
        <w:textAlignment w:val="baseline"/>
        <w:rPr>
          <w:rFonts w:ascii="Garamond" w:hAnsi="Garamond"/>
          <w:color w:val="000000"/>
        </w:rPr>
      </w:pPr>
      <w:r>
        <w:rPr>
          <w:rFonts w:ascii="Garamond" w:hAnsi="Garamond"/>
          <w:color w:val="000000"/>
        </w:rPr>
        <w:t xml:space="preserve">Neopravdanim izostankom učenika s nastave smatra se izostanak koji nije odobren ili opravdan sukladno odredbama stavaka 1., 2,. 3., 4.  i 5. ovoga članka. </w:t>
      </w:r>
    </w:p>
    <w:p w14:paraId="47C1A5B8" w14:textId="77777777" w:rsidR="00332980" w:rsidRDefault="00332980" w:rsidP="00332980">
      <w:pPr>
        <w:spacing w:after="48"/>
        <w:ind w:firstLine="720"/>
        <w:jc w:val="both"/>
        <w:textAlignment w:val="baseline"/>
        <w:rPr>
          <w:rFonts w:ascii="Garamond" w:hAnsi="Garamond" w:cs="Arial"/>
          <w:iCs/>
          <w:color w:val="FF0000"/>
          <w:sz w:val="24"/>
          <w:szCs w:val="24"/>
        </w:rPr>
      </w:pPr>
    </w:p>
    <w:p w14:paraId="1EE4E553" w14:textId="254812E8" w:rsidR="00386605" w:rsidRDefault="00332980" w:rsidP="00386605">
      <w:pPr>
        <w:spacing w:after="48"/>
        <w:ind w:firstLine="720"/>
        <w:jc w:val="both"/>
        <w:textAlignment w:val="baseline"/>
        <w:rPr>
          <w:rFonts w:ascii="Garamond" w:hAnsi="Garamond" w:cs="Arial"/>
          <w:color w:val="auto"/>
          <w:sz w:val="24"/>
          <w:szCs w:val="24"/>
        </w:rPr>
      </w:pPr>
      <w:r w:rsidRPr="00AD2116">
        <w:rPr>
          <w:rFonts w:ascii="Garamond" w:hAnsi="Garamond" w:cs="Arial"/>
          <w:iCs/>
          <w:color w:val="auto"/>
          <w:sz w:val="24"/>
          <w:szCs w:val="24"/>
        </w:rPr>
        <w:t>Izostanak učenika s nastave prema stavku 3., 4. i 5. ovog članka obvezno je opravdati najkasnije u roku od pet dana od povratka učenika na nastavu.</w:t>
      </w:r>
      <w:r w:rsidRPr="00AD2116">
        <w:rPr>
          <w:rFonts w:ascii="Garamond" w:hAnsi="Garamond" w:cs="Arial"/>
          <w:color w:val="auto"/>
          <w:sz w:val="24"/>
          <w:szCs w:val="24"/>
        </w:rPr>
        <w:t xml:space="preserve"> </w:t>
      </w:r>
    </w:p>
    <w:p w14:paraId="590A08CD" w14:textId="710074FD" w:rsidR="00B22442" w:rsidRDefault="00B22442" w:rsidP="00386605">
      <w:pPr>
        <w:spacing w:after="48"/>
        <w:ind w:firstLine="720"/>
        <w:jc w:val="both"/>
        <w:textAlignment w:val="baseline"/>
        <w:rPr>
          <w:rFonts w:ascii="Garamond" w:hAnsi="Garamond" w:cs="Arial"/>
          <w:color w:val="auto"/>
          <w:sz w:val="24"/>
          <w:szCs w:val="24"/>
        </w:rPr>
      </w:pPr>
    </w:p>
    <w:p w14:paraId="4CE9BE8E" w14:textId="77777777" w:rsidR="00B22442" w:rsidRPr="00B22442" w:rsidRDefault="00B22442" w:rsidP="00B22442">
      <w:pPr>
        <w:ind w:firstLine="720"/>
        <w:jc w:val="both"/>
        <w:rPr>
          <w:rStyle w:val="Istaknuto"/>
          <w:rFonts w:ascii="Garamond" w:hAnsi="Garamond"/>
          <w:i w:val="0"/>
          <w:iCs w:val="0"/>
          <w:sz w:val="24"/>
          <w:szCs w:val="24"/>
        </w:rPr>
      </w:pPr>
      <w:r w:rsidRPr="00B22442">
        <w:rPr>
          <w:rStyle w:val="Istaknuto"/>
          <w:rFonts w:ascii="Garamond" w:hAnsi="Garamond"/>
          <w:i w:val="0"/>
          <w:iCs w:val="0"/>
          <w:sz w:val="24"/>
          <w:szCs w:val="24"/>
        </w:rPr>
        <w:t xml:space="preserve">Izostanak učenika Škole s nastave zbog izražavanja nezadovoljstva i protesta učenika ili roditelja učenika smatra se neopravdanim izostankom i nije ga moguće opravdati. </w:t>
      </w:r>
    </w:p>
    <w:p w14:paraId="3E4026FA" w14:textId="77777777" w:rsidR="00B22442" w:rsidRPr="00B22442" w:rsidRDefault="00B22442" w:rsidP="00B22442">
      <w:pPr>
        <w:jc w:val="both"/>
        <w:rPr>
          <w:rStyle w:val="Istaknuto"/>
          <w:rFonts w:ascii="Garamond" w:hAnsi="Garamond"/>
          <w:i w:val="0"/>
          <w:iCs w:val="0"/>
          <w:sz w:val="24"/>
          <w:szCs w:val="24"/>
        </w:rPr>
      </w:pPr>
    </w:p>
    <w:p w14:paraId="3E24130C" w14:textId="38596E6E" w:rsidR="00B22442" w:rsidRPr="00B22442" w:rsidRDefault="00B22442" w:rsidP="00B22442">
      <w:pPr>
        <w:ind w:firstLine="720"/>
        <w:jc w:val="both"/>
        <w:rPr>
          <w:rFonts w:ascii="Garamond" w:hAnsi="Garamond"/>
          <w:sz w:val="24"/>
          <w:szCs w:val="24"/>
        </w:rPr>
      </w:pPr>
      <w:r w:rsidRPr="00B22442">
        <w:rPr>
          <w:rStyle w:val="Istaknuto"/>
          <w:rFonts w:ascii="Garamond" w:hAnsi="Garamond"/>
          <w:i w:val="0"/>
          <w:iCs w:val="0"/>
          <w:sz w:val="24"/>
          <w:szCs w:val="24"/>
        </w:rPr>
        <w:t>Ako roditelji učenika iz različitih razloga ne dopuštaju djetetu odlazak u Školu, a Škola o tome ima informaciju, dužna je o tome obavijestiti nadležni područni ured tijela nadležnog za socijalni rad.</w:t>
      </w:r>
    </w:p>
    <w:p w14:paraId="399509EB" w14:textId="77777777" w:rsidR="00B22442" w:rsidRPr="00B22442" w:rsidRDefault="00B22442" w:rsidP="00386605">
      <w:pPr>
        <w:spacing w:after="48"/>
        <w:ind w:firstLine="720"/>
        <w:jc w:val="both"/>
        <w:textAlignment w:val="baseline"/>
        <w:rPr>
          <w:rFonts w:ascii="Garamond" w:hAnsi="Garamond" w:cs="Arial"/>
          <w:color w:val="auto"/>
          <w:sz w:val="24"/>
          <w:szCs w:val="24"/>
        </w:rPr>
      </w:pPr>
    </w:p>
    <w:p w14:paraId="49276BD0" w14:textId="77777777" w:rsidR="00386605" w:rsidRDefault="00386605" w:rsidP="00386605">
      <w:pPr>
        <w:spacing w:after="48"/>
        <w:ind w:firstLine="720"/>
        <w:jc w:val="both"/>
        <w:textAlignment w:val="baseline"/>
        <w:rPr>
          <w:rStyle w:val="Istaknuto"/>
          <w:rFonts w:ascii="Garamond" w:hAnsi="Garamond"/>
          <w:b/>
          <w:i w:val="0"/>
        </w:rPr>
      </w:pPr>
    </w:p>
    <w:p w14:paraId="7BB4AFEF" w14:textId="4E3E5A9F" w:rsidR="006918BC" w:rsidRPr="007C2418" w:rsidRDefault="00681118" w:rsidP="007C2418">
      <w:pPr>
        <w:spacing w:after="48"/>
        <w:jc w:val="both"/>
        <w:textAlignment w:val="baseline"/>
        <w:rPr>
          <w:rStyle w:val="Istaknuto"/>
          <w:rFonts w:ascii="Garamond" w:hAnsi="Garamond" w:cs="Arial"/>
          <w:i w:val="0"/>
          <w:iCs w:val="0"/>
          <w:color w:val="FF0000"/>
          <w:sz w:val="24"/>
          <w:szCs w:val="24"/>
        </w:rPr>
      </w:pPr>
      <w:r w:rsidRPr="007C2418">
        <w:rPr>
          <w:rStyle w:val="Istaknuto"/>
          <w:rFonts w:ascii="Garamond" w:hAnsi="Garamond"/>
          <w:b/>
          <w:i w:val="0"/>
          <w:sz w:val="24"/>
          <w:szCs w:val="24"/>
        </w:rPr>
        <w:t>Pedagoške mjere</w:t>
      </w:r>
    </w:p>
    <w:p w14:paraId="5DCE5258" w14:textId="77777777" w:rsidR="006918BC" w:rsidRDefault="006918BC">
      <w:pPr>
        <w:jc w:val="both"/>
        <w:rPr>
          <w:rStyle w:val="Istaknuto"/>
        </w:rPr>
      </w:pPr>
    </w:p>
    <w:p w14:paraId="4F39D0CF" w14:textId="00D460A3" w:rsidR="006918BC" w:rsidRDefault="00681118">
      <w:pPr>
        <w:pStyle w:val="Normal1"/>
        <w:ind w:left="2880" w:firstLine="720"/>
        <w:jc w:val="both"/>
        <w:rPr>
          <w:rFonts w:ascii="Garamond" w:hAnsi="Garamond"/>
        </w:rPr>
      </w:pPr>
      <w:r>
        <w:rPr>
          <w:rFonts w:ascii="Garamond" w:eastAsia="Comic Sans MS" w:hAnsi="Garamond" w:cs="Comic Sans MS"/>
          <w:b/>
          <w:sz w:val="24"/>
        </w:rPr>
        <w:t>Članak 1</w:t>
      </w:r>
      <w:r w:rsidR="00332980">
        <w:rPr>
          <w:rFonts w:ascii="Garamond" w:eastAsia="Comic Sans MS" w:hAnsi="Garamond" w:cs="Comic Sans MS"/>
          <w:b/>
          <w:sz w:val="24"/>
        </w:rPr>
        <w:t>11</w:t>
      </w:r>
      <w:r>
        <w:rPr>
          <w:rFonts w:ascii="Garamond" w:eastAsia="Comic Sans MS" w:hAnsi="Garamond" w:cs="Comic Sans MS"/>
          <w:b/>
          <w:sz w:val="24"/>
        </w:rPr>
        <w:t>.</w:t>
      </w:r>
    </w:p>
    <w:p w14:paraId="271AFAEC" w14:textId="4BFD0268" w:rsidR="00B22442" w:rsidRPr="00B22442" w:rsidRDefault="00B22442" w:rsidP="00B22442">
      <w:pPr>
        <w:ind w:firstLine="720"/>
        <w:jc w:val="both"/>
        <w:rPr>
          <w:rFonts w:ascii="Garamond" w:hAnsi="Garamond"/>
          <w:sz w:val="24"/>
          <w:szCs w:val="24"/>
        </w:rPr>
      </w:pPr>
      <w:r w:rsidRPr="00B22442">
        <w:rPr>
          <w:rFonts w:ascii="Garamond" w:hAnsi="Garamond"/>
          <w:sz w:val="24"/>
          <w:szCs w:val="24"/>
        </w:rPr>
        <w:t xml:space="preserve">Pedagoške mjere izriču se učenicima prema odredbama Zakona o odgoju i obrazovanju u osnovnoj i srednjoj školi </w:t>
      </w:r>
      <w:r w:rsidRPr="00B22442">
        <w:rPr>
          <w:rFonts w:ascii="Garamond" w:eastAsia="Comic Sans MS" w:hAnsi="Garamond"/>
          <w:sz w:val="24"/>
          <w:szCs w:val="24"/>
        </w:rPr>
        <w:t xml:space="preserve">(„Narodne novine“ broj 87/08, 86/09, 92/10, 105/10, 90/11, 5/12, 16/12, 86/12, 94/13, 136/14-RUSRH,152/14, 7/17, 68/18, 98/19, 64/20, 151/22, </w:t>
      </w:r>
      <w:r>
        <w:rPr>
          <w:rFonts w:ascii="Garamond" w:eastAsia="Comic Sans MS" w:hAnsi="Garamond"/>
          <w:sz w:val="24"/>
          <w:szCs w:val="24"/>
        </w:rPr>
        <w:t xml:space="preserve">155/23 i </w:t>
      </w:r>
      <w:r w:rsidRPr="00B22442">
        <w:rPr>
          <w:rFonts w:ascii="Garamond" w:eastAsia="Comic Sans MS" w:hAnsi="Garamond"/>
          <w:sz w:val="24"/>
          <w:szCs w:val="24"/>
        </w:rPr>
        <w:t xml:space="preserve">156/23) i </w:t>
      </w:r>
      <w:r w:rsidRPr="00B22442">
        <w:rPr>
          <w:rFonts w:ascii="Garamond" w:hAnsi="Garamond"/>
          <w:sz w:val="24"/>
          <w:szCs w:val="24"/>
        </w:rPr>
        <w:t xml:space="preserve"> Pravilnika o kriterijima za izricanje pedagoških mjera </w:t>
      </w:r>
      <w:r>
        <w:rPr>
          <w:rFonts w:ascii="Garamond" w:hAnsi="Garamond"/>
          <w:sz w:val="24"/>
          <w:szCs w:val="24"/>
        </w:rPr>
        <w:t xml:space="preserve">         </w:t>
      </w:r>
      <w:r w:rsidRPr="00B22442">
        <w:rPr>
          <w:rFonts w:ascii="Garamond" w:hAnsi="Garamond"/>
          <w:sz w:val="24"/>
          <w:szCs w:val="24"/>
        </w:rPr>
        <w:t xml:space="preserve">( „Narodne novine“ broj 94/15, 03/17, 22/26). </w:t>
      </w:r>
    </w:p>
    <w:p w14:paraId="130C21C7" w14:textId="77777777" w:rsidR="006918BC" w:rsidRPr="00B22442" w:rsidRDefault="006918BC">
      <w:pPr>
        <w:pStyle w:val="Normal1"/>
        <w:jc w:val="both"/>
        <w:rPr>
          <w:rFonts w:ascii="Garamond" w:eastAsia="Comic Sans MS" w:hAnsi="Garamond" w:cs="Comic Sans MS"/>
          <w:sz w:val="24"/>
          <w:szCs w:val="24"/>
        </w:rPr>
      </w:pPr>
    </w:p>
    <w:p w14:paraId="53788E9B" w14:textId="77777777" w:rsidR="006918BC" w:rsidRDefault="00681118">
      <w:pPr>
        <w:pStyle w:val="Normal1"/>
        <w:jc w:val="both"/>
        <w:rPr>
          <w:rFonts w:ascii="Garamond" w:eastAsia="Comic Sans MS" w:hAnsi="Garamond" w:cs="Comic Sans MS"/>
          <w:b/>
          <w:sz w:val="24"/>
          <w:szCs w:val="24"/>
        </w:rPr>
      </w:pPr>
      <w:r>
        <w:rPr>
          <w:rFonts w:ascii="Garamond" w:eastAsia="Comic Sans MS" w:hAnsi="Garamond" w:cs="Comic Sans MS"/>
          <w:b/>
          <w:sz w:val="24"/>
          <w:szCs w:val="24"/>
        </w:rPr>
        <w:t>Ocjenjivanje učenika</w:t>
      </w:r>
    </w:p>
    <w:p w14:paraId="5303BCCE" w14:textId="77777777" w:rsidR="006918BC" w:rsidRDefault="006918BC">
      <w:pPr>
        <w:pStyle w:val="Normal1"/>
        <w:jc w:val="both"/>
        <w:rPr>
          <w:rFonts w:ascii="Garamond" w:hAnsi="Garamond"/>
        </w:rPr>
      </w:pPr>
    </w:p>
    <w:p w14:paraId="516F0546" w14:textId="08DE7C30" w:rsidR="006918BC" w:rsidRDefault="00681118">
      <w:pPr>
        <w:pStyle w:val="Normal1"/>
        <w:ind w:left="2880" w:firstLine="720"/>
        <w:jc w:val="both"/>
        <w:rPr>
          <w:rFonts w:ascii="Garamond" w:hAnsi="Garamond"/>
        </w:rPr>
      </w:pPr>
      <w:r>
        <w:rPr>
          <w:rFonts w:ascii="Garamond" w:eastAsia="Comic Sans MS" w:hAnsi="Garamond" w:cs="Comic Sans MS"/>
          <w:b/>
          <w:sz w:val="24"/>
        </w:rPr>
        <w:t>Članak 11</w:t>
      </w:r>
      <w:r w:rsidR="00332980">
        <w:rPr>
          <w:rFonts w:ascii="Garamond" w:eastAsia="Comic Sans MS" w:hAnsi="Garamond" w:cs="Comic Sans MS"/>
          <w:b/>
          <w:sz w:val="24"/>
        </w:rPr>
        <w:t>2</w:t>
      </w:r>
      <w:r>
        <w:rPr>
          <w:rFonts w:ascii="Garamond" w:eastAsia="Comic Sans MS" w:hAnsi="Garamond" w:cs="Comic Sans MS"/>
          <w:b/>
          <w:sz w:val="24"/>
        </w:rPr>
        <w:t>.</w:t>
      </w:r>
    </w:p>
    <w:p w14:paraId="2B2A317D"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Učenika se tijekom nastavne godine ocjenjuje iz svakog nastavnog predmeta te iz vladanja. </w:t>
      </w:r>
    </w:p>
    <w:p w14:paraId="0CB940D6" w14:textId="405F9FF4"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Ocjene iz nastavnih predmeta su brojčane; odličan (5), vrlo dobar (4), dobar (3) , dovoljan (2) i nedovoljan (1), a iz vladanja opisne; uzorno, dobro i loše. </w:t>
      </w:r>
    </w:p>
    <w:p w14:paraId="2F88332D" w14:textId="5425A7D6" w:rsidR="007C2418" w:rsidRDefault="007C2418">
      <w:pPr>
        <w:pStyle w:val="Normal1"/>
        <w:ind w:firstLine="720"/>
        <w:jc w:val="both"/>
        <w:rPr>
          <w:rFonts w:ascii="Garamond" w:eastAsia="Comic Sans MS" w:hAnsi="Garamond" w:cs="Comic Sans MS"/>
          <w:sz w:val="24"/>
        </w:rPr>
      </w:pPr>
    </w:p>
    <w:p w14:paraId="43A4A6FE" w14:textId="1EA7277B" w:rsidR="00B22442" w:rsidRDefault="00B22442">
      <w:pPr>
        <w:pStyle w:val="Normal1"/>
        <w:ind w:firstLine="720"/>
        <w:jc w:val="both"/>
        <w:rPr>
          <w:rFonts w:ascii="Garamond" w:eastAsia="Comic Sans MS" w:hAnsi="Garamond" w:cs="Comic Sans MS"/>
          <w:sz w:val="24"/>
        </w:rPr>
      </w:pPr>
    </w:p>
    <w:p w14:paraId="0DA25EEC" w14:textId="292030EB" w:rsidR="00B22442" w:rsidRDefault="00B22442">
      <w:pPr>
        <w:pStyle w:val="Normal1"/>
        <w:ind w:firstLine="720"/>
        <w:jc w:val="both"/>
        <w:rPr>
          <w:rFonts w:ascii="Garamond" w:eastAsia="Comic Sans MS" w:hAnsi="Garamond" w:cs="Comic Sans MS"/>
          <w:sz w:val="24"/>
        </w:rPr>
      </w:pPr>
    </w:p>
    <w:p w14:paraId="53016F27" w14:textId="77777777" w:rsidR="00B22442" w:rsidRDefault="00B22442">
      <w:pPr>
        <w:pStyle w:val="Normal1"/>
        <w:ind w:firstLine="720"/>
        <w:jc w:val="both"/>
        <w:rPr>
          <w:rFonts w:ascii="Garamond" w:eastAsia="Comic Sans MS" w:hAnsi="Garamond" w:cs="Comic Sans MS"/>
          <w:sz w:val="24"/>
        </w:rPr>
      </w:pPr>
    </w:p>
    <w:p w14:paraId="39F8FC9A" w14:textId="77777777" w:rsidR="006918BC" w:rsidRDefault="006918BC">
      <w:pPr>
        <w:pStyle w:val="Normal1"/>
        <w:jc w:val="both"/>
        <w:rPr>
          <w:rFonts w:ascii="Garamond" w:eastAsia="Comic Sans MS" w:hAnsi="Garamond" w:cs="Comic Sans MS"/>
          <w:sz w:val="24"/>
        </w:rPr>
      </w:pPr>
    </w:p>
    <w:p w14:paraId="1FFF75E4" w14:textId="77777777" w:rsidR="006918BC" w:rsidRDefault="00681118">
      <w:pPr>
        <w:pStyle w:val="Normal1"/>
        <w:jc w:val="both"/>
        <w:rPr>
          <w:rFonts w:ascii="Garamond" w:hAnsi="Garamond"/>
          <w:b/>
        </w:rPr>
      </w:pPr>
      <w:r>
        <w:rPr>
          <w:rFonts w:ascii="Garamond" w:eastAsia="Comic Sans MS" w:hAnsi="Garamond" w:cs="Comic Sans MS"/>
          <w:b/>
          <w:sz w:val="24"/>
        </w:rPr>
        <w:lastRenderedPageBreak/>
        <w:t>Preispitivanje ocjene i polaganje ispita pred Povjerenstvom</w:t>
      </w:r>
    </w:p>
    <w:p w14:paraId="265A6C6B" w14:textId="77777777" w:rsidR="006918BC" w:rsidRDefault="006918BC">
      <w:pPr>
        <w:pStyle w:val="Normal1"/>
        <w:ind w:firstLine="720"/>
        <w:jc w:val="both"/>
        <w:rPr>
          <w:rFonts w:ascii="Garamond" w:hAnsi="Garamond"/>
        </w:rPr>
      </w:pPr>
    </w:p>
    <w:p w14:paraId="75FE0E5F" w14:textId="23997A5E" w:rsidR="006918BC" w:rsidRDefault="00681118">
      <w:pPr>
        <w:pStyle w:val="Normal1"/>
        <w:ind w:left="2880" w:firstLine="720"/>
        <w:jc w:val="both"/>
        <w:rPr>
          <w:rFonts w:ascii="Garamond" w:hAnsi="Garamond"/>
        </w:rPr>
      </w:pPr>
      <w:r>
        <w:rPr>
          <w:rFonts w:ascii="Garamond" w:eastAsia="Comic Sans MS" w:hAnsi="Garamond" w:cs="Comic Sans MS"/>
          <w:b/>
          <w:sz w:val="24"/>
        </w:rPr>
        <w:t>Članak 11</w:t>
      </w:r>
      <w:r w:rsidR="00332980">
        <w:rPr>
          <w:rFonts w:ascii="Garamond" w:eastAsia="Comic Sans MS" w:hAnsi="Garamond" w:cs="Comic Sans MS"/>
          <w:b/>
          <w:sz w:val="24"/>
        </w:rPr>
        <w:t>3</w:t>
      </w:r>
      <w:r>
        <w:rPr>
          <w:rFonts w:ascii="Garamond" w:eastAsia="Comic Sans MS" w:hAnsi="Garamond" w:cs="Comic Sans MS"/>
          <w:b/>
          <w:sz w:val="24"/>
        </w:rPr>
        <w:t>.</w:t>
      </w:r>
    </w:p>
    <w:p w14:paraId="2E7A59FC" w14:textId="2D154D5D" w:rsidR="006918BC" w:rsidRDefault="00681118">
      <w:pPr>
        <w:pStyle w:val="t-9-8"/>
        <w:spacing w:before="280" w:after="280"/>
        <w:ind w:firstLine="720"/>
        <w:jc w:val="both"/>
        <w:rPr>
          <w:rFonts w:ascii="Garamond" w:hAnsi="Garamond"/>
          <w:color w:val="000000"/>
        </w:rPr>
      </w:pPr>
      <w:r>
        <w:rPr>
          <w:rFonts w:ascii="Garamond" w:hAnsi="Garamond"/>
          <w:color w:val="000000"/>
        </w:rPr>
        <w:t>Roditelj koji nije zadovoljan zaključenom ocjenom iz pojedinog nastavnog predmeta ima pravo u roku od dva (2) dana od završetka nastavne godine podnijeti</w:t>
      </w:r>
      <w:r w:rsidR="00332980">
        <w:rPr>
          <w:rFonts w:ascii="Garamond" w:hAnsi="Garamond"/>
          <w:color w:val="000000"/>
        </w:rPr>
        <w:t xml:space="preserve"> pisani</w:t>
      </w:r>
      <w:r>
        <w:rPr>
          <w:rFonts w:ascii="Garamond" w:hAnsi="Garamond"/>
          <w:color w:val="000000"/>
        </w:rPr>
        <w:t xml:space="preserve"> zahtjev Učiteljskom vijeću radi polaganja ispita pred Povjerenstvom.</w:t>
      </w:r>
    </w:p>
    <w:p w14:paraId="26DADB9C" w14:textId="77777777" w:rsidR="006918BC" w:rsidRDefault="00681118">
      <w:pPr>
        <w:pStyle w:val="t-9-8"/>
        <w:spacing w:before="280" w:after="280"/>
        <w:ind w:firstLine="720"/>
        <w:jc w:val="both"/>
        <w:rPr>
          <w:rFonts w:ascii="Garamond" w:hAnsi="Garamond"/>
          <w:color w:val="000000"/>
        </w:rPr>
      </w:pPr>
      <w:r>
        <w:rPr>
          <w:rFonts w:ascii="Garamond" w:hAnsi="Garamond"/>
          <w:color w:val="000000"/>
        </w:rPr>
        <w:t>Polaganje ispita iz stavka 1. ovoga članka provodi se u roku od dva (2) dana od dana podnošenja zahtjeva.</w:t>
      </w:r>
    </w:p>
    <w:p w14:paraId="3527B8F4" w14:textId="77777777" w:rsidR="006918BC" w:rsidRDefault="00681118">
      <w:pPr>
        <w:pStyle w:val="t-9-8"/>
        <w:spacing w:before="280" w:after="280"/>
        <w:ind w:firstLine="720"/>
        <w:jc w:val="both"/>
        <w:rPr>
          <w:rFonts w:ascii="Garamond" w:hAnsi="Garamond"/>
          <w:color w:val="FF0000"/>
        </w:rPr>
      </w:pPr>
      <w:r>
        <w:rPr>
          <w:rFonts w:ascii="Garamond" w:hAnsi="Garamond"/>
          <w:color w:val="000000"/>
        </w:rPr>
        <w:t>Povjerenstvo iz stavka 1. ovog članka čine tri (3) člana koje određuje Učiteljsko vijeće. Povjerenstvo se u pravilu sastoji od razrednika, učitelja nastavnog predmeta iz kojeg se ispit polaže i učitelja istog ili srodnog nastavnog predmeta.</w:t>
      </w:r>
    </w:p>
    <w:p w14:paraId="4FEF34D8" w14:textId="77777777" w:rsidR="006918BC" w:rsidRDefault="00681118">
      <w:pPr>
        <w:pStyle w:val="t-9-8"/>
        <w:spacing w:before="280" w:after="280"/>
        <w:ind w:firstLine="720"/>
        <w:jc w:val="both"/>
        <w:rPr>
          <w:rFonts w:ascii="Garamond" w:hAnsi="Garamond"/>
          <w:color w:val="000000"/>
        </w:rPr>
      </w:pPr>
      <w:r>
        <w:rPr>
          <w:rFonts w:ascii="Garamond" w:hAnsi="Garamond"/>
          <w:color w:val="000000"/>
        </w:rPr>
        <w:t>Ako Povjerenstvo na ispitu utvrdi prolaznu ocjenu ta je  ocjena konačna.</w:t>
      </w:r>
    </w:p>
    <w:p w14:paraId="26CB11E5" w14:textId="2ECD2853" w:rsidR="006918BC" w:rsidRDefault="00681118">
      <w:pPr>
        <w:pStyle w:val="t-9-8"/>
        <w:spacing w:before="280" w:after="280"/>
        <w:ind w:firstLine="720"/>
        <w:jc w:val="both"/>
        <w:rPr>
          <w:rFonts w:ascii="Garamond" w:hAnsi="Garamond"/>
          <w:b/>
          <w:color w:val="000000"/>
          <w:sz w:val="28"/>
          <w:szCs w:val="28"/>
        </w:rPr>
      </w:pPr>
      <w:r>
        <w:rPr>
          <w:rFonts w:ascii="Garamond" w:hAnsi="Garamond"/>
          <w:color w:val="000000"/>
        </w:rPr>
        <w:t>Ako Povjerenstvo utvrdi učeniku  ocjenu nedovoljan (1), a učenik ima zaključenu ocjenu nedovoljan (1) iz najviše dva nastavn</w:t>
      </w:r>
      <w:r w:rsidR="00386605">
        <w:rPr>
          <w:rFonts w:ascii="Garamond" w:hAnsi="Garamond"/>
          <w:color w:val="000000"/>
        </w:rPr>
        <w:t>a</w:t>
      </w:r>
      <w:r>
        <w:rPr>
          <w:rFonts w:ascii="Garamond" w:hAnsi="Garamond"/>
          <w:color w:val="000000"/>
        </w:rPr>
        <w:t xml:space="preserve"> predmeta, upućuje ga se na dopunski rad iz članka 11</w:t>
      </w:r>
      <w:r w:rsidR="00EC6637">
        <w:rPr>
          <w:rFonts w:ascii="Garamond" w:hAnsi="Garamond"/>
          <w:color w:val="000000"/>
        </w:rPr>
        <w:t>7</w:t>
      </w:r>
      <w:r>
        <w:rPr>
          <w:rFonts w:ascii="Garamond" w:hAnsi="Garamond"/>
          <w:color w:val="000000"/>
        </w:rPr>
        <w:t>. ovoga statuta</w:t>
      </w:r>
      <w:r>
        <w:rPr>
          <w:rFonts w:ascii="Garamond" w:hAnsi="Garamond"/>
          <w:b/>
          <w:color w:val="000000"/>
          <w:sz w:val="28"/>
          <w:szCs w:val="28"/>
        </w:rPr>
        <w:t>.</w:t>
      </w:r>
    </w:p>
    <w:p w14:paraId="577A4659" w14:textId="47B5E024" w:rsidR="006918BC" w:rsidRDefault="00681118">
      <w:pPr>
        <w:pStyle w:val="Normal1"/>
        <w:ind w:left="2880" w:firstLine="720"/>
        <w:jc w:val="both"/>
        <w:rPr>
          <w:rFonts w:ascii="Garamond" w:eastAsia="Comic Sans MS" w:hAnsi="Garamond" w:cs="Comic Sans MS"/>
          <w:b/>
          <w:sz w:val="24"/>
        </w:rPr>
      </w:pPr>
      <w:r>
        <w:rPr>
          <w:rFonts w:ascii="Garamond" w:eastAsia="Comic Sans MS" w:hAnsi="Garamond" w:cs="Comic Sans MS"/>
          <w:b/>
          <w:sz w:val="24"/>
        </w:rPr>
        <w:t>Članak 11</w:t>
      </w:r>
      <w:r w:rsidR="00EC6637">
        <w:rPr>
          <w:rFonts w:ascii="Garamond" w:eastAsia="Comic Sans MS" w:hAnsi="Garamond" w:cs="Comic Sans MS"/>
          <w:b/>
          <w:sz w:val="24"/>
        </w:rPr>
        <w:t>4</w:t>
      </w:r>
      <w:r>
        <w:rPr>
          <w:rFonts w:ascii="Garamond" w:eastAsia="Comic Sans MS" w:hAnsi="Garamond" w:cs="Comic Sans MS"/>
          <w:b/>
          <w:sz w:val="24"/>
        </w:rPr>
        <w:t xml:space="preserve">. </w:t>
      </w:r>
    </w:p>
    <w:p w14:paraId="08E99B1A" w14:textId="09209511" w:rsidR="006918BC" w:rsidRDefault="00681118">
      <w:pPr>
        <w:pStyle w:val="Normal1"/>
        <w:ind w:firstLine="720"/>
        <w:jc w:val="both"/>
        <w:rPr>
          <w:rFonts w:ascii="Garamond" w:hAnsi="Garamond"/>
          <w:sz w:val="24"/>
          <w:szCs w:val="24"/>
        </w:rPr>
      </w:pPr>
      <w:r>
        <w:rPr>
          <w:rFonts w:ascii="Garamond" w:eastAsia="Comic Sans MS" w:hAnsi="Garamond" w:cs="Comic Sans MS"/>
          <w:sz w:val="24"/>
          <w:szCs w:val="24"/>
        </w:rPr>
        <w:t>Ispit iz članka 11</w:t>
      </w:r>
      <w:r w:rsidR="00EC6637">
        <w:rPr>
          <w:rFonts w:ascii="Garamond" w:eastAsia="Comic Sans MS" w:hAnsi="Garamond" w:cs="Comic Sans MS"/>
          <w:sz w:val="24"/>
          <w:szCs w:val="24"/>
        </w:rPr>
        <w:t>3</w:t>
      </w:r>
      <w:r>
        <w:rPr>
          <w:rFonts w:ascii="Garamond" w:eastAsia="Comic Sans MS" w:hAnsi="Garamond" w:cs="Comic Sans MS"/>
          <w:sz w:val="24"/>
          <w:szCs w:val="24"/>
        </w:rPr>
        <w:t>. stavka 2. ovog statuta u pravilu se sastoji od pisanog i usmenog dijela o čemu odlučuje Učiteljsko vijeće.</w:t>
      </w:r>
    </w:p>
    <w:p w14:paraId="04EFF4F6" w14:textId="77777777" w:rsidR="006918BC" w:rsidRDefault="00681118">
      <w:pPr>
        <w:pStyle w:val="Normal1"/>
        <w:ind w:firstLine="720"/>
        <w:jc w:val="both"/>
        <w:rPr>
          <w:rFonts w:ascii="Garamond" w:hAnsi="Garamond"/>
          <w:sz w:val="24"/>
          <w:szCs w:val="24"/>
        </w:rPr>
      </w:pPr>
      <w:r>
        <w:rPr>
          <w:rFonts w:ascii="Garamond" w:eastAsia="Comic Sans MS" w:hAnsi="Garamond" w:cs="Comic Sans MS"/>
          <w:sz w:val="24"/>
          <w:szCs w:val="24"/>
        </w:rPr>
        <w:t>Pisani dio ispita traje najdulje 45 minuta, a usmeni dio najdulje 20 minuta.</w:t>
      </w:r>
    </w:p>
    <w:p w14:paraId="049543E8" w14:textId="454FF1F8" w:rsidR="006918BC" w:rsidRDefault="00681118">
      <w:pPr>
        <w:pStyle w:val="Normal1"/>
        <w:ind w:firstLine="720"/>
        <w:jc w:val="both"/>
        <w:rPr>
          <w:rFonts w:ascii="Garamond" w:hAnsi="Garamond"/>
          <w:color w:val="FF0000"/>
          <w:sz w:val="24"/>
          <w:szCs w:val="24"/>
        </w:rPr>
      </w:pPr>
      <w:r>
        <w:rPr>
          <w:rFonts w:ascii="Garamond" w:hAnsi="Garamond"/>
          <w:sz w:val="24"/>
          <w:szCs w:val="24"/>
        </w:rPr>
        <w:t xml:space="preserve">Pisani dio ispita prethodi usmenom dijelu ispita, a ako učenik ne </w:t>
      </w:r>
      <w:r w:rsidRPr="00AD2116">
        <w:rPr>
          <w:rFonts w:ascii="Garamond" w:hAnsi="Garamond"/>
          <w:color w:val="auto"/>
          <w:sz w:val="24"/>
          <w:szCs w:val="24"/>
        </w:rPr>
        <w:t xml:space="preserve">pristupi </w:t>
      </w:r>
      <w:r w:rsidR="00EC6637" w:rsidRPr="00AD2116">
        <w:rPr>
          <w:rFonts w:ascii="Garamond" w:hAnsi="Garamond"/>
          <w:color w:val="auto"/>
          <w:sz w:val="24"/>
          <w:szCs w:val="24"/>
        </w:rPr>
        <w:t>pisanom</w:t>
      </w:r>
      <w:r w:rsidRPr="00AD2116">
        <w:rPr>
          <w:rFonts w:ascii="Garamond" w:hAnsi="Garamond"/>
          <w:color w:val="auto"/>
          <w:sz w:val="24"/>
          <w:szCs w:val="24"/>
        </w:rPr>
        <w:t xml:space="preserve"> </w:t>
      </w:r>
      <w:r>
        <w:rPr>
          <w:rFonts w:ascii="Garamond" w:hAnsi="Garamond"/>
          <w:sz w:val="24"/>
          <w:szCs w:val="24"/>
        </w:rPr>
        <w:t>dijelu ispita smatra se da je odustao od ispita.</w:t>
      </w:r>
    </w:p>
    <w:p w14:paraId="6D5ADA25" w14:textId="77777777" w:rsidR="006918BC" w:rsidRDefault="00681118">
      <w:pPr>
        <w:pStyle w:val="Normal1"/>
        <w:ind w:firstLine="720"/>
        <w:jc w:val="both"/>
        <w:rPr>
          <w:rFonts w:ascii="Garamond" w:hAnsi="Garamond"/>
          <w:color w:val="FF0000"/>
          <w:sz w:val="24"/>
          <w:szCs w:val="24"/>
        </w:rPr>
      </w:pPr>
      <w:r>
        <w:rPr>
          <w:rFonts w:ascii="Garamond" w:hAnsi="Garamond"/>
          <w:sz w:val="24"/>
          <w:szCs w:val="24"/>
        </w:rPr>
        <w:t>Ako učenik nije položio pisani dio ispita ima pravo pristupiti  usmenom dijelu ispita prema odluci Povjerenstva.</w:t>
      </w:r>
    </w:p>
    <w:p w14:paraId="516FA67D" w14:textId="77777777" w:rsidR="006918BC" w:rsidRDefault="00681118">
      <w:pPr>
        <w:pStyle w:val="Normal1"/>
        <w:ind w:firstLine="720"/>
        <w:jc w:val="both"/>
        <w:rPr>
          <w:rFonts w:ascii="Garamond" w:hAnsi="Garamond"/>
          <w:color w:val="FF0000"/>
          <w:sz w:val="24"/>
          <w:szCs w:val="24"/>
        </w:rPr>
      </w:pPr>
      <w:r>
        <w:rPr>
          <w:rFonts w:ascii="Garamond" w:hAnsi="Garamond"/>
          <w:sz w:val="24"/>
          <w:szCs w:val="24"/>
        </w:rPr>
        <w:t>Pitanja na pisanom i usmenom dijelu ispita moraju biti u skladu sa nastavnim planom i programom pojedinog nastavnog predmeta za određeni razred.</w:t>
      </w:r>
    </w:p>
    <w:p w14:paraId="4352FCBA" w14:textId="77777777" w:rsidR="006918BC" w:rsidRDefault="00681118">
      <w:pPr>
        <w:pStyle w:val="Normal1"/>
        <w:ind w:firstLine="720"/>
        <w:jc w:val="both"/>
        <w:rPr>
          <w:rFonts w:ascii="Garamond" w:hAnsi="Garamond"/>
          <w:color w:val="FF0000"/>
          <w:sz w:val="24"/>
          <w:szCs w:val="24"/>
        </w:rPr>
      </w:pPr>
      <w:r>
        <w:rPr>
          <w:rFonts w:ascii="Garamond" w:hAnsi="Garamond"/>
          <w:sz w:val="24"/>
          <w:szCs w:val="24"/>
        </w:rPr>
        <w:t>Pitanja mogu postavljati svi članovi Povjerenstva.</w:t>
      </w:r>
    </w:p>
    <w:p w14:paraId="61B633F3" w14:textId="77777777" w:rsidR="006918BC" w:rsidRDefault="00681118">
      <w:pPr>
        <w:pStyle w:val="Normal1"/>
        <w:ind w:firstLine="720"/>
        <w:jc w:val="both"/>
        <w:rPr>
          <w:rFonts w:ascii="Garamond" w:eastAsia="Comic Sans MS" w:hAnsi="Garamond" w:cs="Comic Sans MS"/>
          <w:sz w:val="24"/>
          <w:szCs w:val="24"/>
        </w:rPr>
      </w:pPr>
      <w:r>
        <w:rPr>
          <w:rFonts w:ascii="Garamond" w:hAnsi="Garamond"/>
          <w:sz w:val="24"/>
          <w:szCs w:val="24"/>
        </w:rPr>
        <w:t xml:space="preserve">Na kraju </w:t>
      </w:r>
      <w:r>
        <w:rPr>
          <w:rFonts w:ascii="Garamond" w:eastAsia="Comic Sans MS" w:hAnsi="Garamond" w:cs="Comic Sans MS"/>
          <w:sz w:val="24"/>
          <w:szCs w:val="24"/>
        </w:rPr>
        <w:t xml:space="preserve"> ispita Povjerenstvo većinom glasova utvrđuje ocjenu koja se učeniku odmah priopćuje.</w:t>
      </w:r>
    </w:p>
    <w:p w14:paraId="25F3DCF4" w14:textId="77777777" w:rsidR="006918BC" w:rsidRDefault="00681118">
      <w:pPr>
        <w:pStyle w:val="Normal1"/>
        <w:ind w:firstLine="720"/>
        <w:jc w:val="both"/>
        <w:rPr>
          <w:rFonts w:ascii="Garamond" w:hAnsi="Garamond"/>
          <w:color w:val="FF0000"/>
          <w:sz w:val="24"/>
          <w:szCs w:val="24"/>
        </w:rPr>
      </w:pPr>
      <w:r>
        <w:rPr>
          <w:rFonts w:ascii="Garamond" w:eastAsia="Comic Sans MS" w:hAnsi="Garamond" w:cs="Comic Sans MS"/>
          <w:sz w:val="24"/>
          <w:szCs w:val="24"/>
        </w:rPr>
        <w:t>Ocjena Povjerenstva ne može bit niža od zaključene ocjene koja se preispituje.</w:t>
      </w:r>
    </w:p>
    <w:p w14:paraId="177030CB" w14:textId="77777777" w:rsidR="006918BC" w:rsidRDefault="00681118">
      <w:pPr>
        <w:pStyle w:val="Normal1"/>
        <w:ind w:firstLine="720"/>
        <w:jc w:val="both"/>
        <w:rPr>
          <w:rFonts w:ascii="Garamond" w:hAnsi="Garamond"/>
          <w:sz w:val="24"/>
          <w:szCs w:val="24"/>
        </w:rPr>
      </w:pPr>
      <w:r>
        <w:rPr>
          <w:rFonts w:ascii="Garamond" w:hAnsi="Garamond"/>
          <w:sz w:val="24"/>
          <w:szCs w:val="24"/>
        </w:rPr>
        <w:t xml:space="preserve">O tijeku </w:t>
      </w:r>
      <w:r>
        <w:rPr>
          <w:rFonts w:ascii="Garamond" w:eastAsia="Comic Sans MS" w:hAnsi="Garamond" w:cs="Comic Sans MS"/>
          <w:sz w:val="24"/>
          <w:szCs w:val="24"/>
        </w:rPr>
        <w:t>ispita vodi se zapisnik, a u zapisnik se upisuje dan i vrijeme održavanja ispita, osobni podaci o učeniku, pitanja na pisanom i usmenom dijelu ispita, ocjene iz pisanog i usmenog dijela ispita te  konačna ocjena.</w:t>
      </w:r>
    </w:p>
    <w:p w14:paraId="460C9F68" w14:textId="77777777" w:rsidR="006918BC" w:rsidRDefault="00681118">
      <w:pPr>
        <w:pStyle w:val="Normal1"/>
        <w:ind w:firstLine="720"/>
        <w:jc w:val="both"/>
        <w:rPr>
          <w:rFonts w:ascii="Garamond" w:eastAsia="Comic Sans MS" w:hAnsi="Garamond" w:cs="Comic Sans MS"/>
          <w:sz w:val="24"/>
          <w:szCs w:val="24"/>
        </w:rPr>
      </w:pPr>
      <w:r>
        <w:rPr>
          <w:rFonts w:ascii="Garamond" w:eastAsia="Comic Sans MS" w:hAnsi="Garamond" w:cs="Comic Sans MS"/>
          <w:sz w:val="24"/>
          <w:szCs w:val="24"/>
        </w:rPr>
        <w:t>Pisani radovi učenika prilažu se zapisniku i  pohranjuju u pismohrani Škole.</w:t>
      </w:r>
    </w:p>
    <w:p w14:paraId="6D4C3371" w14:textId="77777777" w:rsidR="006918BC" w:rsidRDefault="00681118">
      <w:pPr>
        <w:pStyle w:val="Normal1"/>
        <w:ind w:firstLine="720"/>
        <w:jc w:val="both"/>
        <w:rPr>
          <w:rFonts w:ascii="Garamond" w:hAnsi="Garamond"/>
          <w:sz w:val="24"/>
          <w:szCs w:val="24"/>
        </w:rPr>
      </w:pPr>
      <w:r>
        <w:rPr>
          <w:rFonts w:ascii="Garamond" w:eastAsia="Comic Sans MS" w:hAnsi="Garamond" w:cs="Comic Sans MS"/>
          <w:sz w:val="24"/>
          <w:szCs w:val="24"/>
        </w:rPr>
        <w:t>Zapisnik potpisuju svi članovi Povjerenstva.</w:t>
      </w:r>
    </w:p>
    <w:p w14:paraId="1F5E6E03" w14:textId="77777777" w:rsidR="006918BC" w:rsidRDefault="006918BC">
      <w:pPr>
        <w:pStyle w:val="Normal1"/>
        <w:jc w:val="both"/>
        <w:rPr>
          <w:rFonts w:ascii="Garamond" w:eastAsia="Comic Sans MS" w:hAnsi="Garamond" w:cs="Comic Sans MS"/>
          <w:sz w:val="24"/>
          <w:szCs w:val="24"/>
        </w:rPr>
      </w:pPr>
    </w:p>
    <w:p w14:paraId="04AF3B97" w14:textId="5CA412D9" w:rsidR="006918BC" w:rsidRDefault="00681118">
      <w:pPr>
        <w:pStyle w:val="Normal1"/>
        <w:ind w:left="2880" w:firstLine="720"/>
        <w:jc w:val="both"/>
        <w:rPr>
          <w:rFonts w:ascii="Garamond" w:hAnsi="Garamond"/>
        </w:rPr>
      </w:pPr>
      <w:r>
        <w:rPr>
          <w:rFonts w:ascii="Garamond" w:eastAsia="Comic Sans MS" w:hAnsi="Garamond" w:cs="Comic Sans MS"/>
          <w:b/>
          <w:sz w:val="24"/>
        </w:rPr>
        <w:t>Članak 11</w:t>
      </w:r>
      <w:r w:rsidR="00EC6637">
        <w:rPr>
          <w:rFonts w:ascii="Garamond" w:eastAsia="Comic Sans MS" w:hAnsi="Garamond" w:cs="Comic Sans MS"/>
          <w:b/>
          <w:sz w:val="24"/>
        </w:rPr>
        <w:t>5</w:t>
      </w:r>
      <w:r>
        <w:rPr>
          <w:rFonts w:ascii="Garamond" w:eastAsia="Comic Sans MS" w:hAnsi="Garamond" w:cs="Comic Sans MS"/>
          <w:b/>
          <w:sz w:val="24"/>
        </w:rPr>
        <w:t>.</w:t>
      </w:r>
    </w:p>
    <w:p w14:paraId="518DC2CE" w14:textId="77777777" w:rsidR="006918BC" w:rsidRDefault="00681118">
      <w:pPr>
        <w:pStyle w:val="t-9-8"/>
        <w:spacing w:before="280" w:after="280"/>
        <w:ind w:firstLine="720"/>
        <w:jc w:val="both"/>
        <w:rPr>
          <w:rFonts w:ascii="Garamond" w:hAnsi="Garamond"/>
          <w:color w:val="000000"/>
        </w:rPr>
      </w:pPr>
      <w:r>
        <w:rPr>
          <w:rFonts w:ascii="Garamond" w:hAnsi="Garamond"/>
          <w:color w:val="000000"/>
        </w:rPr>
        <w:t xml:space="preserve">Roditelj koji nije zadovoljan ocjenom iz vladanja može u roku od dva (2)  dana od završetka nastavne godine  podnijeti zahtjev Učiteljskom vijeću radi preispitivanja ocjene. </w:t>
      </w:r>
    </w:p>
    <w:p w14:paraId="7F1D0F97" w14:textId="44523130" w:rsidR="007C2418" w:rsidRDefault="00681118" w:rsidP="00D76953">
      <w:pPr>
        <w:pStyle w:val="t-9-8"/>
        <w:spacing w:before="280" w:after="280"/>
        <w:ind w:firstLine="720"/>
        <w:jc w:val="both"/>
        <w:rPr>
          <w:rFonts w:ascii="Garamond" w:hAnsi="Garamond"/>
          <w:color w:val="000000"/>
        </w:rPr>
      </w:pPr>
      <w:r>
        <w:rPr>
          <w:rFonts w:ascii="Garamond" w:hAnsi="Garamond"/>
          <w:color w:val="000000"/>
        </w:rPr>
        <w:t>Odluka o ocjeni iz vladanja Učiteljskog vijeća je konačna.</w:t>
      </w:r>
    </w:p>
    <w:p w14:paraId="2035DD60" w14:textId="4D7A64AC" w:rsidR="00B22442" w:rsidRDefault="00B22442" w:rsidP="00D76953">
      <w:pPr>
        <w:pStyle w:val="t-9-8"/>
        <w:spacing w:before="280" w:after="280"/>
        <w:ind w:firstLine="720"/>
        <w:jc w:val="both"/>
        <w:rPr>
          <w:rFonts w:ascii="Garamond" w:hAnsi="Garamond"/>
          <w:color w:val="000000"/>
        </w:rPr>
      </w:pPr>
    </w:p>
    <w:p w14:paraId="6B74E82F" w14:textId="7EFC3AC5" w:rsidR="00B22442" w:rsidRDefault="00B22442" w:rsidP="00D76953">
      <w:pPr>
        <w:pStyle w:val="t-9-8"/>
        <w:spacing w:before="280" w:after="280"/>
        <w:ind w:firstLine="720"/>
        <w:jc w:val="both"/>
        <w:rPr>
          <w:rFonts w:ascii="Garamond" w:hAnsi="Garamond"/>
          <w:color w:val="000000"/>
        </w:rPr>
      </w:pPr>
    </w:p>
    <w:p w14:paraId="2D67A6C1" w14:textId="77777777" w:rsidR="00B22442" w:rsidRPr="00D76953" w:rsidRDefault="00B22442" w:rsidP="00D76953">
      <w:pPr>
        <w:pStyle w:val="t-9-8"/>
        <w:spacing w:before="280" w:after="280"/>
        <w:ind w:firstLine="720"/>
        <w:jc w:val="both"/>
        <w:rPr>
          <w:rFonts w:ascii="Garamond" w:hAnsi="Garamond"/>
          <w:color w:val="000000"/>
        </w:rPr>
      </w:pPr>
    </w:p>
    <w:p w14:paraId="68D6C660" w14:textId="3AF5B492" w:rsidR="006918BC" w:rsidRDefault="00681118">
      <w:pPr>
        <w:pStyle w:val="t-9-8"/>
        <w:spacing w:before="280" w:after="280"/>
        <w:jc w:val="both"/>
        <w:rPr>
          <w:rFonts w:ascii="Garamond" w:hAnsi="Garamond"/>
          <w:b/>
          <w:color w:val="000000"/>
        </w:rPr>
      </w:pPr>
      <w:r>
        <w:rPr>
          <w:rFonts w:ascii="Garamond" w:hAnsi="Garamond"/>
          <w:b/>
          <w:color w:val="000000"/>
        </w:rPr>
        <w:lastRenderedPageBreak/>
        <w:t>Predmetni i razredni ispit</w:t>
      </w:r>
    </w:p>
    <w:p w14:paraId="128542D8" w14:textId="15CA1B4C" w:rsidR="006918BC" w:rsidRDefault="00681118">
      <w:pPr>
        <w:pStyle w:val="Normal1"/>
        <w:ind w:left="2880" w:firstLine="720"/>
        <w:jc w:val="both"/>
        <w:rPr>
          <w:rFonts w:ascii="Garamond" w:eastAsia="Comic Sans MS" w:hAnsi="Garamond" w:cs="Comic Sans MS"/>
          <w:b/>
          <w:sz w:val="24"/>
        </w:rPr>
      </w:pPr>
      <w:r>
        <w:rPr>
          <w:rFonts w:ascii="Garamond" w:eastAsia="Comic Sans MS" w:hAnsi="Garamond" w:cs="Comic Sans MS"/>
          <w:b/>
          <w:sz w:val="24"/>
        </w:rPr>
        <w:t>Članak 11</w:t>
      </w:r>
      <w:r w:rsidR="00EC6637">
        <w:rPr>
          <w:rFonts w:ascii="Garamond" w:eastAsia="Comic Sans MS" w:hAnsi="Garamond" w:cs="Comic Sans MS"/>
          <w:b/>
          <w:sz w:val="24"/>
        </w:rPr>
        <w:t>6</w:t>
      </w:r>
      <w:r>
        <w:rPr>
          <w:rFonts w:ascii="Garamond" w:eastAsia="Comic Sans MS" w:hAnsi="Garamond" w:cs="Comic Sans MS"/>
          <w:b/>
          <w:sz w:val="24"/>
        </w:rPr>
        <w:t>.</w:t>
      </w:r>
    </w:p>
    <w:p w14:paraId="0585F4C6" w14:textId="77777777" w:rsidR="00155F07" w:rsidRDefault="00155F07">
      <w:pPr>
        <w:pStyle w:val="Normal1"/>
        <w:ind w:left="2880" w:firstLine="720"/>
        <w:jc w:val="both"/>
        <w:rPr>
          <w:rFonts w:ascii="Garamond" w:hAnsi="Garamond"/>
        </w:rPr>
      </w:pPr>
    </w:p>
    <w:p w14:paraId="1D621683"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Učenici koji iz opravdanih razloga nisu mogli pohađati nastavu i biti ocijenjeni iz jednog ili više predmeta upućuju se na polaganje predmetnog ili razrednog ispita.</w:t>
      </w:r>
    </w:p>
    <w:p w14:paraId="5706625A" w14:textId="77777777" w:rsidR="006918BC" w:rsidRDefault="00681118">
      <w:pPr>
        <w:pStyle w:val="Normal1"/>
        <w:ind w:firstLine="720"/>
        <w:jc w:val="both"/>
        <w:rPr>
          <w:rFonts w:ascii="Garamond" w:eastAsia="Comic Sans MS" w:hAnsi="Garamond" w:cs="Comic Sans MS"/>
          <w:color w:val="FF0000"/>
          <w:sz w:val="24"/>
        </w:rPr>
      </w:pPr>
      <w:r>
        <w:rPr>
          <w:rFonts w:ascii="Garamond" w:eastAsia="Comic Sans MS" w:hAnsi="Garamond" w:cs="Comic Sans MS"/>
          <w:sz w:val="24"/>
        </w:rPr>
        <w:t>Opravdanost izostanaka utvrđuje se u skladu s odredbama ovog statuta koje propisuju izostanke učenika.</w:t>
      </w:r>
    </w:p>
    <w:p w14:paraId="35CB8837" w14:textId="77777777" w:rsidR="00EC6637" w:rsidRPr="00AD2116" w:rsidRDefault="00681118" w:rsidP="00EC6637">
      <w:pPr>
        <w:pStyle w:val="Normal1"/>
        <w:jc w:val="both"/>
        <w:rPr>
          <w:rFonts w:ascii="Garamond" w:hAnsi="Garamond" w:cs="Arial"/>
          <w:color w:val="auto"/>
          <w:sz w:val="24"/>
          <w:szCs w:val="24"/>
        </w:rPr>
      </w:pPr>
      <w:r>
        <w:rPr>
          <w:rFonts w:ascii="Garamond" w:eastAsia="Comic Sans MS" w:hAnsi="Garamond" w:cs="Comic Sans MS"/>
          <w:sz w:val="24"/>
        </w:rPr>
        <w:t>Predmetni i razredni organiziraju se na kraju nastavne godine</w:t>
      </w:r>
      <w:r w:rsidRPr="00AD2116">
        <w:rPr>
          <w:rFonts w:ascii="Garamond" w:eastAsia="Comic Sans MS" w:hAnsi="Garamond" w:cs="Comic Sans MS"/>
          <w:color w:val="auto"/>
          <w:sz w:val="24"/>
        </w:rPr>
        <w:t xml:space="preserve">, </w:t>
      </w:r>
      <w:r w:rsidR="00EC6637" w:rsidRPr="00AD2116">
        <w:rPr>
          <w:rFonts w:ascii="Garamond" w:hAnsi="Garamond" w:cs="Arial"/>
          <w:color w:val="auto"/>
          <w:sz w:val="24"/>
          <w:szCs w:val="24"/>
        </w:rPr>
        <w:t xml:space="preserve">a ako učenik zbog bolesti ili drugog opravdanog razloga ne pristupi predmetnom ili razrednom ispitu u propisanim rokovima, Škola mu je dužna omogućiti polaganje ispita nakon prestanka razloga zbog kojeg nije pristupio ispitu, ali ne kasnije od 15. listopada kalendarske godine. Iznimno, u slučaju da učenik nije mogao pristupiti predmetnom ili razrednom ispitu zbog iznimno teške bolesti, hospitalizacije ili drugih iznimno teških okolnosti Škola je dužna učeniku omogućiti polaganje ispita i nakon 15. listopada kalendarske godine, uz suglasnost ministra. </w:t>
      </w:r>
    </w:p>
    <w:p w14:paraId="03EAB3EC" w14:textId="6C28134D" w:rsidR="006918BC" w:rsidRPr="00AD2116" w:rsidRDefault="00681118" w:rsidP="00EC6637">
      <w:pPr>
        <w:pStyle w:val="Normal1"/>
        <w:ind w:firstLine="720"/>
        <w:jc w:val="both"/>
        <w:rPr>
          <w:rFonts w:ascii="Garamond" w:eastAsia="Comic Sans MS" w:hAnsi="Garamond" w:cs="Comic Sans MS"/>
          <w:color w:val="auto"/>
          <w:sz w:val="24"/>
        </w:rPr>
      </w:pPr>
      <w:r w:rsidRPr="00AD2116">
        <w:rPr>
          <w:rFonts w:ascii="Garamond" w:eastAsia="Comic Sans MS" w:hAnsi="Garamond" w:cs="Comic Sans MS"/>
          <w:color w:val="auto"/>
          <w:sz w:val="24"/>
        </w:rPr>
        <w:t xml:space="preserve">Odluku o polaganju predmetnog ili </w:t>
      </w:r>
      <w:r w:rsidR="00EC6637" w:rsidRPr="00AD2116">
        <w:rPr>
          <w:rFonts w:ascii="Garamond" w:eastAsia="Comic Sans MS" w:hAnsi="Garamond" w:cs="Comic Sans MS"/>
          <w:color w:val="auto"/>
          <w:sz w:val="24"/>
        </w:rPr>
        <w:t>razrednog</w:t>
      </w:r>
      <w:r w:rsidRPr="00AD2116">
        <w:rPr>
          <w:rFonts w:ascii="Garamond" w:eastAsia="Comic Sans MS" w:hAnsi="Garamond" w:cs="Comic Sans MS"/>
          <w:color w:val="auto"/>
          <w:sz w:val="24"/>
        </w:rPr>
        <w:t xml:space="preserve"> ispita donosi Učiteljsko vijeće.</w:t>
      </w:r>
    </w:p>
    <w:p w14:paraId="5E050C4C" w14:textId="77777777" w:rsidR="006918BC" w:rsidRDefault="00681118">
      <w:pPr>
        <w:pStyle w:val="Normal1"/>
        <w:ind w:firstLine="720"/>
        <w:jc w:val="both"/>
        <w:rPr>
          <w:rFonts w:ascii="Garamond" w:eastAsia="Comic Sans MS" w:hAnsi="Garamond" w:cs="Comic Sans MS"/>
          <w:color w:val="FF0000"/>
          <w:sz w:val="24"/>
        </w:rPr>
      </w:pPr>
      <w:r>
        <w:rPr>
          <w:rFonts w:ascii="Garamond" w:eastAsia="Comic Sans MS" w:hAnsi="Garamond" w:cs="Comic Sans MS"/>
          <w:sz w:val="24"/>
        </w:rPr>
        <w:t>Ako učenik zbog opravdanih razloga ne pristupi polaganju predmetnog ili razrednog ispita Učiteljsko vijeće donijet će novu odluku o polaganju u skladu s odredbama ovog članka.</w:t>
      </w:r>
    </w:p>
    <w:p w14:paraId="02B595DB" w14:textId="77777777" w:rsidR="006918BC" w:rsidRDefault="00681118">
      <w:pPr>
        <w:pStyle w:val="Normal1"/>
        <w:ind w:firstLine="720"/>
        <w:jc w:val="both"/>
        <w:rPr>
          <w:rFonts w:ascii="Garamond" w:eastAsia="Comic Sans MS" w:hAnsi="Garamond" w:cs="Comic Sans MS"/>
          <w:color w:val="FF0000"/>
          <w:sz w:val="24"/>
        </w:rPr>
      </w:pPr>
      <w:r>
        <w:rPr>
          <w:rFonts w:ascii="Garamond" w:eastAsia="Comic Sans MS" w:hAnsi="Garamond" w:cs="Comic Sans MS"/>
          <w:sz w:val="24"/>
        </w:rPr>
        <w:t>U slučaju polaganja razrednog ispita učenik ne može u jednom danu polagati više od tri ispita.</w:t>
      </w:r>
    </w:p>
    <w:p w14:paraId="0B42A8A9" w14:textId="69E33432" w:rsidR="006918BC" w:rsidRDefault="00681118">
      <w:pPr>
        <w:pStyle w:val="Normal1"/>
        <w:ind w:firstLine="720"/>
        <w:jc w:val="both"/>
        <w:rPr>
          <w:rFonts w:ascii="Garamond" w:eastAsia="Comic Sans MS" w:hAnsi="Garamond" w:cs="Comic Sans MS"/>
          <w:color w:val="FF0000"/>
          <w:sz w:val="24"/>
        </w:rPr>
      </w:pPr>
      <w:r>
        <w:rPr>
          <w:rFonts w:ascii="Garamond" w:eastAsia="Comic Sans MS" w:hAnsi="Garamond" w:cs="Comic Sans MS"/>
          <w:sz w:val="24"/>
        </w:rPr>
        <w:t>Na polaganje razrednog i predmetnog ispita na odgovarajući način primjenjuju se odredbe  članka 11</w:t>
      </w:r>
      <w:r w:rsidR="0071479B">
        <w:rPr>
          <w:rFonts w:ascii="Garamond" w:eastAsia="Comic Sans MS" w:hAnsi="Garamond" w:cs="Comic Sans MS"/>
          <w:sz w:val="24"/>
        </w:rPr>
        <w:t>4</w:t>
      </w:r>
      <w:r>
        <w:rPr>
          <w:rFonts w:ascii="Garamond" w:eastAsia="Comic Sans MS" w:hAnsi="Garamond" w:cs="Comic Sans MS"/>
          <w:sz w:val="24"/>
        </w:rPr>
        <w:t xml:space="preserve">. ovog statuta. </w:t>
      </w:r>
    </w:p>
    <w:p w14:paraId="0315201C" w14:textId="77777777" w:rsidR="006918BC" w:rsidRDefault="006918BC">
      <w:pPr>
        <w:pStyle w:val="Normal1"/>
        <w:jc w:val="both"/>
        <w:rPr>
          <w:rFonts w:ascii="Garamond" w:eastAsia="Comic Sans MS" w:hAnsi="Garamond" w:cs="Comic Sans MS"/>
          <w:b/>
          <w:sz w:val="24"/>
        </w:rPr>
      </w:pPr>
    </w:p>
    <w:p w14:paraId="5C7D9532" w14:textId="77777777" w:rsidR="006918BC" w:rsidRDefault="00681118">
      <w:pPr>
        <w:pStyle w:val="Normal1"/>
        <w:jc w:val="both"/>
        <w:rPr>
          <w:rFonts w:ascii="Garamond" w:eastAsia="Comic Sans MS" w:hAnsi="Garamond" w:cs="Comic Sans MS"/>
          <w:color w:val="FF0000"/>
          <w:sz w:val="24"/>
        </w:rPr>
      </w:pPr>
      <w:r>
        <w:rPr>
          <w:rFonts w:ascii="Garamond" w:eastAsia="Comic Sans MS" w:hAnsi="Garamond" w:cs="Comic Sans MS"/>
          <w:b/>
          <w:sz w:val="24"/>
        </w:rPr>
        <w:t>Dopunski nastavni rad</w:t>
      </w:r>
      <w:r>
        <w:rPr>
          <w:rFonts w:ascii="Garamond" w:eastAsia="Comic Sans MS" w:hAnsi="Garamond" w:cs="Comic Sans MS"/>
          <w:sz w:val="24"/>
        </w:rPr>
        <w:t xml:space="preserve"> </w:t>
      </w:r>
    </w:p>
    <w:p w14:paraId="58D17824" w14:textId="77777777" w:rsidR="006918BC" w:rsidRDefault="006918BC">
      <w:pPr>
        <w:pStyle w:val="Normal1"/>
        <w:jc w:val="both"/>
        <w:rPr>
          <w:rFonts w:ascii="Garamond" w:hAnsi="Garamond"/>
        </w:rPr>
      </w:pPr>
    </w:p>
    <w:p w14:paraId="76FAF57C" w14:textId="1006A22C" w:rsidR="006918BC" w:rsidRDefault="00681118">
      <w:pPr>
        <w:pStyle w:val="Normal1"/>
        <w:ind w:left="2880" w:firstLine="720"/>
        <w:jc w:val="both"/>
        <w:rPr>
          <w:rFonts w:ascii="Garamond" w:hAnsi="Garamond"/>
        </w:rPr>
      </w:pPr>
      <w:r>
        <w:rPr>
          <w:rFonts w:ascii="Garamond" w:eastAsia="Comic Sans MS" w:hAnsi="Garamond" w:cs="Comic Sans MS"/>
          <w:b/>
          <w:sz w:val="24"/>
        </w:rPr>
        <w:t>Članak 11</w:t>
      </w:r>
      <w:r w:rsidR="00EC6637">
        <w:rPr>
          <w:rFonts w:ascii="Garamond" w:eastAsia="Comic Sans MS" w:hAnsi="Garamond" w:cs="Comic Sans MS"/>
          <w:b/>
          <w:sz w:val="24"/>
        </w:rPr>
        <w:t>7</w:t>
      </w:r>
      <w:r>
        <w:rPr>
          <w:rFonts w:ascii="Garamond" w:eastAsia="Comic Sans MS" w:hAnsi="Garamond" w:cs="Comic Sans MS"/>
          <w:b/>
          <w:sz w:val="24"/>
        </w:rPr>
        <w:t>.</w:t>
      </w:r>
    </w:p>
    <w:p w14:paraId="14A89248" w14:textId="77777777" w:rsidR="006918BC" w:rsidRDefault="00681118">
      <w:pPr>
        <w:pStyle w:val="t-9-8"/>
        <w:spacing w:before="280" w:after="280"/>
        <w:ind w:firstLine="720"/>
        <w:jc w:val="both"/>
        <w:rPr>
          <w:rFonts w:ascii="Garamond" w:hAnsi="Garamond"/>
          <w:color w:val="000000"/>
        </w:rPr>
      </w:pPr>
      <w:r>
        <w:rPr>
          <w:rFonts w:ascii="Garamond" w:hAnsi="Garamond"/>
          <w:color w:val="000000"/>
        </w:rPr>
        <w:t>Za učenika koji na kraju nastavne godine ima ocjenu nedovoljan (1) iz najviše dva nastavna predmeta, Škola je dužna organizirati pomoć u učenju i nadoknađivanju znanja kroz</w:t>
      </w:r>
      <w:r>
        <w:rPr>
          <w:rFonts w:ascii="Garamond" w:hAnsi="Garamond"/>
          <w:color w:val="000000"/>
          <w:sz w:val="28"/>
          <w:szCs w:val="28"/>
        </w:rPr>
        <w:t xml:space="preserve"> </w:t>
      </w:r>
      <w:r>
        <w:rPr>
          <w:rFonts w:ascii="Garamond" w:hAnsi="Garamond"/>
          <w:color w:val="000000"/>
        </w:rPr>
        <w:t>dopunski nastavni rad koji je učenik dužan pohađati.</w:t>
      </w:r>
    </w:p>
    <w:p w14:paraId="22008DEE" w14:textId="77777777" w:rsidR="006918BC" w:rsidRDefault="00681118">
      <w:pPr>
        <w:pStyle w:val="t-9-8"/>
        <w:spacing w:before="280" w:after="280"/>
        <w:ind w:firstLine="720"/>
        <w:jc w:val="both"/>
        <w:rPr>
          <w:rFonts w:ascii="Garamond" w:hAnsi="Garamond"/>
          <w:color w:val="000000"/>
        </w:rPr>
      </w:pPr>
      <w:r>
        <w:rPr>
          <w:rFonts w:ascii="Garamond" w:hAnsi="Garamond"/>
          <w:color w:val="000000"/>
        </w:rPr>
        <w:t>Dopunski nastavni rad iz stavka 1. ovoga članka utvrđuje Učiteljsko vijeće po nastavnim predmetima.</w:t>
      </w:r>
      <w:r>
        <w:rPr>
          <w:rFonts w:ascii="Garamond" w:hAnsi="Garamond"/>
          <w:b/>
          <w:color w:val="000000"/>
          <w:sz w:val="28"/>
          <w:szCs w:val="28"/>
        </w:rPr>
        <w:t xml:space="preserve"> </w:t>
      </w:r>
      <w:r>
        <w:rPr>
          <w:rFonts w:ascii="Garamond" w:hAnsi="Garamond"/>
          <w:color w:val="000000"/>
        </w:rPr>
        <w:t>Učitelji obavljaju</w:t>
      </w:r>
      <w:r>
        <w:rPr>
          <w:rFonts w:ascii="Garamond" w:hAnsi="Garamond"/>
          <w:b/>
          <w:color w:val="000000"/>
          <w:sz w:val="22"/>
          <w:szCs w:val="22"/>
        </w:rPr>
        <w:t xml:space="preserve"> </w:t>
      </w:r>
      <w:r>
        <w:rPr>
          <w:rFonts w:ascii="Garamond" w:hAnsi="Garamond"/>
          <w:color w:val="000000"/>
        </w:rPr>
        <w:t>dopunski nastavni rad u okviru</w:t>
      </w:r>
      <w:r>
        <w:rPr>
          <w:rFonts w:ascii="Garamond" w:hAnsi="Garamond"/>
          <w:b/>
          <w:color w:val="000000"/>
          <w:sz w:val="22"/>
          <w:szCs w:val="22"/>
        </w:rPr>
        <w:t xml:space="preserve"> </w:t>
      </w:r>
      <w:r>
        <w:rPr>
          <w:rFonts w:ascii="Garamond" w:hAnsi="Garamond"/>
          <w:color w:val="000000"/>
        </w:rPr>
        <w:t xml:space="preserve">40-satnog radnog tjedna.                                                                        </w:t>
      </w:r>
    </w:p>
    <w:p w14:paraId="0A5198AA" w14:textId="77777777" w:rsidR="006918BC" w:rsidRDefault="00681118">
      <w:pPr>
        <w:pStyle w:val="t-9-8"/>
        <w:spacing w:before="280" w:after="280"/>
        <w:ind w:firstLine="720"/>
        <w:jc w:val="both"/>
        <w:rPr>
          <w:rFonts w:ascii="Garamond" w:hAnsi="Garamond"/>
          <w:color w:val="000000"/>
        </w:rPr>
      </w:pPr>
      <w:r>
        <w:rPr>
          <w:rFonts w:ascii="Garamond" w:hAnsi="Garamond"/>
          <w:color w:val="000000"/>
        </w:rPr>
        <w:t>Dopunski nastavni  rad ne može trajati kraće od 10 i dulje od 25 sati po nastavnom predmetu.</w:t>
      </w:r>
    </w:p>
    <w:p w14:paraId="775A63E2" w14:textId="77777777" w:rsidR="006918BC" w:rsidRDefault="00681118">
      <w:pPr>
        <w:pStyle w:val="t-9-8"/>
        <w:spacing w:before="280" w:after="280"/>
        <w:ind w:firstLine="720"/>
        <w:jc w:val="both"/>
        <w:rPr>
          <w:rFonts w:ascii="Garamond" w:hAnsi="Garamond"/>
          <w:color w:val="000000"/>
        </w:rPr>
      </w:pPr>
      <w:r>
        <w:rPr>
          <w:rFonts w:ascii="Garamond" w:hAnsi="Garamond"/>
          <w:color w:val="000000"/>
        </w:rPr>
        <w:t>Ako  učenik tijekom dopunskog nastavnog rada ostvari očekivane ishode učitelj mu zaključuje prolaznu ocjenu. S ocjenom ili potrebom upućivanja na popravni ispit učitelj je dužan upoznati učenika na zadnjem satu dopunskog nastavnog rada.</w:t>
      </w:r>
    </w:p>
    <w:p w14:paraId="3B5BE2F4" w14:textId="7087745E" w:rsidR="00764934" w:rsidRPr="007C2418" w:rsidRDefault="00681118" w:rsidP="007C2418">
      <w:pPr>
        <w:pStyle w:val="t-9-8"/>
        <w:spacing w:before="280" w:after="280"/>
        <w:ind w:firstLine="720"/>
        <w:jc w:val="both"/>
        <w:rPr>
          <w:rFonts w:ascii="Garamond" w:hAnsi="Garamond"/>
          <w:color w:val="000000"/>
        </w:rPr>
      </w:pPr>
      <w:r>
        <w:rPr>
          <w:rFonts w:ascii="Garamond" w:hAnsi="Garamond"/>
          <w:color w:val="000000"/>
        </w:rPr>
        <w:t>Ako se učeniku od četvrtog do osmog razreda nakon dopunskog nastavnog rada ne zaključi prolazna ocjena, upućuje ga se na popravni ispit koji se održava krajem školske godine, a najkasnije do 25. kolovoza tekuće školske godine</w:t>
      </w:r>
      <w:r w:rsidR="007C2418">
        <w:rPr>
          <w:rFonts w:ascii="Garamond" w:hAnsi="Garamond"/>
          <w:color w:val="000000"/>
        </w:rPr>
        <w:t>.</w:t>
      </w:r>
    </w:p>
    <w:p w14:paraId="4F1E721F" w14:textId="77777777" w:rsidR="006918BC" w:rsidRDefault="00681118">
      <w:pPr>
        <w:pStyle w:val="t-9-8"/>
        <w:spacing w:before="280" w:after="280"/>
        <w:jc w:val="both"/>
        <w:rPr>
          <w:rFonts w:ascii="Garamond" w:hAnsi="Garamond"/>
          <w:b/>
          <w:color w:val="000000"/>
        </w:rPr>
      </w:pPr>
      <w:r>
        <w:rPr>
          <w:rFonts w:ascii="Garamond" w:hAnsi="Garamond"/>
          <w:b/>
          <w:color w:val="000000"/>
        </w:rPr>
        <w:t>Ponavljanje razreda</w:t>
      </w:r>
    </w:p>
    <w:p w14:paraId="5E0CF40A" w14:textId="7367A891" w:rsidR="006918BC" w:rsidRDefault="00681118">
      <w:pPr>
        <w:pStyle w:val="t-9-8"/>
        <w:spacing w:before="280" w:after="280"/>
        <w:jc w:val="center"/>
        <w:rPr>
          <w:rFonts w:ascii="Garamond" w:hAnsi="Garamond"/>
          <w:b/>
          <w:color w:val="000000"/>
        </w:rPr>
      </w:pPr>
      <w:r>
        <w:rPr>
          <w:rFonts w:ascii="Garamond" w:hAnsi="Garamond"/>
          <w:b/>
          <w:color w:val="000000"/>
        </w:rPr>
        <w:t>Članak 11</w:t>
      </w:r>
      <w:r w:rsidR="00960A2D">
        <w:rPr>
          <w:rFonts w:ascii="Garamond" w:hAnsi="Garamond"/>
          <w:b/>
          <w:color w:val="000000"/>
        </w:rPr>
        <w:t>8</w:t>
      </w:r>
      <w:r>
        <w:rPr>
          <w:rFonts w:ascii="Garamond" w:hAnsi="Garamond"/>
          <w:b/>
          <w:color w:val="000000"/>
        </w:rPr>
        <w:t>.</w:t>
      </w:r>
    </w:p>
    <w:p w14:paraId="31FB093D" w14:textId="77777777" w:rsidR="006918BC" w:rsidRDefault="00681118">
      <w:pPr>
        <w:pStyle w:val="t-9-8"/>
        <w:spacing w:before="280" w:after="280"/>
        <w:jc w:val="both"/>
        <w:rPr>
          <w:rFonts w:ascii="Garamond" w:hAnsi="Garamond"/>
          <w:color w:val="000000"/>
        </w:rPr>
      </w:pPr>
      <w:r>
        <w:rPr>
          <w:rFonts w:ascii="Garamond" w:hAnsi="Garamond"/>
          <w:b/>
          <w:color w:val="000000"/>
        </w:rPr>
        <w:tab/>
      </w:r>
      <w:r>
        <w:rPr>
          <w:rFonts w:ascii="Garamond" w:hAnsi="Garamond"/>
          <w:color w:val="000000"/>
        </w:rPr>
        <w:t xml:space="preserve">Učenici koji na kraju nastavne godine imaju ocjenu nedovoljan (1) iz tri ili više nastavnih predmeta, upućuju se na ponavljanje razreda. </w:t>
      </w:r>
    </w:p>
    <w:p w14:paraId="069E2854" w14:textId="77777777" w:rsidR="006918BC" w:rsidRDefault="00681118">
      <w:pPr>
        <w:pStyle w:val="t-9-8"/>
        <w:spacing w:before="280" w:after="280"/>
        <w:jc w:val="both"/>
        <w:rPr>
          <w:rFonts w:ascii="Garamond" w:hAnsi="Garamond"/>
          <w:b/>
          <w:color w:val="000000"/>
        </w:rPr>
      </w:pPr>
      <w:r>
        <w:rPr>
          <w:rFonts w:ascii="Garamond" w:hAnsi="Garamond"/>
          <w:b/>
          <w:color w:val="000000"/>
        </w:rPr>
        <w:lastRenderedPageBreak/>
        <w:t>Popravni ispit</w:t>
      </w:r>
    </w:p>
    <w:p w14:paraId="7C7DD6B5" w14:textId="19A5058F" w:rsidR="006918BC" w:rsidRDefault="00681118">
      <w:pPr>
        <w:pStyle w:val="t-9-8"/>
        <w:spacing w:before="280" w:after="280"/>
        <w:jc w:val="center"/>
        <w:rPr>
          <w:rFonts w:ascii="Garamond" w:hAnsi="Garamond"/>
          <w:b/>
          <w:color w:val="000000"/>
        </w:rPr>
      </w:pPr>
      <w:r>
        <w:rPr>
          <w:rFonts w:ascii="Garamond" w:hAnsi="Garamond"/>
          <w:b/>
          <w:color w:val="000000"/>
        </w:rPr>
        <w:t>Članak 11</w:t>
      </w:r>
      <w:r w:rsidR="00960A2D">
        <w:rPr>
          <w:rFonts w:ascii="Garamond" w:hAnsi="Garamond"/>
          <w:b/>
          <w:color w:val="000000"/>
        </w:rPr>
        <w:t>9</w:t>
      </w:r>
      <w:r>
        <w:rPr>
          <w:rFonts w:ascii="Garamond" w:hAnsi="Garamond"/>
          <w:b/>
          <w:color w:val="000000"/>
        </w:rPr>
        <w:t>.</w:t>
      </w:r>
    </w:p>
    <w:p w14:paraId="4AB2ACAD" w14:textId="17702D7D" w:rsidR="0071479B" w:rsidRPr="0071479B" w:rsidRDefault="0071479B" w:rsidP="0071479B">
      <w:pPr>
        <w:pStyle w:val="Normal1"/>
        <w:ind w:firstLine="720"/>
        <w:jc w:val="both"/>
        <w:rPr>
          <w:rFonts w:ascii="Garamond" w:hAnsi="Garamond" w:cs="Arial"/>
          <w:sz w:val="24"/>
          <w:szCs w:val="24"/>
        </w:rPr>
      </w:pPr>
      <w:r w:rsidRPr="0071479B">
        <w:rPr>
          <w:rFonts w:ascii="Garamond" w:hAnsi="Garamond" w:cs="Arial"/>
          <w:sz w:val="24"/>
          <w:szCs w:val="24"/>
        </w:rPr>
        <w:t>Učiteljsko vijeće određuje termine održavanja p</w:t>
      </w:r>
      <w:r w:rsidRPr="0071479B">
        <w:rPr>
          <w:rFonts w:ascii="Garamond" w:eastAsia="Comic Sans MS" w:hAnsi="Garamond" w:cs="Arial"/>
          <w:sz w:val="24"/>
          <w:szCs w:val="24"/>
        </w:rPr>
        <w:t xml:space="preserve">opravnih ispita i </w:t>
      </w:r>
      <w:r w:rsidRPr="0071479B">
        <w:rPr>
          <w:rFonts w:ascii="Garamond" w:hAnsi="Garamond" w:cs="Arial"/>
          <w:sz w:val="24"/>
          <w:szCs w:val="24"/>
        </w:rPr>
        <w:t>objavljuje ih na mrežnim stranicama i oglasnoj ploči Škole.</w:t>
      </w:r>
    </w:p>
    <w:p w14:paraId="439735A7" w14:textId="118AA350" w:rsidR="0071479B" w:rsidRPr="0071479B" w:rsidRDefault="0071479B" w:rsidP="00B75968">
      <w:pPr>
        <w:pStyle w:val="Normal1"/>
        <w:ind w:firstLine="720"/>
        <w:jc w:val="both"/>
        <w:rPr>
          <w:rFonts w:ascii="Garamond" w:hAnsi="Garamond" w:cs="Arial"/>
          <w:sz w:val="24"/>
          <w:szCs w:val="24"/>
        </w:rPr>
      </w:pPr>
      <w:r w:rsidRPr="0071479B">
        <w:rPr>
          <w:rFonts w:ascii="Garamond" w:hAnsi="Garamond" w:cs="Arial"/>
          <w:sz w:val="24"/>
          <w:szCs w:val="24"/>
        </w:rPr>
        <w:t xml:space="preserve">Popravni ispiti </w:t>
      </w:r>
      <w:r w:rsidRPr="0071479B">
        <w:rPr>
          <w:rFonts w:ascii="Garamond" w:eastAsia="Comic Sans MS" w:hAnsi="Garamond" w:cs="Arial"/>
          <w:sz w:val="24"/>
          <w:szCs w:val="24"/>
        </w:rPr>
        <w:t>održavaju se krajem školske godine, a najkasnije do 25. kolovoza tekuće školske godine</w:t>
      </w:r>
      <w:r w:rsidRPr="0071479B">
        <w:rPr>
          <w:rFonts w:ascii="Garamond" w:hAnsi="Garamond" w:cs="Arial"/>
          <w:sz w:val="24"/>
          <w:szCs w:val="24"/>
        </w:rPr>
        <w:t xml:space="preserve">. </w:t>
      </w:r>
    </w:p>
    <w:p w14:paraId="03255821" w14:textId="293ACBE8" w:rsidR="0071479B" w:rsidRPr="00AD2116" w:rsidRDefault="0071479B" w:rsidP="00016B5C">
      <w:pPr>
        <w:pStyle w:val="Normal1"/>
        <w:ind w:firstLine="720"/>
        <w:jc w:val="both"/>
        <w:rPr>
          <w:rFonts w:ascii="Garamond" w:hAnsi="Garamond" w:cs="Arial"/>
          <w:color w:val="auto"/>
          <w:sz w:val="24"/>
          <w:szCs w:val="24"/>
        </w:rPr>
      </w:pPr>
      <w:r w:rsidRPr="00AD2116">
        <w:rPr>
          <w:rFonts w:ascii="Garamond" w:hAnsi="Garamond" w:cs="Arial"/>
          <w:color w:val="auto"/>
          <w:sz w:val="24"/>
          <w:szCs w:val="24"/>
        </w:rPr>
        <w:t>Ako učenik zbog bolesti ili drugog opravdanog razloga ne pristupi popravnom ispitu u propisanim rokovima, Škola mu je dužna omogućiti polaganje ispita nakon prestanka razloga zbog kojeg nije pristupio ispitu, ali ne kasnije od 15. listopada kalendarske godine. Iznimno, u slučaju da učenik nije mogao pristupiti popravnom ispitu zbog iznimno teške bolesti, hospitalizacije ili drugih iznimno teških okolnosti Škola je dužna učen</w:t>
      </w:r>
      <w:r w:rsidR="00016B5C" w:rsidRPr="00AD2116">
        <w:rPr>
          <w:rFonts w:ascii="Garamond" w:hAnsi="Garamond" w:cs="Arial"/>
          <w:color w:val="auto"/>
          <w:sz w:val="24"/>
          <w:szCs w:val="24"/>
        </w:rPr>
        <w:t>i</w:t>
      </w:r>
      <w:r w:rsidRPr="00AD2116">
        <w:rPr>
          <w:rFonts w:ascii="Garamond" w:hAnsi="Garamond" w:cs="Arial"/>
          <w:color w:val="auto"/>
          <w:sz w:val="24"/>
          <w:szCs w:val="24"/>
        </w:rPr>
        <w:t>ku omogućiti polaganje ispita i nakon 15. listopada kalendarske godine, uz suglasnost ministra.</w:t>
      </w:r>
    </w:p>
    <w:p w14:paraId="4FAD4E35" w14:textId="77777777" w:rsidR="00016B5C" w:rsidRPr="00AD2116" w:rsidRDefault="00016B5C" w:rsidP="00016B5C">
      <w:pPr>
        <w:pStyle w:val="Normal1"/>
        <w:ind w:firstLine="720"/>
        <w:jc w:val="both"/>
        <w:rPr>
          <w:rFonts w:ascii="Garamond" w:hAnsi="Garamond" w:cs="Arial"/>
          <w:color w:val="auto"/>
          <w:sz w:val="24"/>
          <w:szCs w:val="24"/>
        </w:rPr>
      </w:pPr>
    </w:p>
    <w:p w14:paraId="3E7D027E" w14:textId="698D240A" w:rsidR="006918BC" w:rsidRDefault="00681118">
      <w:pPr>
        <w:pStyle w:val="Normal1"/>
        <w:ind w:left="2880" w:firstLine="720"/>
        <w:jc w:val="both"/>
        <w:rPr>
          <w:rFonts w:ascii="Garamond" w:hAnsi="Garamond"/>
        </w:rPr>
      </w:pPr>
      <w:r>
        <w:rPr>
          <w:rFonts w:ascii="Garamond" w:eastAsia="Comic Sans MS" w:hAnsi="Garamond" w:cs="Comic Sans MS"/>
          <w:b/>
          <w:sz w:val="24"/>
        </w:rPr>
        <w:t>Članak 1</w:t>
      </w:r>
      <w:r w:rsidR="00960A2D">
        <w:rPr>
          <w:rFonts w:ascii="Garamond" w:eastAsia="Comic Sans MS" w:hAnsi="Garamond" w:cs="Comic Sans MS"/>
          <w:b/>
          <w:sz w:val="24"/>
        </w:rPr>
        <w:t>20</w:t>
      </w:r>
      <w:r>
        <w:rPr>
          <w:rFonts w:ascii="Garamond" w:eastAsia="Comic Sans MS" w:hAnsi="Garamond" w:cs="Comic Sans MS"/>
          <w:b/>
          <w:sz w:val="24"/>
        </w:rPr>
        <w:t>.</w:t>
      </w:r>
    </w:p>
    <w:p w14:paraId="5CD56235" w14:textId="77777777" w:rsidR="006918BC" w:rsidRDefault="00681118">
      <w:pPr>
        <w:pStyle w:val="Normal1"/>
        <w:ind w:firstLine="720"/>
        <w:jc w:val="both"/>
        <w:rPr>
          <w:rFonts w:ascii="Garamond" w:hAnsi="Garamond"/>
        </w:rPr>
      </w:pPr>
      <w:r>
        <w:rPr>
          <w:rFonts w:ascii="Garamond" w:eastAsia="Comic Sans MS" w:hAnsi="Garamond" w:cs="Comic Sans MS"/>
          <w:sz w:val="24"/>
        </w:rPr>
        <w:t>Popravni ispit učenik polaže pred ispitnim Povjerenstvom koje imenuje ravnatelj.</w:t>
      </w:r>
    </w:p>
    <w:p w14:paraId="01257236" w14:textId="77777777" w:rsidR="006918BC" w:rsidRDefault="00681118">
      <w:pPr>
        <w:pStyle w:val="Normal1"/>
        <w:ind w:firstLine="361"/>
        <w:jc w:val="both"/>
        <w:rPr>
          <w:rFonts w:ascii="Garamond" w:hAnsi="Garamond"/>
        </w:rPr>
      </w:pPr>
      <w:r>
        <w:rPr>
          <w:rFonts w:ascii="Garamond" w:eastAsia="Comic Sans MS" w:hAnsi="Garamond" w:cs="Comic Sans MS"/>
          <w:sz w:val="24"/>
        </w:rPr>
        <w:t>Povjerenstvo ima tri člana:</w:t>
      </w:r>
    </w:p>
    <w:p w14:paraId="149B24C3" w14:textId="77777777" w:rsidR="006918BC" w:rsidRDefault="00681118">
      <w:pPr>
        <w:pStyle w:val="Normal1"/>
        <w:ind w:left="720" w:hanging="359"/>
        <w:jc w:val="both"/>
        <w:rPr>
          <w:rFonts w:ascii="Garamond" w:hAnsi="Garamond"/>
        </w:rPr>
      </w:pPr>
      <w:r>
        <w:rPr>
          <w:rFonts w:ascii="Garamond" w:eastAsia="Comic Sans MS" w:hAnsi="Garamond" w:cs="Comic Sans MS"/>
          <w:sz w:val="24"/>
        </w:rPr>
        <w:t>- razrednik kao predsjednika Povjerenstva</w:t>
      </w:r>
    </w:p>
    <w:p w14:paraId="1EDE0796" w14:textId="77777777" w:rsidR="006918BC" w:rsidRDefault="00681118">
      <w:pPr>
        <w:pStyle w:val="Normal1"/>
        <w:ind w:left="720" w:hanging="359"/>
        <w:jc w:val="both"/>
        <w:rPr>
          <w:rFonts w:ascii="Garamond" w:hAnsi="Garamond"/>
        </w:rPr>
      </w:pPr>
      <w:r>
        <w:rPr>
          <w:rFonts w:ascii="Garamond" w:eastAsia="Comic Sans MS" w:hAnsi="Garamond" w:cs="Comic Sans MS"/>
          <w:sz w:val="24"/>
        </w:rPr>
        <w:t>- ispitivača – učitelj nastavnog predmeta iz kojega se polaže popravni ispit ili učitelj razredne nastave ako popravni ispit polaže učenik razredne nastave</w:t>
      </w:r>
    </w:p>
    <w:p w14:paraId="46D5D40E" w14:textId="77777777" w:rsidR="006918BC" w:rsidRDefault="00681118">
      <w:pPr>
        <w:pStyle w:val="Normal1"/>
        <w:ind w:left="720" w:hanging="359"/>
        <w:jc w:val="both"/>
        <w:rPr>
          <w:rFonts w:ascii="Garamond" w:hAnsi="Garamond"/>
          <w:color w:val="FF0000"/>
        </w:rPr>
      </w:pPr>
      <w:r>
        <w:rPr>
          <w:rFonts w:ascii="Garamond" w:eastAsia="Comic Sans MS" w:hAnsi="Garamond" w:cs="Comic Sans MS"/>
          <w:sz w:val="24"/>
        </w:rPr>
        <w:t>- člana Povjerenstva- učitelj istog ili srodnog nastavnog predmeta iz kojeg se polaže popravni ispit</w:t>
      </w:r>
      <w:r>
        <w:rPr>
          <w:rFonts w:ascii="Garamond" w:eastAsia="Comic Sans MS" w:hAnsi="Garamond" w:cs="Comic Sans MS"/>
          <w:b/>
          <w:sz w:val="24"/>
        </w:rPr>
        <w:t xml:space="preserve">  </w:t>
      </w:r>
    </w:p>
    <w:p w14:paraId="1434F504" w14:textId="77777777" w:rsidR="006918BC" w:rsidRDefault="00681118">
      <w:pPr>
        <w:pStyle w:val="Normal1"/>
        <w:ind w:firstLine="361"/>
        <w:jc w:val="both"/>
        <w:rPr>
          <w:rFonts w:ascii="Garamond" w:eastAsia="Comic Sans MS" w:hAnsi="Garamond" w:cs="Comic Sans MS"/>
          <w:sz w:val="24"/>
        </w:rPr>
      </w:pPr>
      <w:r>
        <w:rPr>
          <w:rFonts w:ascii="Garamond" w:eastAsia="Comic Sans MS" w:hAnsi="Garamond" w:cs="Comic Sans MS"/>
          <w:sz w:val="24"/>
        </w:rPr>
        <w:t>Ocjena Povjerenstva je konačna.</w:t>
      </w:r>
    </w:p>
    <w:p w14:paraId="4EA86707" w14:textId="77777777" w:rsidR="006918BC" w:rsidRDefault="006918BC">
      <w:pPr>
        <w:pStyle w:val="Normal1"/>
        <w:ind w:firstLine="361"/>
        <w:jc w:val="both"/>
        <w:rPr>
          <w:rFonts w:ascii="Garamond" w:hAnsi="Garamond"/>
        </w:rPr>
      </w:pPr>
    </w:p>
    <w:p w14:paraId="2D8569CF" w14:textId="044BDA74" w:rsidR="006918BC" w:rsidRDefault="00681118">
      <w:pPr>
        <w:pStyle w:val="Normal1"/>
        <w:ind w:left="2880" w:firstLine="720"/>
        <w:jc w:val="both"/>
        <w:rPr>
          <w:rFonts w:ascii="Garamond" w:hAnsi="Garamond"/>
        </w:rPr>
      </w:pPr>
      <w:r>
        <w:rPr>
          <w:rFonts w:ascii="Garamond" w:eastAsia="Comic Sans MS" w:hAnsi="Garamond" w:cs="Comic Sans MS"/>
          <w:b/>
          <w:sz w:val="24"/>
        </w:rPr>
        <w:t>Članak 1</w:t>
      </w:r>
      <w:r w:rsidR="00016B5C">
        <w:rPr>
          <w:rFonts w:ascii="Garamond" w:eastAsia="Comic Sans MS" w:hAnsi="Garamond" w:cs="Comic Sans MS"/>
          <w:b/>
          <w:sz w:val="24"/>
        </w:rPr>
        <w:t>2</w:t>
      </w:r>
      <w:r w:rsidR="00960A2D">
        <w:rPr>
          <w:rFonts w:ascii="Garamond" w:eastAsia="Comic Sans MS" w:hAnsi="Garamond" w:cs="Comic Sans MS"/>
          <w:b/>
          <w:sz w:val="24"/>
        </w:rPr>
        <w:t>1</w:t>
      </w:r>
      <w:r>
        <w:rPr>
          <w:rFonts w:ascii="Garamond" w:eastAsia="Comic Sans MS" w:hAnsi="Garamond" w:cs="Comic Sans MS"/>
          <w:b/>
          <w:sz w:val="24"/>
        </w:rPr>
        <w:t>.</w:t>
      </w:r>
    </w:p>
    <w:p w14:paraId="7239041C" w14:textId="0CAA5B01" w:rsidR="006918BC" w:rsidRDefault="00681118">
      <w:pPr>
        <w:pStyle w:val="Normal1"/>
        <w:ind w:firstLine="720"/>
        <w:jc w:val="both"/>
        <w:rPr>
          <w:rFonts w:ascii="Garamond" w:hAnsi="Garamond"/>
        </w:rPr>
      </w:pPr>
      <w:r>
        <w:rPr>
          <w:rFonts w:ascii="Garamond" w:eastAsia="Comic Sans MS" w:hAnsi="Garamond" w:cs="Comic Sans MS"/>
          <w:sz w:val="24"/>
        </w:rPr>
        <w:t>Popravni ispit u pravilu se sastoji od pisanog i usmenog dijela.</w:t>
      </w:r>
    </w:p>
    <w:p w14:paraId="105FA52E" w14:textId="77777777" w:rsidR="006918BC" w:rsidRDefault="00681118">
      <w:pPr>
        <w:pStyle w:val="Normal1"/>
        <w:ind w:firstLine="720"/>
        <w:jc w:val="both"/>
        <w:rPr>
          <w:rFonts w:ascii="Garamond" w:hAnsi="Garamond"/>
        </w:rPr>
      </w:pPr>
      <w:r>
        <w:rPr>
          <w:rFonts w:ascii="Garamond" w:eastAsia="Comic Sans MS" w:hAnsi="Garamond" w:cs="Comic Sans MS"/>
          <w:sz w:val="24"/>
        </w:rPr>
        <w:t>Iz kojih će se predmeta polagati pisani i usmeni ispit, a iz kojih samo usmeni ispit, određuje Učiteljsko vijeće.</w:t>
      </w:r>
    </w:p>
    <w:p w14:paraId="405084B1" w14:textId="77777777" w:rsidR="006918BC" w:rsidRDefault="00681118">
      <w:pPr>
        <w:pStyle w:val="Normal1"/>
        <w:ind w:firstLine="720"/>
        <w:jc w:val="both"/>
        <w:rPr>
          <w:rFonts w:ascii="Garamond" w:hAnsi="Garamond"/>
        </w:rPr>
      </w:pPr>
      <w:r>
        <w:rPr>
          <w:rFonts w:ascii="Garamond" w:eastAsia="Comic Sans MS" w:hAnsi="Garamond" w:cs="Comic Sans MS"/>
          <w:sz w:val="24"/>
        </w:rPr>
        <w:t>Pisani dio ispita traje najdulje 45 minuta.</w:t>
      </w:r>
    </w:p>
    <w:p w14:paraId="6BFF4FDE" w14:textId="77777777" w:rsidR="006918BC" w:rsidRDefault="00681118">
      <w:pPr>
        <w:pStyle w:val="Normal1"/>
        <w:ind w:firstLine="720"/>
        <w:jc w:val="both"/>
        <w:rPr>
          <w:rFonts w:ascii="Garamond" w:hAnsi="Garamond"/>
          <w:sz w:val="24"/>
          <w:szCs w:val="24"/>
        </w:rPr>
      </w:pPr>
      <w:r>
        <w:rPr>
          <w:rFonts w:ascii="Garamond" w:eastAsia="Comic Sans MS" w:hAnsi="Garamond" w:cs="Comic Sans MS"/>
          <w:sz w:val="24"/>
          <w:szCs w:val="24"/>
        </w:rPr>
        <w:t>Usmeni dio ispita traje najdulje 30 minuta.</w:t>
      </w:r>
    </w:p>
    <w:p w14:paraId="3CA7E21F" w14:textId="77777777" w:rsidR="006918BC" w:rsidRDefault="006918BC">
      <w:pPr>
        <w:pStyle w:val="Normal1"/>
        <w:jc w:val="both"/>
        <w:rPr>
          <w:rFonts w:ascii="Garamond" w:hAnsi="Garamond"/>
        </w:rPr>
      </w:pPr>
    </w:p>
    <w:p w14:paraId="0F9A9D73" w14:textId="77777777" w:rsidR="006918BC" w:rsidRDefault="006918BC">
      <w:pPr>
        <w:pStyle w:val="Normal1"/>
        <w:jc w:val="both"/>
        <w:rPr>
          <w:rFonts w:ascii="Garamond" w:hAnsi="Garamond"/>
        </w:rPr>
      </w:pPr>
    </w:p>
    <w:p w14:paraId="3997049E" w14:textId="737675A2" w:rsidR="006918BC" w:rsidRDefault="00681118">
      <w:pPr>
        <w:pStyle w:val="Normal1"/>
        <w:ind w:left="2880" w:firstLine="720"/>
        <w:jc w:val="both"/>
        <w:rPr>
          <w:rFonts w:ascii="Garamond" w:hAnsi="Garamond"/>
        </w:rPr>
      </w:pPr>
      <w:r>
        <w:rPr>
          <w:rFonts w:ascii="Garamond" w:eastAsia="Comic Sans MS" w:hAnsi="Garamond" w:cs="Comic Sans MS"/>
          <w:b/>
          <w:sz w:val="24"/>
        </w:rPr>
        <w:t>Članak 12</w:t>
      </w:r>
      <w:r w:rsidR="00960A2D">
        <w:rPr>
          <w:rFonts w:ascii="Garamond" w:eastAsia="Comic Sans MS" w:hAnsi="Garamond" w:cs="Comic Sans MS"/>
          <w:b/>
          <w:sz w:val="24"/>
        </w:rPr>
        <w:t>2</w:t>
      </w:r>
      <w:r>
        <w:rPr>
          <w:rFonts w:ascii="Garamond" w:eastAsia="Comic Sans MS" w:hAnsi="Garamond" w:cs="Comic Sans MS"/>
          <w:b/>
          <w:sz w:val="24"/>
        </w:rPr>
        <w:t>.</w:t>
      </w:r>
    </w:p>
    <w:p w14:paraId="7198F1F2" w14:textId="77777777" w:rsidR="006918BC" w:rsidRDefault="00681118">
      <w:pPr>
        <w:pStyle w:val="Normal1"/>
        <w:ind w:firstLine="720"/>
        <w:jc w:val="both"/>
        <w:rPr>
          <w:rFonts w:ascii="Garamond" w:hAnsi="Garamond"/>
        </w:rPr>
      </w:pPr>
      <w:r>
        <w:rPr>
          <w:rFonts w:ascii="Garamond" w:eastAsia="Comic Sans MS" w:hAnsi="Garamond" w:cs="Comic Sans MS"/>
          <w:sz w:val="24"/>
        </w:rPr>
        <w:t>Pitanja na pisanom dijelu ispita utvrđuje Povjerenstvo.</w:t>
      </w:r>
    </w:p>
    <w:p w14:paraId="1386B4DF" w14:textId="77777777" w:rsidR="006918BC" w:rsidRDefault="00681118">
      <w:pPr>
        <w:pStyle w:val="Normal1"/>
        <w:ind w:firstLine="720"/>
        <w:jc w:val="both"/>
        <w:rPr>
          <w:rFonts w:ascii="Garamond" w:hAnsi="Garamond"/>
        </w:rPr>
      </w:pPr>
      <w:r>
        <w:rPr>
          <w:rFonts w:ascii="Garamond" w:eastAsia="Comic Sans MS" w:hAnsi="Garamond" w:cs="Comic Sans MS"/>
          <w:sz w:val="24"/>
        </w:rPr>
        <w:t>Pitanja na usmenom dijelu ispita mogu pored ispitivača postavljati i drugi članovi povjerenstva.</w:t>
      </w:r>
    </w:p>
    <w:p w14:paraId="31D58E7A" w14:textId="77777777" w:rsidR="006918BC" w:rsidRDefault="006918BC">
      <w:pPr>
        <w:pStyle w:val="Normal1"/>
        <w:jc w:val="both"/>
        <w:rPr>
          <w:rFonts w:ascii="Garamond" w:hAnsi="Garamond"/>
        </w:rPr>
      </w:pPr>
    </w:p>
    <w:p w14:paraId="68C7B263" w14:textId="679D91CC" w:rsidR="006918BC" w:rsidRDefault="00681118">
      <w:pPr>
        <w:pStyle w:val="Normal1"/>
        <w:jc w:val="center"/>
        <w:rPr>
          <w:rFonts w:ascii="Garamond" w:hAnsi="Garamond"/>
        </w:rPr>
      </w:pPr>
      <w:r>
        <w:rPr>
          <w:rFonts w:ascii="Garamond" w:eastAsia="Comic Sans MS" w:hAnsi="Garamond" w:cs="Comic Sans MS"/>
          <w:b/>
          <w:sz w:val="24"/>
        </w:rPr>
        <w:t>Članak 12</w:t>
      </w:r>
      <w:r w:rsidR="00960A2D">
        <w:rPr>
          <w:rFonts w:ascii="Garamond" w:eastAsia="Comic Sans MS" w:hAnsi="Garamond" w:cs="Comic Sans MS"/>
          <w:b/>
          <w:sz w:val="24"/>
        </w:rPr>
        <w:t>3</w:t>
      </w:r>
      <w:r>
        <w:rPr>
          <w:rFonts w:ascii="Garamond" w:eastAsia="Comic Sans MS" w:hAnsi="Garamond" w:cs="Comic Sans MS"/>
          <w:b/>
          <w:sz w:val="24"/>
        </w:rPr>
        <w:t>.</w:t>
      </w:r>
    </w:p>
    <w:p w14:paraId="50137886" w14:textId="77777777" w:rsidR="006918BC" w:rsidRDefault="00681118">
      <w:pPr>
        <w:pStyle w:val="Normal1"/>
        <w:ind w:firstLine="720"/>
        <w:jc w:val="both"/>
        <w:rPr>
          <w:rFonts w:ascii="Garamond" w:hAnsi="Garamond"/>
        </w:rPr>
      </w:pPr>
      <w:r>
        <w:rPr>
          <w:rFonts w:ascii="Garamond" w:eastAsia="Comic Sans MS" w:hAnsi="Garamond" w:cs="Comic Sans MS"/>
          <w:sz w:val="24"/>
        </w:rPr>
        <w:t>Na kraju ispita Povjerenstvo utvrđuje ocjenu.</w:t>
      </w:r>
    </w:p>
    <w:p w14:paraId="1603907D" w14:textId="77777777" w:rsidR="006918BC" w:rsidRDefault="00681118">
      <w:pPr>
        <w:pStyle w:val="Normal1"/>
        <w:ind w:firstLine="720"/>
        <w:jc w:val="both"/>
        <w:rPr>
          <w:rFonts w:ascii="Garamond" w:hAnsi="Garamond"/>
        </w:rPr>
      </w:pPr>
      <w:r>
        <w:rPr>
          <w:rFonts w:ascii="Garamond" w:eastAsia="Comic Sans MS" w:hAnsi="Garamond" w:cs="Comic Sans MS"/>
          <w:sz w:val="24"/>
        </w:rPr>
        <w:t>Članovi Povjerenstva donose ocjenu većinom glasova.</w:t>
      </w:r>
    </w:p>
    <w:p w14:paraId="21CABCCA" w14:textId="77777777" w:rsidR="006918BC" w:rsidRDefault="00681118">
      <w:pPr>
        <w:pStyle w:val="Normal1"/>
        <w:ind w:firstLine="720"/>
        <w:jc w:val="both"/>
        <w:rPr>
          <w:rFonts w:ascii="Garamond" w:hAnsi="Garamond"/>
        </w:rPr>
      </w:pPr>
      <w:r>
        <w:rPr>
          <w:rFonts w:ascii="Garamond" w:eastAsia="Comic Sans MS" w:hAnsi="Garamond" w:cs="Comic Sans MS"/>
          <w:sz w:val="24"/>
        </w:rPr>
        <w:t>Donesenu ocjenu predsjednik Povjerenstva dužan je učeniku neposredno priopćiti.</w:t>
      </w:r>
    </w:p>
    <w:p w14:paraId="579B6F2A" w14:textId="77777777" w:rsidR="006918BC" w:rsidRDefault="006918BC">
      <w:pPr>
        <w:pStyle w:val="Normal1"/>
        <w:jc w:val="both"/>
        <w:rPr>
          <w:rFonts w:ascii="Garamond" w:hAnsi="Garamond"/>
        </w:rPr>
      </w:pPr>
    </w:p>
    <w:p w14:paraId="0104886F" w14:textId="4B65FF63" w:rsidR="006918BC" w:rsidRDefault="00681118">
      <w:pPr>
        <w:pStyle w:val="Normal1"/>
        <w:ind w:left="2880" w:firstLine="720"/>
        <w:jc w:val="both"/>
        <w:rPr>
          <w:rFonts w:ascii="Garamond" w:hAnsi="Garamond"/>
        </w:rPr>
      </w:pPr>
      <w:r>
        <w:rPr>
          <w:rFonts w:ascii="Garamond" w:eastAsia="Comic Sans MS" w:hAnsi="Garamond" w:cs="Comic Sans MS"/>
          <w:b/>
          <w:sz w:val="24"/>
        </w:rPr>
        <w:t>Članak 12</w:t>
      </w:r>
      <w:r w:rsidR="00960A2D">
        <w:rPr>
          <w:rFonts w:ascii="Garamond" w:eastAsia="Comic Sans MS" w:hAnsi="Garamond" w:cs="Comic Sans MS"/>
          <w:b/>
          <w:sz w:val="24"/>
        </w:rPr>
        <w:t>4</w:t>
      </w:r>
      <w:r>
        <w:rPr>
          <w:rFonts w:ascii="Garamond" w:eastAsia="Comic Sans MS" w:hAnsi="Garamond" w:cs="Comic Sans MS"/>
          <w:b/>
          <w:sz w:val="24"/>
        </w:rPr>
        <w:t>.</w:t>
      </w:r>
    </w:p>
    <w:p w14:paraId="25F2CC90" w14:textId="77777777" w:rsidR="006918BC" w:rsidRDefault="00681118" w:rsidP="00CB34AE">
      <w:pPr>
        <w:pStyle w:val="Normal1"/>
        <w:ind w:firstLine="720"/>
        <w:jc w:val="both"/>
        <w:rPr>
          <w:rFonts w:ascii="Garamond" w:hAnsi="Garamond"/>
        </w:rPr>
      </w:pPr>
      <w:r>
        <w:rPr>
          <w:rFonts w:ascii="Garamond" w:eastAsia="Comic Sans MS" w:hAnsi="Garamond" w:cs="Comic Sans MS"/>
          <w:sz w:val="24"/>
        </w:rPr>
        <w:t xml:space="preserve">O tijeku ispita vodi se zapisnik. </w:t>
      </w:r>
    </w:p>
    <w:p w14:paraId="6E9E79AA" w14:textId="77777777" w:rsidR="006918BC" w:rsidRDefault="00681118">
      <w:pPr>
        <w:pStyle w:val="Normal1"/>
        <w:ind w:firstLine="720"/>
        <w:jc w:val="both"/>
        <w:rPr>
          <w:rFonts w:ascii="Garamond" w:hAnsi="Garamond"/>
        </w:rPr>
      </w:pPr>
      <w:r>
        <w:rPr>
          <w:rFonts w:ascii="Garamond" w:eastAsia="Comic Sans MS" w:hAnsi="Garamond" w:cs="Comic Sans MS"/>
          <w:sz w:val="24"/>
        </w:rPr>
        <w:t>Zapisnik se vodi za svakog učenika koji je pristupio popravnom ispitu.</w:t>
      </w:r>
    </w:p>
    <w:p w14:paraId="50AE73CB" w14:textId="77777777" w:rsidR="006918BC" w:rsidRDefault="00681118">
      <w:pPr>
        <w:pStyle w:val="Normal1"/>
        <w:jc w:val="both"/>
        <w:rPr>
          <w:rFonts w:ascii="Garamond" w:hAnsi="Garamond"/>
        </w:rPr>
      </w:pPr>
      <w:r>
        <w:rPr>
          <w:rFonts w:ascii="Garamond" w:eastAsia="Comic Sans MS" w:hAnsi="Garamond" w:cs="Comic Sans MS"/>
          <w:sz w:val="24"/>
        </w:rPr>
        <w:t>Zapisnik vodi član povjerenstva, a potpisuju ga predsjednik i drugi član</w:t>
      </w:r>
      <w:r>
        <w:rPr>
          <w:rFonts w:ascii="Garamond" w:eastAsia="Comic Sans MS" w:hAnsi="Garamond" w:cs="Comic Sans MS"/>
          <w:b/>
          <w:sz w:val="24"/>
        </w:rPr>
        <w:t>.</w:t>
      </w:r>
    </w:p>
    <w:p w14:paraId="4F9D0CBC" w14:textId="77777777" w:rsidR="006918BC" w:rsidRDefault="00681118">
      <w:pPr>
        <w:pStyle w:val="Normal1"/>
        <w:ind w:firstLine="720"/>
        <w:jc w:val="both"/>
        <w:rPr>
          <w:rFonts w:ascii="Garamond" w:hAnsi="Garamond"/>
        </w:rPr>
      </w:pPr>
      <w:r>
        <w:rPr>
          <w:rFonts w:ascii="Garamond" w:eastAsia="Comic Sans MS" w:hAnsi="Garamond" w:cs="Comic Sans MS"/>
          <w:sz w:val="24"/>
        </w:rPr>
        <w:t>U zapisnik se upisuje dan i vrijeme održavanja ispita, osobni podaci o učeniku, pitanja na pisanom i usmenom dijelu ispita, ocjene iz pisanog i usmenog dijela ispita i konačna ocjena.</w:t>
      </w:r>
    </w:p>
    <w:p w14:paraId="56FE67E8" w14:textId="77777777" w:rsidR="006918BC" w:rsidRDefault="00681118">
      <w:pPr>
        <w:pStyle w:val="Normal1"/>
        <w:ind w:firstLine="720"/>
        <w:jc w:val="both"/>
        <w:rPr>
          <w:rFonts w:ascii="Garamond" w:hAnsi="Garamond"/>
        </w:rPr>
      </w:pPr>
      <w:r>
        <w:rPr>
          <w:rFonts w:ascii="Garamond" w:eastAsia="Comic Sans MS" w:hAnsi="Garamond" w:cs="Comic Sans MS"/>
          <w:sz w:val="24"/>
        </w:rPr>
        <w:t>Zapisniku se prilažu i pisani radovi učenika.</w:t>
      </w:r>
    </w:p>
    <w:p w14:paraId="78E5006D" w14:textId="7C751872"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Zapisnici o popravnim ispitima i pisani radovi učenika pohranjuju se u pismohrani Škole.</w:t>
      </w:r>
    </w:p>
    <w:p w14:paraId="3337C18E" w14:textId="77777777" w:rsidR="00B22442" w:rsidRDefault="00B22442">
      <w:pPr>
        <w:pStyle w:val="Normal1"/>
        <w:ind w:firstLine="720"/>
        <w:jc w:val="both"/>
        <w:rPr>
          <w:rFonts w:ascii="Garamond" w:hAnsi="Garamond"/>
        </w:rPr>
      </w:pPr>
    </w:p>
    <w:p w14:paraId="610816DF" w14:textId="77777777" w:rsidR="007C2418" w:rsidRDefault="007C2418">
      <w:pPr>
        <w:pStyle w:val="Normal1"/>
        <w:jc w:val="both"/>
        <w:rPr>
          <w:rFonts w:ascii="Garamond" w:hAnsi="Garamond"/>
        </w:rPr>
      </w:pPr>
    </w:p>
    <w:p w14:paraId="4A9D9E0C" w14:textId="51056096" w:rsidR="006918BC" w:rsidRDefault="00681118">
      <w:pPr>
        <w:pStyle w:val="Normal1"/>
        <w:ind w:left="2880" w:firstLine="720"/>
        <w:jc w:val="both"/>
        <w:rPr>
          <w:rFonts w:ascii="Garamond" w:hAnsi="Garamond"/>
        </w:rPr>
      </w:pPr>
      <w:r>
        <w:rPr>
          <w:rFonts w:ascii="Garamond" w:eastAsia="Comic Sans MS" w:hAnsi="Garamond" w:cs="Comic Sans MS"/>
          <w:b/>
          <w:sz w:val="24"/>
        </w:rPr>
        <w:lastRenderedPageBreak/>
        <w:t>Članak 12</w:t>
      </w:r>
      <w:r w:rsidR="00960A2D">
        <w:rPr>
          <w:rFonts w:ascii="Garamond" w:eastAsia="Comic Sans MS" w:hAnsi="Garamond" w:cs="Comic Sans MS"/>
          <w:b/>
          <w:sz w:val="24"/>
        </w:rPr>
        <w:t>5</w:t>
      </w:r>
      <w:r>
        <w:rPr>
          <w:rFonts w:ascii="Garamond" w:eastAsia="Comic Sans MS" w:hAnsi="Garamond" w:cs="Comic Sans MS"/>
          <w:b/>
          <w:sz w:val="24"/>
        </w:rPr>
        <w:t>.</w:t>
      </w:r>
    </w:p>
    <w:p w14:paraId="1BC5096E" w14:textId="77777777" w:rsidR="006918BC" w:rsidRDefault="00681118">
      <w:pPr>
        <w:pStyle w:val="Normal1"/>
        <w:ind w:firstLine="720"/>
        <w:jc w:val="both"/>
        <w:rPr>
          <w:rFonts w:ascii="Garamond" w:eastAsia="Comic Sans MS" w:hAnsi="Garamond" w:cs="Comic Sans MS"/>
          <w:sz w:val="24"/>
          <w:szCs w:val="24"/>
        </w:rPr>
      </w:pPr>
      <w:r>
        <w:rPr>
          <w:rFonts w:ascii="Garamond" w:eastAsia="Comic Sans MS" w:hAnsi="Garamond" w:cs="Comic Sans MS"/>
          <w:sz w:val="24"/>
          <w:szCs w:val="24"/>
        </w:rPr>
        <w:t>Učeniku koji uspješno završi dopunski rad odnosno položi popravni ispit, ocjena se upisuje u svjedodžbu.</w:t>
      </w:r>
    </w:p>
    <w:p w14:paraId="06BCA8AF" w14:textId="77777777" w:rsidR="006918BC" w:rsidRDefault="006918BC">
      <w:pPr>
        <w:pStyle w:val="Normal1"/>
        <w:jc w:val="both"/>
        <w:rPr>
          <w:rFonts w:ascii="Garamond" w:eastAsia="Comic Sans MS" w:hAnsi="Garamond" w:cs="Comic Sans MS"/>
          <w:sz w:val="24"/>
        </w:rPr>
      </w:pPr>
    </w:p>
    <w:p w14:paraId="0EA008AF" w14:textId="77777777" w:rsidR="006918BC" w:rsidRDefault="00681118">
      <w:pPr>
        <w:pStyle w:val="Normal1"/>
        <w:jc w:val="both"/>
        <w:rPr>
          <w:rFonts w:ascii="Garamond" w:hAnsi="Garamond"/>
          <w:b/>
        </w:rPr>
      </w:pPr>
      <w:r>
        <w:rPr>
          <w:rFonts w:ascii="Garamond" w:eastAsia="Comic Sans MS" w:hAnsi="Garamond" w:cs="Comic Sans MS"/>
          <w:b/>
          <w:sz w:val="24"/>
        </w:rPr>
        <w:t>Nastava u kući odnosno u zdravstvenoj ustanovi</w:t>
      </w:r>
    </w:p>
    <w:p w14:paraId="2C79E383" w14:textId="77777777" w:rsidR="006918BC" w:rsidRDefault="006918BC">
      <w:pPr>
        <w:pStyle w:val="Normal1"/>
        <w:jc w:val="both"/>
        <w:rPr>
          <w:rFonts w:ascii="Garamond" w:hAnsi="Garamond"/>
        </w:rPr>
      </w:pPr>
    </w:p>
    <w:p w14:paraId="5B19EC6F" w14:textId="6AB61017" w:rsidR="006918BC" w:rsidRDefault="00681118">
      <w:pPr>
        <w:pStyle w:val="Normal1"/>
        <w:ind w:left="2880" w:firstLine="720"/>
        <w:jc w:val="both"/>
        <w:rPr>
          <w:rFonts w:ascii="Garamond" w:hAnsi="Garamond"/>
        </w:rPr>
      </w:pPr>
      <w:r>
        <w:rPr>
          <w:rFonts w:ascii="Garamond" w:eastAsia="Comic Sans MS" w:hAnsi="Garamond" w:cs="Comic Sans MS"/>
          <w:b/>
          <w:sz w:val="24"/>
        </w:rPr>
        <w:t>Članak 12</w:t>
      </w:r>
      <w:r w:rsidR="00960A2D">
        <w:rPr>
          <w:rFonts w:ascii="Garamond" w:eastAsia="Comic Sans MS" w:hAnsi="Garamond" w:cs="Comic Sans MS"/>
          <w:b/>
          <w:sz w:val="24"/>
        </w:rPr>
        <w:t>6</w:t>
      </w:r>
      <w:r>
        <w:rPr>
          <w:rFonts w:ascii="Garamond" w:eastAsia="Comic Sans MS" w:hAnsi="Garamond" w:cs="Comic Sans MS"/>
          <w:b/>
          <w:sz w:val="24"/>
        </w:rPr>
        <w:t>.</w:t>
      </w:r>
    </w:p>
    <w:p w14:paraId="0C9041FB" w14:textId="0A1BD068"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Za učenike koji zbog većih motoričkih teškoća ili kroničnih bolesti ne mogu pohađati nastavu Škola uz odobrenje Ministarstva</w:t>
      </w:r>
      <w:r w:rsidR="00016B5C">
        <w:rPr>
          <w:rFonts w:ascii="Garamond" w:eastAsia="Comic Sans MS" w:hAnsi="Garamond" w:cs="Comic Sans MS"/>
          <w:sz w:val="24"/>
        </w:rPr>
        <w:t>, a na prijedlog liječnika školske medicine</w:t>
      </w:r>
      <w:r>
        <w:rPr>
          <w:rFonts w:ascii="Garamond" w:eastAsia="Comic Sans MS" w:hAnsi="Garamond" w:cs="Comic Sans MS"/>
          <w:sz w:val="24"/>
        </w:rPr>
        <w:t xml:space="preserve"> organizira nastavu u kući odnosno zdravstvenoj ustanovi, ako se učenik nalazi na dužem liječenju. </w:t>
      </w:r>
    </w:p>
    <w:p w14:paraId="154003FE" w14:textId="77777777" w:rsidR="006918BC" w:rsidRDefault="006918BC">
      <w:pPr>
        <w:pStyle w:val="Normal1"/>
        <w:ind w:firstLine="720"/>
        <w:jc w:val="both"/>
        <w:rPr>
          <w:rFonts w:ascii="Garamond" w:eastAsia="Comic Sans MS" w:hAnsi="Garamond" w:cs="Comic Sans MS"/>
          <w:sz w:val="24"/>
        </w:rPr>
      </w:pPr>
    </w:p>
    <w:p w14:paraId="53E5D787" w14:textId="77777777" w:rsidR="006918BC" w:rsidRDefault="00681118">
      <w:pPr>
        <w:pStyle w:val="Normal1"/>
        <w:jc w:val="both"/>
        <w:rPr>
          <w:rFonts w:ascii="Garamond" w:eastAsia="Comic Sans MS" w:hAnsi="Garamond" w:cs="Comic Sans MS"/>
          <w:b/>
          <w:sz w:val="24"/>
        </w:rPr>
      </w:pPr>
      <w:r>
        <w:rPr>
          <w:rFonts w:ascii="Garamond" w:eastAsia="Comic Sans MS" w:hAnsi="Garamond" w:cs="Comic Sans MS"/>
          <w:b/>
          <w:sz w:val="24"/>
        </w:rPr>
        <w:t>Oslobađanje učenika od sudjelovanja u nastavanom predmetu ili aktivnosti</w:t>
      </w:r>
    </w:p>
    <w:p w14:paraId="338A2EFC" w14:textId="77777777" w:rsidR="006918BC" w:rsidRDefault="006918BC">
      <w:pPr>
        <w:pStyle w:val="Normal1"/>
        <w:jc w:val="both"/>
        <w:rPr>
          <w:rFonts w:ascii="Garamond" w:hAnsi="Garamond"/>
        </w:rPr>
      </w:pPr>
    </w:p>
    <w:p w14:paraId="57394453" w14:textId="31E788EB" w:rsidR="006918BC" w:rsidRDefault="00681118">
      <w:pPr>
        <w:pStyle w:val="Normal1"/>
        <w:ind w:left="2880" w:firstLine="720"/>
        <w:jc w:val="both"/>
        <w:rPr>
          <w:rFonts w:ascii="Garamond" w:hAnsi="Garamond"/>
          <w:color w:val="231F20"/>
        </w:rPr>
      </w:pPr>
      <w:r>
        <w:rPr>
          <w:rFonts w:ascii="Garamond" w:eastAsia="Comic Sans MS" w:hAnsi="Garamond" w:cs="Comic Sans MS"/>
          <w:b/>
          <w:sz w:val="24"/>
        </w:rPr>
        <w:t>Članak 12</w:t>
      </w:r>
      <w:r w:rsidR="00A35CE2">
        <w:rPr>
          <w:rFonts w:ascii="Garamond" w:eastAsia="Comic Sans MS" w:hAnsi="Garamond" w:cs="Comic Sans MS"/>
          <w:b/>
          <w:sz w:val="24"/>
        </w:rPr>
        <w:t>7</w:t>
      </w:r>
      <w:r>
        <w:rPr>
          <w:rFonts w:ascii="Garamond" w:eastAsia="Comic Sans MS" w:hAnsi="Garamond" w:cs="Comic Sans MS"/>
          <w:b/>
          <w:sz w:val="24"/>
        </w:rPr>
        <w:t>.</w:t>
      </w:r>
    </w:p>
    <w:p w14:paraId="4AFF08A1"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Učenik koji zbog zdravstvenog stanja ne može sudjelovati u određenoj školskoj aktivnosti ili nastavnom predmetu ili bi to sudjelovanje štetilo njegovom zdravlju, može se privremeno ili trajno osloboditi od pohađanja određenog nastavnog predmeta ili sudjelovanja u školskoj aktivnosti. </w:t>
      </w:r>
    </w:p>
    <w:p w14:paraId="34FAF895"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Odluku o oslobađanju učenika donosi Učiteljsko vijeće na prijedlog liječnika primarne zdravstvene zaštite. </w:t>
      </w:r>
    </w:p>
    <w:p w14:paraId="1B1F3BC8"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Učeniku koji je oslobođen pohađanja nastave određenog nastavnog predmeta u javnu ispravu se umjesto ocjene upisuje da je oslobođen.</w:t>
      </w:r>
    </w:p>
    <w:p w14:paraId="18451E5B" w14:textId="77777777" w:rsidR="006918BC" w:rsidRDefault="006918BC">
      <w:pPr>
        <w:pStyle w:val="Normal1"/>
        <w:jc w:val="both"/>
        <w:rPr>
          <w:rFonts w:ascii="Garamond" w:eastAsia="Comic Sans MS" w:hAnsi="Garamond" w:cs="Comic Sans MS"/>
          <w:sz w:val="24"/>
        </w:rPr>
      </w:pPr>
    </w:p>
    <w:p w14:paraId="2EAA5377" w14:textId="77777777" w:rsidR="006918BC" w:rsidRDefault="00681118">
      <w:pPr>
        <w:pStyle w:val="Normal1"/>
        <w:jc w:val="both"/>
        <w:rPr>
          <w:rFonts w:ascii="Garamond" w:eastAsia="Comic Sans MS" w:hAnsi="Garamond" w:cs="Comic Sans MS"/>
          <w:b/>
          <w:sz w:val="24"/>
        </w:rPr>
      </w:pPr>
      <w:r>
        <w:rPr>
          <w:rFonts w:ascii="Garamond" w:eastAsia="Comic Sans MS" w:hAnsi="Garamond" w:cs="Comic Sans MS"/>
          <w:b/>
          <w:sz w:val="24"/>
        </w:rPr>
        <w:t>Kategorizirani sportaši</w:t>
      </w:r>
    </w:p>
    <w:p w14:paraId="5750BDDE" w14:textId="77777777" w:rsidR="006918BC" w:rsidRDefault="006918BC">
      <w:pPr>
        <w:pStyle w:val="Normal1"/>
        <w:jc w:val="both"/>
        <w:rPr>
          <w:rFonts w:ascii="Garamond" w:hAnsi="Garamond"/>
        </w:rPr>
      </w:pPr>
    </w:p>
    <w:p w14:paraId="4F90CBFC" w14:textId="337C8737" w:rsidR="006918BC" w:rsidRDefault="00681118">
      <w:pPr>
        <w:pStyle w:val="Normal1"/>
        <w:ind w:left="2880" w:firstLine="720"/>
        <w:jc w:val="both"/>
        <w:rPr>
          <w:rFonts w:ascii="Garamond" w:hAnsi="Garamond"/>
        </w:rPr>
      </w:pPr>
      <w:r>
        <w:rPr>
          <w:rFonts w:ascii="Garamond" w:eastAsia="Comic Sans MS" w:hAnsi="Garamond" w:cs="Comic Sans MS"/>
          <w:b/>
          <w:sz w:val="24"/>
        </w:rPr>
        <w:t>Članak 12</w:t>
      </w:r>
      <w:r w:rsidR="00A35CE2">
        <w:rPr>
          <w:rFonts w:ascii="Garamond" w:eastAsia="Comic Sans MS" w:hAnsi="Garamond" w:cs="Comic Sans MS"/>
          <w:b/>
          <w:sz w:val="24"/>
        </w:rPr>
        <w:t>8</w:t>
      </w:r>
      <w:r>
        <w:rPr>
          <w:rFonts w:ascii="Garamond" w:eastAsia="Comic Sans MS" w:hAnsi="Garamond" w:cs="Comic Sans MS"/>
          <w:b/>
          <w:sz w:val="24"/>
        </w:rPr>
        <w:t>.</w:t>
      </w:r>
    </w:p>
    <w:p w14:paraId="00EE5054"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Učenici koji imaju status kategoriziranog sportaša sukladno odredbama Zakona o sportu, posebno daroviti učenici u umjetničkom području kao i učenici koji se pripremaju za međunarodna natjecanja mogu završiti školu pohađanjem nastave ili polaganjem ispita u vremenu za polovinu duljem od propisanog trajanja upisanog programa. </w:t>
      </w:r>
    </w:p>
    <w:p w14:paraId="3BB3CF5D" w14:textId="77777777" w:rsidR="006B7268" w:rsidRPr="00AD2116" w:rsidRDefault="006B7268" w:rsidP="006B7268">
      <w:pPr>
        <w:pStyle w:val="Normal1"/>
        <w:ind w:firstLine="720"/>
        <w:jc w:val="both"/>
        <w:rPr>
          <w:rFonts w:ascii="Garamond" w:eastAsia="Comic Sans MS" w:hAnsi="Garamond" w:cs="Arial"/>
          <w:color w:val="auto"/>
          <w:sz w:val="24"/>
          <w:szCs w:val="24"/>
        </w:rPr>
      </w:pPr>
      <w:r w:rsidRPr="00AD2116">
        <w:rPr>
          <w:rFonts w:ascii="Garamond" w:eastAsia="Comic Sans MS" w:hAnsi="Garamond" w:cs="Arial"/>
          <w:color w:val="auto"/>
          <w:sz w:val="24"/>
          <w:szCs w:val="24"/>
        </w:rPr>
        <w:t xml:space="preserve">Učenici koji imaju status kategoriziranog sportaša pohađaju nastavu i završavaju osnovno i srednjoškolsko obrazovanje prema Pravilniku o načinu pohađanja i završetka obrazovanja sportaša. </w:t>
      </w:r>
    </w:p>
    <w:p w14:paraId="7C270670" w14:textId="2F3FC900" w:rsidR="006B7268" w:rsidRPr="00AD2116" w:rsidRDefault="006B7268" w:rsidP="006B7268">
      <w:pPr>
        <w:pStyle w:val="Normal1"/>
        <w:ind w:firstLine="720"/>
        <w:jc w:val="both"/>
        <w:rPr>
          <w:rFonts w:ascii="Garamond" w:eastAsia="Comic Sans MS" w:hAnsi="Garamond" w:cs="Arial"/>
          <w:color w:val="auto"/>
          <w:sz w:val="24"/>
          <w:szCs w:val="24"/>
        </w:rPr>
      </w:pPr>
      <w:r w:rsidRPr="00AD2116">
        <w:rPr>
          <w:rFonts w:ascii="Garamond" w:eastAsia="Comic Sans MS" w:hAnsi="Garamond" w:cs="Arial"/>
          <w:color w:val="auto"/>
          <w:sz w:val="24"/>
          <w:szCs w:val="24"/>
        </w:rPr>
        <w:t xml:space="preserve">Posebno daroviti učenici u umjetničkom području kao i učenici koji se pripremaju za međunarodna natjecanja pohađaju nastavu prema odluci Učiteljskog vijeća, a mogu polagati predmetni i razredni ispit na način propisan u članku 114. ovog statuta.  </w:t>
      </w:r>
    </w:p>
    <w:p w14:paraId="5FE8A9F2" w14:textId="77777777" w:rsidR="006B7268" w:rsidRPr="00AD2116" w:rsidRDefault="006B7268">
      <w:pPr>
        <w:pStyle w:val="Normal1"/>
        <w:jc w:val="both"/>
        <w:rPr>
          <w:rFonts w:ascii="Garamond" w:eastAsia="Comic Sans MS" w:hAnsi="Garamond" w:cs="Comic Sans MS"/>
          <w:color w:val="auto"/>
          <w:sz w:val="24"/>
        </w:rPr>
      </w:pPr>
    </w:p>
    <w:p w14:paraId="499CFC5A" w14:textId="60E63AD7" w:rsidR="006918BC" w:rsidRDefault="00681118">
      <w:pPr>
        <w:pStyle w:val="Normal1"/>
        <w:jc w:val="both"/>
        <w:rPr>
          <w:rFonts w:ascii="Garamond" w:eastAsia="Comic Sans MS" w:hAnsi="Garamond" w:cs="Comic Sans MS"/>
          <w:b/>
          <w:sz w:val="24"/>
        </w:rPr>
      </w:pPr>
      <w:r>
        <w:rPr>
          <w:rFonts w:ascii="Garamond" w:eastAsia="Comic Sans MS" w:hAnsi="Garamond" w:cs="Comic Sans MS"/>
          <w:b/>
          <w:sz w:val="24"/>
        </w:rPr>
        <w:t>Pohvale i nagrade učenicima</w:t>
      </w:r>
    </w:p>
    <w:p w14:paraId="2689EA54" w14:textId="77777777" w:rsidR="006918BC" w:rsidRDefault="006918BC">
      <w:pPr>
        <w:pStyle w:val="Normal1"/>
        <w:jc w:val="both"/>
        <w:rPr>
          <w:rFonts w:ascii="Garamond" w:eastAsia="Comic Sans MS" w:hAnsi="Garamond" w:cs="Comic Sans MS"/>
          <w:b/>
          <w:sz w:val="24"/>
        </w:rPr>
      </w:pPr>
    </w:p>
    <w:p w14:paraId="13EF65FF" w14:textId="253E2BAA" w:rsidR="006918BC" w:rsidRDefault="00681118">
      <w:pPr>
        <w:pStyle w:val="Normal1"/>
        <w:ind w:left="2880" w:firstLine="720"/>
        <w:jc w:val="both"/>
        <w:rPr>
          <w:rFonts w:ascii="Garamond" w:hAnsi="Garamond"/>
        </w:rPr>
      </w:pPr>
      <w:r>
        <w:rPr>
          <w:rFonts w:ascii="Garamond" w:eastAsia="Comic Sans MS" w:hAnsi="Garamond" w:cs="Comic Sans MS"/>
          <w:b/>
          <w:sz w:val="24"/>
        </w:rPr>
        <w:t>Članak 12</w:t>
      </w:r>
      <w:r w:rsidR="00A35CE2">
        <w:rPr>
          <w:rFonts w:ascii="Garamond" w:eastAsia="Comic Sans MS" w:hAnsi="Garamond" w:cs="Comic Sans MS"/>
          <w:b/>
          <w:sz w:val="24"/>
        </w:rPr>
        <w:t>9</w:t>
      </w:r>
      <w:r>
        <w:rPr>
          <w:rFonts w:ascii="Garamond" w:eastAsia="Comic Sans MS" w:hAnsi="Garamond" w:cs="Comic Sans MS"/>
          <w:b/>
          <w:sz w:val="24"/>
        </w:rPr>
        <w:t>.</w:t>
      </w:r>
    </w:p>
    <w:p w14:paraId="3002DDEC" w14:textId="4DA5A64B" w:rsidR="006918BC" w:rsidRPr="00AD2116" w:rsidRDefault="00681118" w:rsidP="007C2418">
      <w:pPr>
        <w:pStyle w:val="Normal1"/>
        <w:ind w:firstLine="720"/>
        <w:jc w:val="both"/>
        <w:rPr>
          <w:rFonts w:ascii="Garamond" w:hAnsi="Garamond"/>
          <w:color w:val="auto"/>
        </w:rPr>
      </w:pPr>
      <w:r>
        <w:rPr>
          <w:rFonts w:ascii="Garamond" w:eastAsia="Comic Sans MS" w:hAnsi="Garamond" w:cs="Comic Sans MS"/>
          <w:sz w:val="24"/>
        </w:rPr>
        <w:t>Učenici koji se ističu u učenju i vladanju te postižu iznimne rezultate u aktivnostima u Školi i izvan Škole, mogu biti pohvaljeni odnosno nagrađeni</w:t>
      </w:r>
      <w:r w:rsidR="007C2418">
        <w:rPr>
          <w:rFonts w:ascii="Garamond" w:eastAsia="Comic Sans MS" w:hAnsi="Garamond" w:cs="Comic Sans MS"/>
          <w:sz w:val="24"/>
        </w:rPr>
        <w:t xml:space="preserve"> </w:t>
      </w:r>
      <w:r w:rsidR="007C2418" w:rsidRPr="00AD2116">
        <w:rPr>
          <w:rFonts w:ascii="Garamond" w:eastAsia="Comic Sans MS" w:hAnsi="Garamond" w:cs="Comic Sans MS"/>
          <w:color w:val="auto"/>
          <w:sz w:val="24"/>
        </w:rPr>
        <w:t xml:space="preserve">sukladno odredbama ovog Statuta i </w:t>
      </w:r>
      <w:bookmarkStart w:id="0" w:name="_Hlk160438360"/>
      <w:r w:rsidR="007C2418" w:rsidRPr="00AD2116">
        <w:rPr>
          <w:rFonts w:ascii="Garamond" w:eastAsia="Comic Sans MS" w:hAnsi="Garamond" w:cs="Comic Sans MS"/>
          <w:color w:val="auto"/>
          <w:sz w:val="24"/>
        </w:rPr>
        <w:t>Pravilnika o dodjeljivanju pohvala i nagrada učenicima Osnovne škole don Mihovila Pavlinovića.</w:t>
      </w:r>
    </w:p>
    <w:bookmarkEnd w:id="0"/>
    <w:p w14:paraId="7908781A" w14:textId="77777777" w:rsidR="00CB34AE" w:rsidRDefault="00CB34AE">
      <w:pPr>
        <w:pStyle w:val="Normal1"/>
        <w:ind w:left="2880" w:firstLine="720"/>
        <w:jc w:val="both"/>
        <w:rPr>
          <w:rFonts w:ascii="Garamond" w:eastAsia="Comic Sans MS" w:hAnsi="Garamond" w:cs="Comic Sans MS"/>
          <w:b/>
          <w:sz w:val="24"/>
        </w:rPr>
      </w:pPr>
    </w:p>
    <w:p w14:paraId="54F487B0" w14:textId="75542D23" w:rsidR="006918BC" w:rsidRDefault="00681118">
      <w:pPr>
        <w:pStyle w:val="Normal1"/>
        <w:ind w:left="2880" w:firstLine="720"/>
        <w:jc w:val="both"/>
        <w:rPr>
          <w:rFonts w:ascii="Garamond" w:hAnsi="Garamond"/>
        </w:rPr>
      </w:pPr>
      <w:r>
        <w:rPr>
          <w:rFonts w:ascii="Garamond" w:eastAsia="Comic Sans MS" w:hAnsi="Garamond" w:cs="Comic Sans MS"/>
          <w:b/>
          <w:sz w:val="24"/>
        </w:rPr>
        <w:t>Članak 1</w:t>
      </w:r>
      <w:r w:rsidR="00A35CE2">
        <w:rPr>
          <w:rFonts w:ascii="Garamond" w:eastAsia="Comic Sans MS" w:hAnsi="Garamond" w:cs="Comic Sans MS"/>
          <w:b/>
          <w:sz w:val="24"/>
        </w:rPr>
        <w:t>30</w:t>
      </w:r>
      <w:r>
        <w:rPr>
          <w:rFonts w:ascii="Garamond" w:eastAsia="Comic Sans MS" w:hAnsi="Garamond" w:cs="Comic Sans MS"/>
          <w:b/>
          <w:sz w:val="24"/>
        </w:rPr>
        <w:t>.</w:t>
      </w:r>
    </w:p>
    <w:p w14:paraId="440649B9" w14:textId="77777777" w:rsidR="006918BC" w:rsidRDefault="00681118">
      <w:pPr>
        <w:pStyle w:val="Normal1"/>
        <w:jc w:val="both"/>
        <w:rPr>
          <w:rFonts w:ascii="Garamond" w:hAnsi="Garamond"/>
        </w:rPr>
      </w:pPr>
      <w:r>
        <w:rPr>
          <w:rFonts w:ascii="Garamond" w:eastAsia="Comic Sans MS" w:hAnsi="Garamond" w:cs="Comic Sans MS"/>
          <w:sz w:val="24"/>
        </w:rPr>
        <w:t>Pohvale su:</w:t>
      </w:r>
    </w:p>
    <w:p w14:paraId="40470F6E" w14:textId="77777777" w:rsidR="006918BC" w:rsidRDefault="00681118">
      <w:pPr>
        <w:pStyle w:val="Normal1"/>
        <w:numPr>
          <w:ilvl w:val="0"/>
          <w:numId w:val="6"/>
        </w:numPr>
        <w:ind w:hanging="359"/>
        <w:jc w:val="both"/>
        <w:rPr>
          <w:rFonts w:ascii="Garamond" w:hAnsi="Garamond"/>
          <w:sz w:val="24"/>
        </w:rPr>
      </w:pPr>
      <w:r>
        <w:rPr>
          <w:rFonts w:ascii="Garamond" w:eastAsia="Comic Sans MS" w:hAnsi="Garamond" w:cs="Comic Sans MS"/>
          <w:sz w:val="24"/>
        </w:rPr>
        <w:t xml:space="preserve">usmene pohvale </w:t>
      </w:r>
    </w:p>
    <w:p w14:paraId="0127C4E8" w14:textId="7576B553" w:rsidR="006918BC" w:rsidRDefault="00681118">
      <w:pPr>
        <w:pStyle w:val="Normal1"/>
        <w:numPr>
          <w:ilvl w:val="0"/>
          <w:numId w:val="6"/>
        </w:numPr>
        <w:ind w:hanging="359"/>
        <w:jc w:val="both"/>
        <w:rPr>
          <w:rFonts w:ascii="Garamond" w:hAnsi="Garamond"/>
          <w:sz w:val="24"/>
        </w:rPr>
      </w:pPr>
      <w:r>
        <w:rPr>
          <w:rFonts w:ascii="Garamond" w:eastAsia="Comic Sans MS" w:hAnsi="Garamond" w:cs="Comic Sans MS"/>
          <w:sz w:val="24"/>
        </w:rPr>
        <w:t>pisane pohvale – pohvalnice, povelje, priznanja i sl.</w:t>
      </w:r>
    </w:p>
    <w:p w14:paraId="6DB9B8DE" w14:textId="77777777" w:rsidR="006918BC" w:rsidRDefault="00681118">
      <w:pPr>
        <w:pStyle w:val="Normal1"/>
        <w:jc w:val="both"/>
        <w:rPr>
          <w:rFonts w:ascii="Garamond" w:hAnsi="Garamond"/>
        </w:rPr>
      </w:pPr>
      <w:r>
        <w:rPr>
          <w:rFonts w:ascii="Garamond" w:eastAsia="Comic Sans MS" w:hAnsi="Garamond" w:cs="Comic Sans MS"/>
          <w:sz w:val="24"/>
        </w:rPr>
        <w:t>Nagrade su:</w:t>
      </w:r>
    </w:p>
    <w:p w14:paraId="08F60C85" w14:textId="77777777" w:rsidR="006918BC" w:rsidRDefault="00681118">
      <w:pPr>
        <w:pStyle w:val="Normal1"/>
        <w:numPr>
          <w:ilvl w:val="0"/>
          <w:numId w:val="6"/>
        </w:numPr>
        <w:ind w:hanging="359"/>
        <w:jc w:val="both"/>
        <w:rPr>
          <w:rFonts w:ascii="Garamond" w:hAnsi="Garamond"/>
          <w:sz w:val="24"/>
        </w:rPr>
      </w:pPr>
      <w:r>
        <w:rPr>
          <w:rFonts w:ascii="Garamond" w:eastAsia="Comic Sans MS" w:hAnsi="Garamond" w:cs="Comic Sans MS"/>
          <w:sz w:val="24"/>
        </w:rPr>
        <w:t xml:space="preserve"> priznanja u obliku medalja, prigodnih značaka, pokala i sl.</w:t>
      </w:r>
    </w:p>
    <w:p w14:paraId="624B10AC" w14:textId="77777777" w:rsidR="006918BC" w:rsidRDefault="00681118">
      <w:pPr>
        <w:pStyle w:val="Normal1"/>
        <w:numPr>
          <w:ilvl w:val="0"/>
          <w:numId w:val="6"/>
        </w:numPr>
        <w:ind w:hanging="359"/>
        <w:jc w:val="both"/>
        <w:rPr>
          <w:rFonts w:ascii="Garamond" w:hAnsi="Garamond"/>
          <w:sz w:val="24"/>
        </w:rPr>
      </w:pPr>
      <w:r>
        <w:rPr>
          <w:rFonts w:ascii="Garamond" w:eastAsia="Comic Sans MS" w:hAnsi="Garamond" w:cs="Comic Sans MS"/>
          <w:sz w:val="24"/>
        </w:rPr>
        <w:t>knjige, skulpture, umjetničke slike, albumi, fotografije i sl.</w:t>
      </w:r>
    </w:p>
    <w:p w14:paraId="74CB85D3" w14:textId="538B782D" w:rsidR="006918BC" w:rsidRDefault="002919B0">
      <w:pPr>
        <w:pStyle w:val="Normal1"/>
        <w:numPr>
          <w:ilvl w:val="0"/>
          <w:numId w:val="6"/>
        </w:numPr>
        <w:ind w:hanging="359"/>
        <w:jc w:val="both"/>
        <w:rPr>
          <w:rFonts w:ascii="Garamond" w:hAnsi="Garamond"/>
          <w:sz w:val="24"/>
        </w:rPr>
      </w:pPr>
      <w:r>
        <w:rPr>
          <w:rFonts w:ascii="Garamond" w:eastAsia="Comic Sans MS" w:hAnsi="Garamond" w:cs="Comic Sans MS"/>
          <w:sz w:val="24"/>
        </w:rPr>
        <w:t>s</w:t>
      </w:r>
      <w:r w:rsidR="00681118">
        <w:rPr>
          <w:rFonts w:ascii="Garamond" w:eastAsia="Comic Sans MS" w:hAnsi="Garamond" w:cs="Comic Sans MS"/>
          <w:sz w:val="24"/>
        </w:rPr>
        <w:t>portski rekviziti, alati za rad, pribor za umjetničko stvaranje, glazbeni instrumenti i sl.</w:t>
      </w:r>
    </w:p>
    <w:p w14:paraId="3ED9ECB5" w14:textId="77777777" w:rsidR="006918BC" w:rsidRDefault="00681118">
      <w:pPr>
        <w:pStyle w:val="Normal1"/>
        <w:numPr>
          <w:ilvl w:val="0"/>
          <w:numId w:val="6"/>
        </w:numPr>
        <w:ind w:hanging="359"/>
        <w:jc w:val="both"/>
        <w:rPr>
          <w:rFonts w:ascii="Garamond" w:hAnsi="Garamond"/>
          <w:sz w:val="24"/>
        </w:rPr>
      </w:pPr>
      <w:r>
        <w:rPr>
          <w:rFonts w:ascii="Garamond" w:eastAsia="Comic Sans MS" w:hAnsi="Garamond" w:cs="Comic Sans MS"/>
          <w:sz w:val="24"/>
        </w:rPr>
        <w:lastRenderedPageBreak/>
        <w:t>novčane nagrade.</w:t>
      </w:r>
    </w:p>
    <w:p w14:paraId="495ABBBD" w14:textId="00314CBA" w:rsidR="006918BC" w:rsidRDefault="00681118">
      <w:pPr>
        <w:pStyle w:val="Normal1"/>
        <w:jc w:val="both"/>
        <w:rPr>
          <w:rFonts w:ascii="Garamond" w:hAnsi="Garamond"/>
        </w:rPr>
      </w:pPr>
      <w:r>
        <w:rPr>
          <w:rFonts w:ascii="Garamond" w:eastAsia="Comic Sans MS" w:hAnsi="Garamond" w:cs="Comic Sans MS"/>
          <w:sz w:val="24"/>
        </w:rPr>
        <w:t>Pohvale i nagrade</w:t>
      </w:r>
      <w:r w:rsidR="002919B0">
        <w:rPr>
          <w:rFonts w:ascii="Garamond" w:eastAsia="Comic Sans MS" w:hAnsi="Garamond" w:cs="Comic Sans MS"/>
          <w:sz w:val="24"/>
        </w:rPr>
        <w:t xml:space="preserve"> </w:t>
      </w:r>
      <w:r>
        <w:rPr>
          <w:rFonts w:ascii="Garamond" w:eastAsia="Comic Sans MS" w:hAnsi="Garamond" w:cs="Comic Sans MS"/>
          <w:sz w:val="24"/>
        </w:rPr>
        <w:t>mogu se dodjeljivati pojedinačno, skupini ili razredu.</w:t>
      </w:r>
    </w:p>
    <w:p w14:paraId="38E10F49" w14:textId="77777777" w:rsidR="006918BC" w:rsidRDefault="006918BC">
      <w:pPr>
        <w:pStyle w:val="Normal1"/>
        <w:jc w:val="both"/>
        <w:rPr>
          <w:rFonts w:ascii="Garamond" w:hAnsi="Garamond"/>
        </w:rPr>
      </w:pPr>
    </w:p>
    <w:p w14:paraId="2D144441" w14:textId="7E717763" w:rsidR="006918BC" w:rsidRDefault="00681118">
      <w:pPr>
        <w:pStyle w:val="Normal1"/>
        <w:ind w:left="2880" w:firstLine="720"/>
        <w:jc w:val="both"/>
        <w:rPr>
          <w:rFonts w:ascii="Garamond" w:hAnsi="Garamond"/>
        </w:rPr>
      </w:pPr>
      <w:r>
        <w:rPr>
          <w:rFonts w:ascii="Garamond" w:eastAsia="Comic Sans MS" w:hAnsi="Garamond" w:cs="Comic Sans MS"/>
          <w:b/>
          <w:sz w:val="24"/>
        </w:rPr>
        <w:t>Članak 13</w:t>
      </w:r>
      <w:r w:rsidR="00A35CE2">
        <w:rPr>
          <w:rFonts w:ascii="Garamond" w:eastAsia="Comic Sans MS" w:hAnsi="Garamond" w:cs="Comic Sans MS"/>
          <w:b/>
          <w:sz w:val="24"/>
        </w:rPr>
        <w:t>1</w:t>
      </w:r>
      <w:r>
        <w:rPr>
          <w:rFonts w:ascii="Garamond" w:eastAsia="Comic Sans MS" w:hAnsi="Garamond" w:cs="Comic Sans MS"/>
          <w:b/>
          <w:sz w:val="24"/>
        </w:rPr>
        <w:t>.</w:t>
      </w:r>
    </w:p>
    <w:p w14:paraId="61D739A8" w14:textId="33B01DFE" w:rsidR="00EF2A6C" w:rsidRPr="00AD2116" w:rsidRDefault="00681118" w:rsidP="00EF2A6C">
      <w:pPr>
        <w:pStyle w:val="Normal1"/>
        <w:ind w:firstLine="720"/>
        <w:jc w:val="both"/>
        <w:rPr>
          <w:rFonts w:ascii="Garamond" w:hAnsi="Garamond"/>
          <w:color w:val="auto"/>
        </w:rPr>
      </w:pPr>
      <w:r>
        <w:rPr>
          <w:rFonts w:ascii="Garamond" w:eastAsia="Comic Sans MS" w:hAnsi="Garamond" w:cs="Comic Sans MS"/>
          <w:sz w:val="24"/>
        </w:rPr>
        <w:t>Pohvale i nagrade m</w:t>
      </w:r>
      <w:r w:rsidR="007C2418">
        <w:rPr>
          <w:rFonts w:ascii="Garamond" w:eastAsia="Comic Sans MS" w:hAnsi="Garamond" w:cs="Comic Sans MS"/>
          <w:sz w:val="24"/>
        </w:rPr>
        <w:t>ože</w:t>
      </w:r>
      <w:r>
        <w:rPr>
          <w:rFonts w:ascii="Garamond" w:eastAsia="Comic Sans MS" w:hAnsi="Garamond" w:cs="Comic Sans MS"/>
          <w:sz w:val="24"/>
        </w:rPr>
        <w:t xml:space="preserve"> predlagati </w:t>
      </w:r>
      <w:r w:rsidR="007C2418">
        <w:rPr>
          <w:rFonts w:ascii="Garamond" w:eastAsia="Comic Sans MS" w:hAnsi="Garamond" w:cs="Comic Sans MS"/>
          <w:sz w:val="24"/>
        </w:rPr>
        <w:t xml:space="preserve">Vijeće učenika, Razredno vijeće, Učiteljsko vijeće, razrednik, voditelj sekcije grupe i sl., ravnatelj i druga kolegijalna tijela </w:t>
      </w:r>
      <w:r w:rsidR="00B13CB7">
        <w:rPr>
          <w:rFonts w:ascii="Garamond" w:eastAsia="Comic Sans MS" w:hAnsi="Garamond" w:cs="Comic Sans MS"/>
          <w:sz w:val="24"/>
        </w:rPr>
        <w:t>Š</w:t>
      </w:r>
      <w:r w:rsidR="007C2418">
        <w:rPr>
          <w:rFonts w:ascii="Garamond" w:eastAsia="Comic Sans MS" w:hAnsi="Garamond" w:cs="Comic Sans MS"/>
          <w:sz w:val="24"/>
        </w:rPr>
        <w:t xml:space="preserve">kole </w:t>
      </w:r>
      <w:r w:rsidR="00EF2A6C">
        <w:rPr>
          <w:rFonts w:ascii="Garamond" w:eastAsia="Comic Sans MS" w:hAnsi="Garamond" w:cs="Comic Sans MS"/>
          <w:sz w:val="24"/>
        </w:rPr>
        <w:t xml:space="preserve">sukladno  odredbama </w:t>
      </w:r>
      <w:r w:rsidR="00EF2A6C" w:rsidRPr="00AD2116">
        <w:rPr>
          <w:rFonts w:ascii="Garamond" w:eastAsia="Comic Sans MS" w:hAnsi="Garamond" w:cs="Comic Sans MS"/>
          <w:color w:val="auto"/>
          <w:sz w:val="24"/>
        </w:rPr>
        <w:t>Pravilnika o dodjeljivanju pohvala i nagrada učenicima Osnovne škole don Mihovila Pavlinovića.</w:t>
      </w:r>
    </w:p>
    <w:p w14:paraId="7D8B3831" w14:textId="2E106AB0" w:rsidR="006918BC" w:rsidRPr="00AD2116" w:rsidRDefault="006918BC">
      <w:pPr>
        <w:pStyle w:val="Normal1"/>
        <w:ind w:firstLine="720"/>
        <w:jc w:val="both"/>
        <w:rPr>
          <w:rFonts w:ascii="Garamond" w:hAnsi="Garamond"/>
          <w:color w:val="auto"/>
        </w:rPr>
      </w:pPr>
    </w:p>
    <w:p w14:paraId="60F7B40C" w14:textId="77777777" w:rsidR="006918BC" w:rsidRDefault="00681118">
      <w:pPr>
        <w:pStyle w:val="Normal1"/>
        <w:ind w:firstLine="720"/>
        <w:jc w:val="both"/>
        <w:rPr>
          <w:rFonts w:ascii="Garamond" w:hAnsi="Garamond"/>
        </w:rPr>
      </w:pPr>
      <w:r>
        <w:rPr>
          <w:rFonts w:ascii="Garamond" w:eastAsia="Comic Sans MS" w:hAnsi="Garamond" w:cs="Comic Sans MS"/>
          <w:sz w:val="24"/>
        </w:rPr>
        <w:t>Usmenu pohvalu izriče razrednik, pisanu pohvalu daje Razredno vijeće, a nagradu dodjeljuje Učiteljsko vijeće.</w:t>
      </w:r>
    </w:p>
    <w:p w14:paraId="19C32121"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O pohvalama i nagradama u Školi se vodi evidencija.</w:t>
      </w:r>
    </w:p>
    <w:p w14:paraId="6DDAB09F" w14:textId="77777777" w:rsidR="006918BC" w:rsidRDefault="006918BC">
      <w:pPr>
        <w:pStyle w:val="Normal1"/>
        <w:jc w:val="both"/>
        <w:rPr>
          <w:rFonts w:ascii="Garamond" w:hAnsi="Garamond"/>
        </w:rPr>
      </w:pPr>
    </w:p>
    <w:p w14:paraId="79B6C875" w14:textId="2BAB1235" w:rsidR="006918BC" w:rsidRDefault="006918BC">
      <w:pPr>
        <w:pStyle w:val="Normal1"/>
        <w:jc w:val="both"/>
        <w:rPr>
          <w:rFonts w:ascii="Garamond" w:hAnsi="Garamond"/>
        </w:rPr>
      </w:pPr>
    </w:p>
    <w:p w14:paraId="1092B004" w14:textId="77777777" w:rsidR="0029070A" w:rsidRDefault="0029070A">
      <w:pPr>
        <w:pStyle w:val="Normal1"/>
        <w:jc w:val="both"/>
        <w:rPr>
          <w:rFonts w:ascii="Garamond" w:hAnsi="Garamond"/>
        </w:rPr>
      </w:pPr>
    </w:p>
    <w:p w14:paraId="743524B7" w14:textId="77777777" w:rsidR="006918BC" w:rsidRDefault="00681118">
      <w:pPr>
        <w:pStyle w:val="Normal1"/>
        <w:ind w:left="1440" w:firstLine="720"/>
        <w:jc w:val="both"/>
        <w:rPr>
          <w:rFonts w:ascii="Garamond" w:eastAsia="Comic Sans MS" w:hAnsi="Garamond" w:cs="Comic Sans MS"/>
          <w:b/>
          <w:sz w:val="24"/>
        </w:rPr>
      </w:pPr>
      <w:r>
        <w:rPr>
          <w:rFonts w:ascii="Garamond" w:eastAsia="Comic Sans MS" w:hAnsi="Garamond" w:cs="Comic Sans MS"/>
          <w:b/>
          <w:sz w:val="24"/>
        </w:rPr>
        <w:t>X. TIJELA  RAZREDNOG ODJELA</w:t>
      </w:r>
    </w:p>
    <w:p w14:paraId="35CE7632" w14:textId="77777777" w:rsidR="006918BC" w:rsidRDefault="006918BC">
      <w:pPr>
        <w:pStyle w:val="Normal1"/>
        <w:jc w:val="both"/>
        <w:rPr>
          <w:rFonts w:ascii="Garamond" w:eastAsia="Comic Sans MS" w:hAnsi="Garamond" w:cs="Comic Sans MS"/>
          <w:b/>
          <w:sz w:val="24"/>
        </w:rPr>
      </w:pPr>
    </w:p>
    <w:p w14:paraId="4C991D6D" w14:textId="77777777" w:rsidR="006918BC" w:rsidRDefault="00681118">
      <w:pPr>
        <w:pStyle w:val="Normal1"/>
        <w:jc w:val="both"/>
        <w:rPr>
          <w:rFonts w:ascii="Garamond" w:hAnsi="Garamond"/>
        </w:rPr>
      </w:pPr>
      <w:r>
        <w:rPr>
          <w:rFonts w:ascii="Garamond" w:eastAsia="Comic Sans MS" w:hAnsi="Garamond" w:cs="Comic Sans MS"/>
          <w:b/>
          <w:sz w:val="24"/>
        </w:rPr>
        <w:t>Predsjednik i zamjenik predsjednika razrednog odjela</w:t>
      </w:r>
    </w:p>
    <w:p w14:paraId="290AC075" w14:textId="77777777" w:rsidR="006918BC" w:rsidRDefault="006918BC">
      <w:pPr>
        <w:pStyle w:val="Normal1"/>
        <w:jc w:val="both"/>
        <w:rPr>
          <w:rFonts w:ascii="Garamond" w:hAnsi="Garamond"/>
        </w:rPr>
      </w:pPr>
    </w:p>
    <w:p w14:paraId="1C860486" w14:textId="6944A331" w:rsidR="006918BC" w:rsidRDefault="00681118">
      <w:pPr>
        <w:pStyle w:val="Normal1"/>
        <w:ind w:left="2880" w:firstLine="720"/>
        <w:jc w:val="both"/>
        <w:rPr>
          <w:rFonts w:ascii="Garamond" w:hAnsi="Garamond"/>
        </w:rPr>
      </w:pPr>
      <w:r>
        <w:rPr>
          <w:rFonts w:ascii="Garamond" w:eastAsia="Comic Sans MS" w:hAnsi="Garamond" w:cs="Comic Sans MS"/>
          <w:b/>
          <w:sz w:val="24"/>
        </w:rPr>
        <w:t>Članak 13</w:t>
      </w:r>
      <w:r w:rsidR="00A35CE2">
        <w:rPr>
          <w:rFonts w:ascii="Garamond" w:eastAsia="Comic Sans MS" w:hAnsi="Garamond" w:cs="Comic Sans MS"/>
          <w:b/>
          <w:sz w:val="24"/>
        </w:rPr>
        <w:t>2</w:t>
      </w:r>
      <w:r>
        <w:rPr>
          <w:rFonts w:ascii="Garamond" w:eastAsia="Comic Sans MS" w:hAnsi="Garamond" w:cs="Comic Sans MS"/>
          <w:b/>
          <w:sz w:val="24"/>
        </w:rPr>
        <w:t>.</w:t>
      </w:r>
    </w:p>
    <w:p w14:paraId="5C684F1C" w14:textId="77777777" w:rsidR="006918BC" w:rsidRDefault="00681118">
      <w:pPr>
        <w:pStyle w:val="Normal1"/>
        <w:ind w:firstLine="720"/>
        <w:jc w:val="both"/>
        <w:rPr>
          <w:rFonts w:ascii="Garamond" w:hAnsi="Garamond"/>
        </w:rPr>
      </w:pPr>
      <w:r>
        <w:rPr>
          <w:rFonts w:ascii="Garamond" w:eastAsia="Comic Sans MS" w:hAnsi="Garamond" w:cs="Comic Sans MS"/>
          <w:sz w:val="24"/>
        </w:rPr>
        <w:t>Učenici razrednog odjela na početku nastavne godine iz svojih redova biraju predsjednika i zamjenika predsjednika razrednog odjela za tekuću školsku godinu.</w:t>
      </w:r>
    </w:p>
    <w:p w14:paraId="28AFDB7C" w14:textId="77777777" w:rsidR="006918BC" w:rsidRDefault="00681118">
      <w:pPr>
        <w:pStyle w:val="Normal1"/>
        <w:ind w:firstLine="720"/>
        <w:jc w:val="both"/>
        <w:rPr>
          <w:rFonts w:ascii="Garamond" w:hAnsi="Garamond"/>
        </w:rPr>
      </w:pPr>
      <w:r>
        <w:rPr>
          <w:rFonts w:ascii="Garamond" w:eastAsia="Comic Sans MS" w:hAnsi="Garamond" w:cs="Comic Sans MS"/>
          <w:sz w:val="24"/>
        </w:rPr>
        <w:t>Za predsjednika i zamjenika predsjednika razrednog odjela izabrani su učenici koji su dobili najveći broj glasova nazočnih učenika.</w:t>
      </w:r>
    </w:p>
    <w:p w14:paraId="7D83F69D" w14:textId="77777777" w:rsidR="006918BC" w:rsidRDefault="00681118">
      <w:pPr>
        <w:pStyle w:val="Normal1"/>
        <w:jc w:val="both"/>
        <w:rPr>
          <w:rFonts w:ascii="Garamond" w:hAnsi="Garamond"/>
        </w:rPr>
      </w:pPr>
      <w:r>
        <w:rPr>
          <w:rFonts w:ascii="Garamond" w:eastAsia="Comic Sans MS" w:hAnsi="Garamond" w:cs="Comic Sans MS"/>
          <w:sz w:val="24"/>
        </w:rPr>
        <w:t>Glasovanje je javno.</w:t>
      </w:r>
    </w:p>
    <w:p w14:paraId="67965BC8" w14:textId="1622165D" w:rsidR="006918BC" w:rsidRDefault="00681118" w:rsidP="00FB6D91">
      <w:pPr>
        <w:pStyle w:val="Normal1"/>
        <w:ind w:firstLine="720"/>
        <w:jc w:val="both"/>
        <w:rPr>
          <w:rFonts w:ascii="Garamond" w:hAnsi="Garamond"/>
        </w:rPr>
      </w:pPr>
      <w:r>
        <w:rPr>
          <w:rFonts w:ascii="Garamond" w:eastAsia="Comic Sans MS" w:hAnsi="Garamond" w:cs="Comic Sans MS"/>
          <w:sz w:val="24"/>
        </w:rPr>
        <w:t>Postupkom izbora predsjednika i zamjenika predsjednika razrednog odjela rukovodi razrednik.</w:t>
      </w:r>
    </w:p>
    <w:p w14:paraId="0E4C053D" w14:textId="77777777" w:rsidR="006918BC" w:rsidRDefault="006918BC">
      <w:pPr>
        <w:pStyle w:val="Normal1"/>
        <w:ind w:left="2880" w:firstLine="720"/>
        <w:jc w:val="both"/>
        <w:rPr>
          <w:rFonts w:ascii="Garamond" w:eastAsia="Comic Sans MS" w:hAnsi="Garamond" w:cs="Comic Sans MS"/>
          <w:b/>
          <w:sz w:val="24"/>
        </w:rPr>
      </w:pPr>
    </w:p>
    <w:p w14:paraId="1571B91F" w14:textId="66518FD1" w:rsidR="006918BC" w:rsidRDefault="00681118">
      <w:pPr>
        <w:pStyle w:val="Normal1"/>
        <w:ind w:left="2880" w:firstLine="720"/>
        <w:jc w:val="both"/>
        <w:rPr>
          <w:rFonts w:ascii="Garamond" w:hAnsi="Garamond"/>
        </w:rPr>
      </w:pPr>
      <w:r>
        <w:rPr>
          <w:rFonts w:ascii="Garamond" w:eastAsia="Comic Sans MS" w:hAnsi="Garamond" w:cs="Comic Sans MS"/>
          <w:b/>
          <w:sz w:val="24"/>
        </w:rPr>
        <w:t>Članak 13</w:t>
      </w:r>
      <w:r w:rsidR="00A35CE2">
        <w:rPr>
          <w:rFonts w:ascii="Garamond" w:eastAsia="Comic Sans MS" w:hAnsi="Garamond" w:cs="Comic Sans MS"/>
          <w:b/>
          <w:sz w:val="24"/>
        </w:rPr>
        <w:t>3</w:t>
      </w:r>
      <w:r>
        <w:rPr>
          <w:rFonts w:ascii="Garamond" w:eastAsia="Comic Sans MS" w:hAnsi="Garamond" w:cs="Comic Sans MS"/>
          <w:b/>
          <w:sz w:val="24"/>
        </w:rPr>
        <w:t>.</w:t>
      </w:r>
    </w:p>
    <w:p w14:paraId="46D7AA6F"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Predsjednik razrednog odjela predstavlja razredni odjel, štiti i promiče interese učenika svog razrednog odjela u Školi. </w:t>
      </w:r>
    </w:p>
    <w:p w14:paraId="5AB24BCD" w14:textId="77777777" w:rsidR="006918BC" w:rsidRDefault="00681118">
      <w:pPr>
        <w:pStyle w:val="Normal1"/>
        <w:ind w:firstLine="720"/>
        <w:jc w:val="both"/>
      </w:pPr>
      <w:r>
        <w:rPr>
          <w:rFonts w:ascii="Garamond" w:eastAsia="Comic Sans MS" w:hAnsi="Garamond" w:cs="Comic Sans MS"/>
          <w:sz w:val="24"/>
        </w:rPr>
        <w:t>Zamjenik predsjednika razrednog odjela zamjenjuje predsjednika u slučaju njegove spriječenosti ili nenazočnosti.</w:t>
      </w:r>
    </w:p>
    <w:p w14:paraId="0512CB65" w14:textId="77777777" w:rsidR="006918BC" w:rsidRDefault="006918BC">
      <w:pPr>
        <w:pStyle w:val="Normal1"/>
        <w:jc w:val="both"/>
        <w:rPr>
          <w:rFonts w:ascii="Garamond" w:hAnsi="Garamond"/>
          <w:b/>
          <w:sz w:val="24"/>
          <w:szCs w:val="24"/>
        </w:rPr>
      </w:pPr>
    </w:p>
    <w:p w14:paraId="3D11A5F4" w14:textId="77777777" w:rsidR="006918BC" w:rsidRDefault="00681118">
      <w:pPr>
        <w:pStyle w:val="Normal1"/>
        <w:jc w:val="both"/>
        <w:rPr>
          <w:rFonts w:ascii="Garamond" w:hAnsi="Garamond"/>
          <w:b/>
          <w:sz w:val="24"/>
          <w:szCs w:val="24"/>
        </w:rPr>
      </w:pPr>
      <w:r>
        <w:rPr>
          <w:rFonts w:ascii="Garamond" w:hAnsi="Garamond"/>
          <w:b/>
          <w:sz w:val="24"/>
          <w:szCs w:val="24"/>
        </w:rPr>
        <w:t>Vijeće učenika</w:t>
      </w:r>
    </w:p>
    <w:p w14:paraId="69184752" w14:textId="4BBD371E" w:rsidR="006918BC" w:rsidRDefault="00681118">
      <w:pPr>
        <w:pStyle w:val="Normal1"/>
        <w:ind w:left="2880" w:firstLine="720"/>
        <w:jc w:val="both"/>
        <w:rPr>
          <w:rFonts w:ascii="Garamond" w:hAnsi="Garamond"/>
        </w:rPr>
      </w:pPr>
      <w:r>
        <w:rPr>
          <w:rFonts w:ascii="Garamond" w:eastAsia="Comic Sans MS" w:hAnsi="Garamond" w:cs="Comic Sans MS"/>
          <w:b/>
          <w:sz w:val="24"/>
        </w:rPr>
        <w:t>Članak 13</w:t>
      </w:r>
      <w:r w:rsidR="00A35CE2">
        <w:rPr>
          <w:rFonts w:ascii="Garamond" w:eastAsia="Comic Sans MS" w:hAnsi="Garamond" w:cs="Comic Sans MS"/>
          <w:b/>
          <w:sz w:val="24"/>
        </w:rPr>
        <w:t>4</w:t>
      </w:r>
      <w:r>
        <w:rPr>
          <w:rFonts w:ascii="Garamond" w:eastAsia="Comic Sans MS" w:hAnsi="Garamond" w:cs="Comic Sans MS"/>
          <w:b/>
          <w:sz w:val="24"/>
        </w:rPr>
        <w:t>.</w:t>
      </w:r>
    </w:p>
    <w:p w14:paraId="63751224" w14:textId="77777777" w:rsidR="006918BC" w:rsidRDefault="00681118">
      <w:pPr>
        <w:pStyle w:val="Normal1"/>
        <w:ind w:firstLine="720"/>
        <w:jc w:val="both"/>
        <w:rPr>
          <w:rFonts w:ascii="Garamond" w:hAnsi="Garamond"/>
        </w:rPr>
      </w:pPr>
      <w:r>
        <w:rPr>
          <w:rFonts w:ascii="Garamond" w:eastAsia="Comic Sans MS" w:hAnsi="Garamond" w:cs="Comic Sans MS"/>
          <w:sz w:val="24"/>
        </w:rPr>
        <w:t>U školi se osniva Vijeće učenika koje čine predstavnici učenika svakog razrednog odjela.</w:t>
      </w:r>
    </w:p>
    <w:p w14:paraId="1D45EADD"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Predstavnik učenika za Vijeće učenika bira se na satu razrednika. </w:t>
      </w:r>
    </w:p>
    <w:p w14:paraId="1E4FD676" w14:textId="77777777" w:rsidR="006918BC" w:rsidRDefault="006918BC">
      <w:pPr>
        <w:pStyle w:val="Normal1"/>
        <w:jc w:val="both"/>
        <w:rPr>
          <w:rFonts w:ascii="Garamond" w:eastAsia="Comic Sans MS" w:hAnsi="Garamond" w:cs="Comic Sans MS"/>
          <w:sz w:val="24"/>
        </w:rPr>
      </w:pPr>
    </w:p>
    <w:p w14:paraId="77E32CDA" w14:textId="77777777" w:rsidR="006918BC" w:rsidRDefault="00681118">
      <w:pPr>
        <w:pStyle w:val="Normal1"/>
        <w:jc w:val="both"/>
      </w:pPr>
      <w:r>
        <w:rPr>
          <w:rFonts w:ascii="Garamond" w:eastAsia="Comic Sans MS" w:hAnsi="Garamond" w:cs="Comic Sans MS"/>
          <w:b/>
          <w:sz w:val="24"/>
        </w:rPr>
        <w:t>Ovlasti Vijeća učenika</w:t>
      </w:r>
    </w:p>
    <w:p w14:paraId="613CAC0B" w14:textId="77777777" w:rsidR="006918BC" w:rsidRDefault="006918BC">
      <w:pPr>
        <w:pStyle w:val="Normal1"/>
        <w:ind w:left="3600"/>
        <w:jc w:val="both"/>
        <w:rPr>
          <w:rFonts w:ascii="Garamond" w:eastAsia="Comic Sans MS" w:hAnsi="Garamond" w:cs="Comic Sans MS"/>
          <w:b/>
          <w:sz w:val="24"/>
        </w:rPr>
      </w:pPr>
    </w:p>
    <w:p w14:paraId="6FA0FDC8" w14:textId="35DC6965" w:rsidR="006918BC" w:rsidRDefault="00681118">
      <w:pPr>
        <w:pStyle w:val="Normal1"/>
        <w:ind w:left="3600"/>
        <w:jc w:val="both"/>
        <w:rPr>
          <w:rFonts w:ascii="Garamond" w:hAnsi="Garamond"/>
        </w:rPr>
      </w:pPr>
      <w:r>
        <w:rPr>
          <w:rFonts w:ascii="Garamond" w:eastAsia="Comic Sans MS" w:hAnsi="Garamond" w:cs="Comic Sans MS"/>
          <w:b/>
          <w:sz w:val="24"/>
        </w:rPr>
        <w:t>Članak 13</w:t>
      </w:r>
      <w:r w:rsidR="00A35CE2">
        <w:rPr>
          <w:rFonts w:ascii="Garamond" w:eastAsia="Comic Sans MS" w:hAnsi="Garamond" w:cs="Comic Sans MS"/>
          <w:b/>
          <w:sz w:val="24"/>
        </w:rPr>
        <w:t>5</w:t>
      </w:r>
      <w:r>
        <w:rPr>
          <w:rFonts w:ascii="Garamond" w:eastAsia="Comic Sans MS" w:hAnsi="Garamond" w:cs="Comic Sans MS"/>
          <w:b/>
          <w:sz w:val="24"/>
        </w:rPr>
        <w:t>.</w:t>
      </w:r>
    </w:p>
    <w:p w14:paraId="0E34CF0E" w14:textId="77777777" w:rsidR="006918BC" w:rsidRDefault="00681118">
      <w:pPr>
        <w:pStyle w:val="Normal1"/>
        <w:ind w:firstLine="720"/>
        <w:jc w:val="both"/>
        <w:rPr>
          <w:rFonts w:ascii="Garamond" w:hAnsi="Garamond"/>
        </w:rPr>
      </w:pPr>
      <w:r>
        <w:rPr>
          <w:rFonts w:ascii="Garamond" w:eastAsia="Comic Sans MS" w:hAnsi="Garamond" w:cs="Comic Sans MS"/>
          <w:sz w:val="24"/>
        </w:rPr>
        <w:t>Predstavnik Vijeća učenika sudjeluje u radu tijela škole kada se odlučuje o pravima i obvezama učenika, bez prava odlučivanja.</w:t>
      </w:r>
    </w:p>
    <w:p w14:paraId="1AF8070F" w14:textId="77777777" w:rsidR="006918BC" w:rsidRDefault="00681118">
      <w:pPr>
        <w:pStyle w:val="Normal1"/>
        <w:jc w:val="both"/>
        <w:rPr>
          <w:rFonts w:ascii="Garamond" w:hAnsi="Garamond"/>
        </w:rPr>
      </w:pPr>
      <w:r>
        <w:rPr>
          <w:rFonts w:ascii="Garamond" w:eastAsia="Comic Sans MS" w:hAnsi="Garamond" w:cs="Comic Sans MS"/>
          <w:sz w:val="24"/>
        </w:rPr>
        <w:t>Vijeće učenika :</w:t>
      </w:r>
    </w:p>
    <w:p w14:paraId="38337C0D" w14:textId="77777777" w:rsidR="006918BC" w:rsidRDefault="00681118">
      <w:pPr>
        <w:pStyle w:val="Normal1"/>
        <w:numPr>
          <w:ilvl w:val="0"/>
          <w:numId w:val="6"/>
        </w:numPr>
        <w:ind w:hanging="359"/>
        <w:jc w:val="both"/>
        <w:rPr>
          <w:rFonts w:ascii="Garamond" w:hAnsi="Garamond"/>
          <w:sz w:val="24"/>
        </w:rPr>
      </w:pPr>
      <w:r>
        <w:rPr>
          <w:rFonts w:ascii="Garamond" w:eastAsia="Comic Sans MS" w:hAnsi="Garamond" w:cs="Comic Sans MS"/>
          <w:sz w:val="24"/>
        </w:rPr>
        <w:t xml:space="preserve">promiče interese učenika i predlaže mjere za poboljšanje prava i interesa učenika </w:t>
      </w:r>
    </w:p>
    <w:p w14:paraId="2A2AE201" w14:textId="77777777" w:rsidR="006918BC" w:rsidRDefault="00681118">
      <w:pPr>
        <w:pStyle w:val="Normal1"/>
        <w:numPr>
          <w:ilvl w:val="0"/>
          <w:numId w:val="6"/>
        </w:numPr>
        <w:ind w:hanging="359"/>
        <w:jc w:val="both"/>
        <w:rPr>
          <w:rFonts w:ascii="Garamond" w:hAnsi="Garamond"/>
          <w:sz w:val="24"/>
        </w:rPr>
      </w:pPr>
      <w:r>
        <w:rPr>
          <w:rFonts w:ascii="Garamond" w:eastAsia="Comic Sans MS" w:hAnsi="Garamond" w:cs="Comic Sans MS"/>
          <w:sz w:val="24"/>
        </w:rPr>
        <w:t>daje sugestije glede provedbe izleta i ekskurzija</w:t>
      </w:r>
    </w:p>
    <w:p w14:paraId="4A2D0DB0" w14:textId="77777777" w:rsidR="006918BC" w:rsidRDefault="00681118">
      <w:pPr>
        <w:pStyle w:val="Normal1"/>
        <w:numPr>
          <w:ilvl w:val="0"/>
          <w:numId w:val="6"/>
        </w:numPr>
        <w:ind w:hanging="359"/>
        <w:jc w:val="both"/>
        <w:rPr>
          <w:rFonts w:ascii="Garamond" w:hAnsi="Garamond"/>
          <w:sz w:val="24"/>
        </w:rPr>
      </w:pPr>
      <w:r>
        <w:rPr>
          <w:rFonts w:ascii="Garamond" w:eastAsia="Comic Sans MS" w:hAnsi="Garamond" w:cs="Comic Sans MS"/>
          <w:sz w:val="24"/>
        </w:rPr>
        <w:t xml:space="preserve">daje prijedloge pri provedbi kućnoga reda </w:t>
      </w:r>
    </w:p>
    <w:p w14:paraId="3D730429" w14:textId="77777777" w:rsidR="006918BC" w:rsidRDefault="00681118">
      <w:pPr>
        <w:pStyle w:val="Normal1"/>
        <w:numPr>
          <w:ilvl w:val="0"/>
          <w:numId w:val="6"/>
        </w:numPr>
        <w:ind w:hanging="359"/>
        <w:jc w:val="both"/>
        <w:rPr>
          <w:rFonts w:ascii="Garamond" w:hAnsi="Garamond"/>
          <w:sz w:val="24"/>
        </w:rPr>
      </w:pPr>
      <w:r>
        <w:rPr>
          <w:rFonts w:ascii="Garamond" w:eastAsia="Comic Sans MS" w:hAnsi="Garamond" w:cs="Comic Sans MS"/>
          <w:sz w:val="24"/>
        </w:rPr>
        <w:t>raspravlja o rezultatima odgojno-obrazovnog rada i daje prijedloge za njegovo unapređenje</w:t>
      </w:r>
    </w:p>
    <w:p w14:paraId="00736FF7" w14:textId="77777777" w:rsidR="006918BC" w:rsidRDefault="00681118">
      <w:pPr>
        <w:pStyle w:val="Normal1"/>
        <w:numPr>
          <w:ilvl w:val="0"/>
          <w:numId w:val="6"/>
        </w:numPr>
        <w:ind w:hanging="359"/>
        <w:jc w:val="both"/>
        <w:rPr>
          <w:rFonts w:ascii="Garamond" w:hAnsi="Garamond"/>
          <w:sz w:val="24"/>
        </w:rPr>
      </w:pPr>
      <w:r>
        <w:rPr>
          <w:rFonts w:ascii="Garamond" w:eastAsia="Comic Sans MS" w:hAnsi="Garamond" w:cs="Comic Sans MS"/>
          <w:sz w:val="24"/>
        </w:rPr>
        <w:t>daje pritužbe ravnatelju Škole, Učiteljskom vijeću i Školskom odboru glede statusa i položaja učenika i poslovanja Škole</w:t>
      </w:r>
    </w:p>
    <w:p w14:paraId="679B0CC0" w14:textId="77777777" w:rsidR="006918BC" w:rsidRDefault="00681118">
      <w:pPr>
        <w:pStyle w:val="Normal1"/>
        <w:numPr>
          <w:ilvl w:val="0"/>
          <w:numId w:val="6"/>
        </w:numPr>
        <w:ind w:hanging="359"/>
        <w:jc w:val="both"/>
        <w:rPr>
          <w:rFonts w:ascii="Garamond" w:hAnsi="Garamond"/>
          <w:sz w:val="24"/>
          <w:szCs w:val="24"/>
        </w:rPr>
      </w:pPr>
      <w:r>
        <w:rPr>
          <w:rFonts w:ascii="Garamond" w:eastAsia="Comic Sans MS" w:hAnsi="Garamond" w:cs="Comic Sans MS"/>
          <w:sz w:val="24"/>
        </w:rPr>
        <w:lastRenderedPageBreak/>
        <w:t xml:space="preserve"> </w:t>
      </w:r>
      <w:r>
        <w:rPr>
          <w:rFonts w:ascii="Garamond" w:eastAsia="Comic Sans MS" w:hAnsi="Garamond" w:cs="Comic Sans MS"/>
          <w:sz w:val="24"/>
          <w:szCs w:val="24"/>
        </w:rPr>
        <w:t>raspravlja o prijedlogu Etičkog kodeksa neposrednih nositelja odgojno –obrazovne djelatnosti i Kućnog reda</w:t>
      </w:r>
    </w:p>
    <w:p w14:paraId="70FDCD3B" w14:textId="3D400177" w:rsidR="006918BC" w:rsidRPr="00FB6D91" w:rsidRDefault="00681118" w:rsidP="00FB6D91">
      <w:pPr>
        <w:pStyle w:val="Normal1"/>
        <w:numPr>
          <w:ilvl w:val="0"/>
          <w:numId w:val="6"/>
        </w:numPr>
        <w:ind w:hanging="359"/>
        <w:jc w:val="both"/>
        <w:rPr>
          <w:rFonts w:ascii="Garamond" w:hAnsi="Garamond"/>
          <w:sz w:val="24"/>
        </w:rPr>
      </w:pPr>
      <w:r>
        <w:rPr>
          <w:rFonts w:ascii="Garamond" w:eastAsia="Comic Sans MS" w:hAnsi="Garamond" w:cs="Comic Sans MS"/>
          <w:sz w:val="24"/>
        </w:rPr>
        <w:t>raspravlja i daje prijedloge i o drugim pitanjima važnim za prava , obveze i interese učenika</w:t>
      </w:r>
      <w:r w:rsidR="00FB6D91">
        <w:rPr>
          <w:rFonts w:ascii="Garamond" w:hAnsi="Garamond"/>
          <w:sz w:val="24"/>
        </w:rPr>
        <w:t>.</w:t>
      </w:r>
    </w:p>
    <w:p w14:paraId="53B749BE" w14:textId="77777777" w:rsidR="006918BC" w:rsidRDefault="006918BC">
      <w:pPr>
        <w:pStyle w:val="Normal1"/>
        <w:ind w:left="1440" w:firstLine="720"/>
        <w:jc w:val="both"/>
        <w:rPr>
          <w:rFonts w:ascii="Garamond" w:eastAsia="Comic Sans MS" w:hAnsi="Garamond" w:cs="Comic Sans MS"/>
          <w:b/>
          <w:sz w:val="24"/>
        </w:rPr>
      </w:pPr>
    </w:p>
    <w:p w14:paraId="3994DADC" w14:textId="77777777" w:rsidR="006918BC" w:rsidRDefault="00681118">
      <w:pPr>
        <w:pStyle w:val="Normal1"/>
        <w:ind w:left="1440" w:firstLine="720"/>
        <w:jc w:val="both"/>
        <w:rPr>
          <w:rFonts w:ascii="Garamond" w:eastAsia="Comic Sans MS" w:hAnsi="Garamond" w:cs="Comic Sans MS"/>
          <w:b/>
          <w:sz w:val="24"/>
        </w:rPr>
      </w:pPr>
      <w:r>
        <w:rPr>
          <w:rFonts w:ascii="Garamond" w:eastAsia="Comic Sans MS" w:hAnsi="Garamond" w:cs="Comic Sans MS"/>
          <w:b/>
          <w:sz w:val="24"/>
        </w:rPr>
        <w:t>XI. RODITELJI I SKRBNICI</w:t>
      </w:r>
    </w:p>
    <w:p w14:paraId="1E9D05C9" w14:textId="77777777" w:rsidR="006918BC" w:rsidRDefault="006918BC">
      <w:pPr>
        <w:pStyle w:val="Normal1"/>
        <w:jc w:val="both"/>
        <w:rPr>
          <w:rFonts w:ascii="Garamond" w:eastAsia="Comic Sans MS" w:hAnsi="Garamond" w:cs="Comic Sans MS"/>
          <w:b/>
          <w:sz w:val="24"/>
        </w:rPr>
      </w:pPr>
    </w:p>
    <w:p w14:paraId="08F3BE06" w14:textId="77777777" w:rsidR="006918BC" w:rsidRDefault="00681118">
      <w:pPr>
        <w:pStyle w:val="Normal1"/>
        <w:jc w:val="both"/>
        <w:rPr>
          <w:rFonts w:ascii="Garamond" w:hAnsi="Garamond"/>
        </w:rPr>
      </w:pPr>
      <w:r>
        <w:rPr>
          <w:rFonts w:ascii="Garamond" w:eastAsia="Comic Sans MS" w:hAnsi="Garamond" w:cs="Comic Sans MS"/>
          <w:b/>
          <w:sz w:val="24"/>
        </w:rPr>
        <w:t>Prava i obveze roditelja odnosno skrbnika</w:t>
      </w:r>
    </w:p>
    <w:p w14:paraId="09CDA308" w14:textId="77777777" w:rsidR="006918BC" w:rsidRDefault="006918BC">
      <w:pPr>
        <w:pStyle w:val="Normal1"/>
        <w:jc w:val="both"/>
        <w:rPr>
          <w:rFonts w:ascii="Garamond" w:hAnsi="Garamond"/>
        </w:rPr>
      </w:pPr>
    </w:p>
    <w:p w14:paraId="30F41BE2" w14:textId="72B23955" w:rsidR="006918BC" w:rsidRDefault="00681118">
      <w:pPr>
        <w:pStyle w:val="Normal1"/>
        <w:ind w:left="2880" w:firstLine="720"/>
        <w:jc w:val="both"/>
        <w:rPr>
          <w:rFonts w:ascii="Garamond" w:hAnsi="Garamond"/>
        </w:rPr>
      </w:pPr>
      <w:r>
        <w:rPr>
          <w:rFonts w:ascii="Garamond" w:eastAsia="Comic Sans MS" w:hAnsi="Garamond" w:cs="Comic Sans MS"/>
          <w:b/>
          <w:sz w:val="24"/>
        </w:rPr>
        <w:t>Članak 13</w:t>
      </w:r>
      <w:r w:rsidR="00A35CE2">
        <w:rPr>
          <w:rFonts w:ascii="Garamond" w:eastAsia="Comic Sans MS" w:hAnsi="Garamond" w:cs="Comic Sans MS"/>
          <w:b/>
          <w:sz w:val="24"/>
        </w:rPr>
        <w:t>6</w:t>
      </w:r>
      <w:r>
        <w:rPr>
          <w:rFonts w:ascii="Garamond" w:eastAsia="Comic Sans MS" w:hAnsi="Garamond" w:cs="Comic Sans MS"/>
          <w:b/>
          <w:sz w:val="24"/>
        </w:rPr>
        <w:t>.</w:t>
      </w:r>
    </w:p>
    <w:p w14:paraId="1FDE8CDD"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Roditelji odnosno skrbnici dužni su upisati dijete u Školu, odgovorni su za učenikovo redovito pohađanje nastave i drugih oblika odgojno obrazovnog rada u koji je učenik uključen. </w:t>
      </w:r>
    </w:p>
    <w:p w14:paraId="37CEB302" w14:textId="77777777" w:rsidR="006918BC" w:rsidRDefault="00681118">
      <w:pPr>
        <w:pStyle w:val="Normal1"/>
        <w:ind w:firstLine="720"/>
        <w:jc w:val="both"/>
        <w:rPr>
          <w:rFonts w:ascii="Garamond" w:hAnsi="Garamond"/>
        </w:rPr>
      </w:pPr>
      <w:r>
        <w:rPr>
          <w:rFonts w:ascii="Garamond" w:eastAsia="Comic Sans MS" w:hAnsi="Garamond" w:cs="Comic Sans MS"/>
          <w:sz w:val="24"/>
        </w:rPr>
        <w:t>Roditelji odnosno skrbnici imaju obvezu izostanke učenika pravodobno opravdati.</w:t>
      </w:r>
    </w:p>
    <w:p w14:paraId="0FB61A76"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Roditelji  odnosno skrbnici imaju pravo biti redovito obaviješteni o učeničkim postignućima. </w:t>
      </w:r>
    </w:p>
    <w:p w14:paraId="5E2BFB19" w14:textId="77777777" w:rsidR="006918BC" w:rsidRDefault="006918BC">
      <w:pPr>
        <w:pStyle w:val="Normal1"/>
        <w:jc w:val="both"/>
        <w:rPr>
          <w:rFonts w:ascii="Garamond" w:eastAsia="Comic Sans MS" w:hAnsi="Garamond" w:cs="Comic Sans MS"/>
          <w:b/>
          <w:sz w:val="24"/>
        </w:rPr>
      </w:pPr>
    </w:p>
    <w:p w14:paraId="584CE405" w14:textId="6A3432B9" w:rsidR="006918BC" w:rsidRDefault="00681118">
      <w:pPr>
        <w:pStyle w:val="Normal1"/>
        <w:ind w:left="2880" w:firstLine="720"/>
        <w:jc w:val="both"/>
        <w:rPr>
          <w:rFonts w:ascii="Garamond" w:hAnsi="Garamond"/>
        </w:rPr>
      </w:pPr>
      <w:bookmarkStart w:id="1" w:name="_Hlk159405056"/>
      <w:r>
        <w:rPr>
          <w:rFonts w:ascii="Garamond" w:eastAsia="Comic Sans MS" w:hAnsi="Garamond" w:cs="Comic Sans MS"/>
          <w:b/>
          <w:sz w:val="24"/>
        </w:rPr>
        <w:t>Članak 13</w:t>
      </w:r>
      <w:r w:rsidR="00A35CE2">
        <w:rPr>
          <w:rFonts w:ascii="Garamond" w:eastAsia="Comic Sans MS" w:hAnsi="Garamond" w:cs="Comic Sans MS"/>
          <w:b/>
          <w:sz w:val="24"/>
        </w:rPr>
        <w:t>7</w:t>
      </w:r>
      <w:r>
        <w:rPr>
          <w:rFonts w:ascii="Garamond" w:eastAsia="Comic Sans MS" w:hAnsi="Garamond" w:cs="Comic Sans MS"/>
          <w:b/>
          <w:sz w:val="24"/>
        </w:rPr>
        <w:t>.</w:t>
      </w:r>
    </w:p>
    <w:bookmarkEnd w:id="1"/>
    <w:p w14:paraId="18D469E9" w14:textId="77777777" w:rsidR="006918BC" w:rsidRDefault="00681118">
      <w:pPr>
        <w:pStyle w:val="Normal1"/>
        <w:ind w:firstLine="720"/>
        <w:jc w:val="both"/>
        <w:rPr>
          <w:rFonts w:ascii="Garamond" w:hAnsi="Garamond"/>
        </w:rPr>
      </w:pPr>
      <w:r>
        <w:rPr>
          <w:rFonts w:ascii="Garamond" w:eastAsia="Comic Sans MS" w:hAnsi="Garamond" w:cs="Comic Sans MS"/>
          <w:sz w:val="24"/>
        </w:rPr>
        <w:t>Radi što uspješnijeg ostvarivanja odgojno-obrazovne djelatnosti Škola surađuje s roditeljima putem roditeljskih sastanaka i drugih pogodnih oblika informiranja.</w:t>
      </w:r>
    </w:p>
    <w:p w14:paraId="27EFDE2C" w14:textId="02E58DCC"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Roditeljski sastanci razrednog odjela sazivaju se tijekom svakog polugodišta.</w:t>
      </w:r>
    </w:p>
    <w:p w14:paraId="3B7D6F27" w14:textId="561DECCE" w:rsidR="00CD26EF" w:rsidRDefault="00CD26EF">
      <w:pPr>
        <w:pStyle w:val="Normal1"/>
        <w:ind w:firstLine="720"/>
        <w:jc w:val="both"/>
        <w:rPr>
          <w:rFonts w:ascii="Garamond" w:eastAsia="Comic Sans MS" w:hAnsi="Garamond" w:cs="Comic Sans MS"/>
          <w:sz w:val="24"/>
        </w:rPr>
      </w:pPr>
    </w:p>
    <w:p w14:paraId="5512902C" w14:textId="5B850194" w:rsidR="00CD26EF" w:rsidRPr="00FB6D91" w:rsidRDefault="00CD26EF" w:rsidP="00FB6D91">
      <w:pPr>
        <w:pStyle w:val="Normal1"/>
        <w:ind w:left="2880" w:firstLine="720"/>
        <w:jc w:val="both"/>
        <w:rPr>
          <w:rFonts w:ascii="Garamond" w:hAnsi="Garamond"/>
        </w:rPr>
      </w:pPr>
      <w:r>
        <w:rPr>
          <w:rFonts w:ascii="Garamond" w:eastAsia="Comic Sans MS" w:hAnsi="Garamond" w:cs="Comic Sans MS"/>
          <w:b/>
          <w:sz w:val="24"/>
        </w:rPr>
        <w:t>Članak 13</w:t>
      </w:r>
      <w:r w:rsidR="00A35CE2">
        <w:rPr>
          <w:rFonts w:ascii="Garamond" w:eastAsia="Comic Sans MS" w:hAnsi="Garamond" w:cs="Comic Sans MS"/>
          <w:b/>
          <w:sz w:val="24"/>
        </w:rPr>
        <w:t>8</w:t>
      </w:r>
      <w:r>
        <w:rPr>
          <w:rFonts w:ascii="Garamond" w:eastAsia="Comic Sans MS" w:hAnsi="Garamond" w:cs="Comic Sans MS"/>
          <w:b/>
          <w:sz w:val="24"/>
        </w:rPr>
        <w:t>.</w:t>
      </w:r>
    </w:p>
    <w:p w14:paraId="62EAE484" w14:textId="3D18A06C" w:rsidR="00CD26EF" w:rsidRPr="00CD26EF" w:rsidRDefault="00CD26EF" w:rsidP="00CD26EF">
      <w:pPr>
        <w:ind w:firstLine="720"/>
        <w:jc w:val="both"/>
        <w:rPr>
          <w:rFonts w:ascii="Garamond" w:hAnsi="Garamond" w:cs="Arial"/>
          <w:sz w:val="24"/>
          <w:szCs w:val="24"/>
        </w:rPr>
      </w:pPr>
      <w:r w:rsidRPr="00CD26EF">
        <w:rPr>
          <w:rFonts w:ascii="Garamond" w:hAnsi="Garamond" w:cs="Arial"/>
          <w:bCs/>
          <w:sz w:val="24"/>
          <w:szCs w:val="24"/>
        </w:rPr>
        <w:t xml:space="preserve">Roditelji učenika imaju pravo i obvezu biti upoznati sa svim sadržajima obuhvaćenima nastavnim planom i programom rada i školskim kurikulumom koji su objavljeni na mrežnim stranicama </w:t>
      </w:r>
      <w:r w:rsidR="002919B0">
        <w:rPr>
          <w:rFonts w:ascii="Garamond" w:hAnsi="Garamond" w:cs="Arial"/>
          <w:bCs/>
          <w:sz w:val="24"/>
          <w:szCs w:val="24"/>
        </w:rPr>
        <w:t>š</w:t>
      </w:r>
      <w:r w:rsidRPr="00CD26EF">
        <w:rPr>
          <w:rFonts w:ascii="Garamond" w:hAnsi="Garamond" w:cs="Arial"/>
          <w:bCs/>
          <w:sz w:val="24"/>
          <w:szCs w:val="24"/>
        </w:rPr>
        <w:t xml:space="preserve">kole;  obveznim i izbornim nastavnim predmetima, međupredmetnim i/ili interdisciplinarnim sadržajima i/ili modulima, izvannastavnim, eksperimentalnim i posebnim programima </w:t>
      </w:r>
      <w:r w:rsidRPr="00AD2116">
        <w:rPr>
          <w:rFonts w:ascii="Garamond" w:hAnsi="Garamond" w:cs="Arial"/>
          <w:bCs/>
          <w:color w:val="auto"/>
          <w:sz w:val="24"/>
          <w:szCs w:val="24"/>
        </w:rPr>
        <w:t>škole te</w:t>
      </w:r>
      <w:r w:rsidRPr="00CD26EF">
        <w:rPr>
          <w:rFonts w:ascii="Garamond" w:hAnsi="Garamond" w:cs="Arial"/>
          <w:bCs/>
          <w:sz w:val="24"/>
          <w:szCs w:val="24"/>
        </w:rPr>
        <w:t xml:space="preserve"> dati suglasnost za sudjelovanje učenika u svim navedenim sadržajima osim u nastavnim predmetima koji su dio odgojno-obrazovnog standarda.</w:t>
      </w:r>
    </w:p>
    <w:p w14:paraId="382AFF3F" w14:textId="09BA353E" w:rsidR="006918BC" w:rsidRPr="00CD26EF" w:rsidRDefault="00CD26EF" w:rsidP="00CD26EF">
      <w:pPr>
        <w:pStyle w:val="Normal1"/>
        <w:ind w:firstLine="720"/>
        <w:jc w:val="both"/>
        <w:rPr>
          <w:rFonts w:ascii="Garamond" w:hAnsi="Garamond" w:cs="Arial"/>
          <w:sz w:val="24"/>
          <w:szCs w:val="24"/>
        </w:rPr>
      </w:pPr>
      <w:r w:rsidRPr="00CD26EF">
        <w:rPr>
          <w:rFonts w:ascii="Garamond" w:hAnsi="Garamond" w:cs="Arial"/>
          <w:bCs/>
          <w:sz w:val="24"/>
          <w:szCs w:val="24"/>
        </w:rPr>
        <w:t>Za sudjelovanje učenika u izbornim i fakultativnim predmetima, aktivnostima, modulima, programima i projektima koji nisu obvezni potrebno je pribaviti pisanu suglasnost roditelja.</w:t>
      </w:r>
      <w:r w:rsidRPr="00CD26EF">
        <w:rPr>
          <w:rFonts w:ascii="Garamond" w:hAnsi="Garamond"/>
          <w:sz w:val="24"/>
          <w:szCs w:val="24"/>
        </w:rPr>
        <w:br/>
      </w:r>
    </w:p>
    <w:p w14:paraId="648EF5BE" w14:textId="201BF9B4" w:rsidR="006918BC" w:rsidRDefault="00681118">
      <w:pPr>
        <w:pStyle w:val="Normal1"/>
        <w:ind w:left="2880" w:firstLine="720"/>
        <w:jc w:val="both"/>
        <w:rPr>
          <w:rFonts w:ascii="Garamond" w:hAnsi="Garamond"/>
        </w:rPr>
      </w:pPr>
      <w:r>
        <w:rPr>
          <w:rFonts w:ascii="Garamond" w:eastAsia="Comic Sans MS" w:hAnsi="Garamond" w:cs="Comic Sans MS"/>
          <w:b/>
          <w:sz w:val="24"/>
        </w:rPr>
        <w:t>Članak 13</w:t>
      </w:r>
      <w:r w:rsidR="00A35CE2">
        <w:rPr>
          <w:rFonts w:ascii="Garamond" w:eastAsia="Comic Sans MS" w:hAnsi="Garamond" w:cs="Comic Sans MS"/>
          <w:b/>
          <w:sz w:val="24"/>
        </w:rPr>
        <w:t>9</w:t>
      </w:r>
      <w:r>
        <w:rPr>
          <w:rFonts w:ascii="Garamond" w:eastAsia="Comic Sans MS" w:hAnsi="Garamond" w:cs="Comic Sans MS"/>
          <w:b/>
          <w:sz w:val="24"/>
        </w:rPr>
        <w:t>.</w:t>
      </w:r>
    </w:p>
    <w:p w14:paraId="5B765C67" w14:textId="77777777" w:rsidR="006918BC" w:rsidRDefault="00681118">
      <w:pPr>
        <w:pStyle w:val="Normal1"/>
        <w:ind w:firstLine="720"/>
        <w:jc w:val="both"/>
        <w:rPr>
          <w:rFonts w:ascii="Garamond" w:hAnsi="Garamond"/>
          <w:b/>
          <w:sz w:val="28"/>
          <w:szCs w:val="28"/>
        </w:rPr>
      </w:pPr>
      <w:r>
        <w:rPr>
          <w:rFonts w:ascii="Garamond" w:eastAsia="Comic Sans MS" w:hAnsi="Garamond" w:cs="Comic Sans MS"/>
          <w:sz w:val="24"/>
        </w:rPr>
        <w:t xml:space="preserve">Škola usmeno ili pisano izvješćuje roditelje odnosno skrbnike  o uspjehu i vladanju učenika </w:t>
      </w:r>
      <w:r>
        <w:rPr>
          <w:rFonts w:ascii="Garamond" w:eastAsia="Comic Sans MS" w:hAnsi="Garamond" w:cs="Comic Sans MS"/>
          <w:sz w:val="24"/>
          <w:szCs w:val="24"/>
        </w:rPr>
        <w:t>tijekom školske godine.</w:t>
      </w:r>
    </w:p>
    <w:p w14:paraId="7FE4B5ED" w14:textId="189A7252" w:rsidR="006918BC" w:rsidRDefault="00681118" w:rsidP="002919B0">
      <w:pPr>
        <w:pStyle w:val="Normal1"/>
        <w:ind w:firstLine="720"/>
        <w:jc w:val="both"/>
        <w:rPr>
          <w:rFonts w:ascii="Garamond" w:eastAsia="Comic Sans MS" w:hAnsi="Garamond" w:cs="Comic Sans MS"/>
          <w:sz w:val="24"/>
        </w:rPr>
      </w:pPr>
      <w:r>
        <w:rPr>
          <w:rFonts w:ascii="Garamond" w:eastAsia="Comic Sans MS" w:hAnsi="Garamond" w:cs="Comic Sans MS"/>
          <w:sz w:val="24"/>
        </w:rPr>
        <w:t>Na kraju školske godine učenici dobivaju svjedodžbu o postignutom uspjehu.</w:t>
      </w:r>
    </w:p>
    <w:p w14:paraId="78206850" w14:textId="77777777" w:rsidR="00FB6D91" w:rsidRPr="002919B0" w:rsidRDefault="00FB6D91" w:rsidP="002919B0">
      <w:pPr>
        <w:pStyle w:val="Normal1"/>
        <w:ind w:firstLine="720"/>
        <w:jc w:val="both"/>
        <w:rPr>
          <w:rFonts w:ascii="Garamond" w:eastAsia="Comic Sans MS" w:hAnsi="Garamond" w:cs="Comic Sans MS"/>
          <w:sz w:val="24"/>
        </w:rPr>
      </w:pPr>
    </w:p>
    <w:p w14:paraId="04243E09" w14:textId="78D5FE0A" w:rsidR="006918BC" w:rsidRDefault="00681118">
      <w:pPr>
        <w:pStyle w:val="Normal1"/>
        <w:ind w:left="2880" w:firstLine="720"/>
        <w:jc w:val="both"/>
        <w:rPr>
          <w:rFonts w:ascii="Garamond" w:hAnsi="Garamond"/>
        </w:rPr>
      </w:pPr>
      <w:r>
        <w:rPr>
          <w:rFonts w:ascii="Garamond" w:eastAsia="Comic Sans MS" w:hAnsi="Garamond" w:cs="Comic Sans MS"/>
          <w:b/>
          <w:sz w:val="24"/>
        </w:rPr>
        <w:t>Članak 1</w:t>
      </w:r>
      <w:r w:rsidR="00A35CE2">
        <w:rPr>
          <w:rFonts w:ascii="Garamond" w:eastAsia="Comic Sans MS" w:hAnsi="Garamond" w:cs="Comic Sans MS"/>
          <w:b/>
          <w:sz w:val="24"/>
        </w:rPr>
        <w:t>40</w:t>
      </w:r>
      <w:r>
        <w:rPr>
          <w:rFonts w:ascii="Garamond" w:eastAsia="Comic Sans MS" w:hAnsi="Garamond" w:cs="Comic Sans MS"/>
          <w:b/>
          <w:sz w:val="24"/>
        </w:rPr>
        <w:t>.</w:t>
      </w:r>
    </w:p>
    <w:p w14:paraId="7D6C9956"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Roditelji odnosno skrbnici dužni su ispunjavati svoje obveze prema Školi koje se odnose na ostvarivanje nastavnog plana i programa. </w:t>
      </w:r>
    </w:p>
    <w:p w14:paraId="4A436FAD"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Ostale obveze roditelji odnosno skrbnici mogu preuzimati u dogovoru sa Školom.</w:t>
      </w:r>
    </w:p>
    <w:p w14:paraId="5B0D4BF3" w14:textId="77777777" w:rsidR="00CD26EF" w:rsidRDefault="00CD26EF">
      <w:pPr>
        <w:pStyle w:val="Normal1"/>
        <w:jc w:val="both"/>
        <w:rPr>
          <w:rFonts w:ascii="Garamond" w:eastAsia="Comic Sans MS" w:hAnsi="Garamond" w:cs="Comic Sans MS"/>
          <w:sz w:val="24"/>
        </w:rPr>
      </w:pPr>
    </w:p>
    <w:p w14:paraId="259FA2EB" w14:textId="28EA93B4" w:rsidR="006918BC" w:rsidRDefault="00681118">
      <w:pPr>
        <w:pStyle w:val="Normal1"/>
        <w:jc w:val="both"/>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t xml:space="preserve">     </w:t>
      </w:r>
      <w:r w:rsidR="00FB6D91">
        <w:rPr>
          <w:rFonts w:ascii="Garamond" w:eastAsia="Comic Sans MS" w:hAnsi="Garamond" w:cs="Comic Sans MS"/>
          <w:sz w:val="24"/>
        </w:rPr>
        <w:t xml:space="preserve">      </w:t>
      </w:r>
      <w:r>
        <w:rPr>
          <w:rFonts w:ascii="Garamond" w:eastAsia="Comic Sans MS" w:hAnsi="Garamond" w:cs="Comic Sans MS"/>
          <w:sz w:val="24"/>
        </w:rPr>
        <w:t xml:space="preserve"> </w:t>
      </w:r>
      <w:r>
        <w:rPr>
          <w:rFonts w:ascii="Garamond" w:eastAsia="Comic Sans MS" w:hAnsi="Garamond" w:cs="Comic Sans MS"/>
          <w:b/>
          <w:sz w:val="24"/>
        </w:rPr>
        <w:t>Članak 14</w:t>
      </w:r>
      <w:r w:rsidR="00A35CE2">
        <w:rPr>
          <w:rFonts w:ascii="Garamond" w:eastAsia="Comic Sans MS" w:hAnsi="Garamond" w:cs="Comic Sans MS"/>
          <w:b/>
          <w:sz w:val="24"/>
        </w:rPr>
        <w:t>1</w:t>
      </w:r>
      <w:r>
        <w:rPr>
          <w:rFonts w:ascii="Garamond" w:eastAsia="Comic Sans MS" w:hAnsi="Garamond" w:cs="Comic Sans MS"/>
          <w:b/>
          <w:sz w:val="24"/>
        </w:rPr>
        <w:t>.</w:t>
      </w:r>
    </w:p>
    <w:p w14:paraId="7839D1E2" w14:textId="77777777" w:rsidR="006918BC" w:rsidRDefault="00681118">
      <w:pPr>
        <w:pStyle w:val="Normal1"/>
        <w:ind w:firstLine="720"/>
        <w:jc w:val="both"/>
        <w:rPr>
          <w:rFonts w:ascii="Garamond" w:hAnsi="Garamond"/>
        </w:rPr>
      </w:pPr>
      <w:r>
        <w:rPr>
          <w:rFonts w:ascii="Garamond" w:eastAsia="Comic Sans MS" w:hAnsi="Garamond" w:cs="Comic Sans MS"/>
          <w:sz w:val="24"/>
        </w:rPr>
        <w:t>Roditelji odnosno skrbnici dužni su skrbiti i o ponašanju učenika izvan Škole.</w:t>
      </w:r>
    </w:p>
    <w:p w14:paraId="1E99D8AA" w14:textId="3061B533" w:rsidR="00764934" w:rsidRPr="00B11A98" w:rsidRDefault="00681118" w:rsidP="00B11A98">
      <w:pPr>
        <w:pStyle w:val="Normal1"/>
        <w:ind w:firstLine="720"/>
        <w:jc w:val="both"/>
        <w:rPr>
          <w:rFonts w:ascii="Garamond" w:eastAsia="Comic Sans MS" w:hAnsi="Garamond" w:cs="Comic Sans MS"/>
          <w:sz w:val="24"/>
        </w:rPr>
      </w:pPr>
      <w:r>
        <w:rPr>
          <w:rFonts w:ascii="Garamond" w:eastAsia="Comic Sans MS" w:hAnsi="Garamond" w:cs="Comic Sans MS"/>
          <w:sz w:val="24"/>
        </w:rPr>
        <w:t>Roditelji odnosno skrbnici obvezni su Školi nadoknaditi štetu koju učenik učini za vrijeme boravka u Školi, na izletu ili ekskurziji u skladu s općim propisima obveznog prava.</w:t>
      </w:r>
    </w:p>
    <w:p w14:paraId="223956EA" w14:textId="0CC804BC" w:rsidR="00FB6D91" w:rsidRDefault="00FB6D91">
      <w:pPr>
        <w:pStyle w:val="Normal1"/>
        <w:jc w:val="both"/>
        <w:rPr>
          <w:rFonts w:ascii="Garamond" w:hAnsi="Garamond"/>
        </w:rPr>
      </w:pPr>
    </w:p>
    <w:p w14:paraId="706A5CD6" w14:textId="7D092D0A" w:rsidR="00FB6D91" w:rsidRDefault="00FB6D91">
      <w:pPr>
        <w:pStyle w:val="Normal1"/>
        <w:jc w:val="both"/>
        <w:rPr>
          <w:rFonts w:ascii="Garamond" w:hAnsi="Garamond"/>
        </w:rPr>
      </w:pPr>
    </w:p>
    <w:p w14:paraId="6411CB45" w14:textId="19B012F9" w:rsidR="00B22442" w:rsidRDefault="00B22442">
      <w:pPr>
        <w:pStyle w:val="Normal1"/>
        <w:jc w:val="both"/>
        <w:rPr>
          <w:rFonts w:ascii="Garamond" w:hAnsi="Garamond"/>
        </w:rPr>
      </w:pPr>
    </w:p>
    <w:p w14:paraId="12D4AC6F" w14:textId="03E7C6DD" w:rsidR="00B22442" w:rsidRDefault="00B22442">
      <w:pPr>
        <w:pStyle w:val="Normal1"/>
        <w:jc w:val="both"/>
        <w:rPr>
          <w:rFonts w:ascii="Garamond" w:hAnsi="Garamond"/>
        </w:rPr>
      </w:pPr>
    </w:p>
    <w:p w14:paraId="6DC4CA06" w14:textId="31873BCC" w:rsidR="00B22442" w:rsidRDefault="00B22442">
      <w:pPr>
        <w:pStyle w:val="Normal1"/>
        <w:jc w:val="both"/>
        <w:rPr>
          <w:rFonts w:ascii="Garamond" w:hAnsi="Garamond"/>
        </w:rPr>
      </w:pPr>
    </w:p>
    <w:p w14:paraId="2C0DBF14" w14:textId="77777777" w:rsidR="00B22442" w:rsidRDefault="00B22442">
      <w:pPr>
        <w:pStyle w:val="Normal1"/>
        <w:jc w:val="both"/>
        <w:rPr>
          <w:rFonts w:ascii="Garamond" w:hAnsi="Garamond"/>
        </w:rPr>
      </w:pPr>
    </w:p>
    <w:p w14:paraId="11D1B0EC" w14:textId="77777777" w:rsidR="006918BC" w:rsidRDefault="00681118">
      <w:pPr>
        <w:pStyle w:val="Normal1"/>
        <w:ind w:left="1440" w:firstLine="720"/>
        <w:jc w:val="both"/>
        <w:rPr>
          <w:rFonts w:ascii="Garamond" w:eastAsia="Comic Sans MS" w:hAnsi="Garamond" w:cs="Comic Sans MS"/>
          <w:b/>
          <w:sz w:val="24"/>
        </w:rPr>
      </w:pPr>
      <w:r>
        <w:rPr>
          <w:rFonts w:ascii="Garamond" w:eastAsia="Comic Sans MS" w:hAnsi="Garamond" w:cs="Comic Sans MS"/>
          <w:b/>
          <w:sz w:val="24"/>
        </w:rPr>
        <w:lastRenderedPageBreak/>
        <w:t>XII. VIJEĆE RODITELJA</w:t>
      </w:r>
    </w:p>
    <w:p w14:paraId="347D0E79" w14:textId="77777777" w:rsidR="006918BC" w:rsidRDefault="006918BC">
      <w:pPr>
        <w:pStyle w:val="Normal1"/>
        <w:jc w:val="both"/>
        <w:rPr>
          <w:rFonts w:ascii="Garamond" w:eastAsia="Comic Sans MS" w:hAnsi="Garamond" w:cs="Comic Sans MS"/>
          <w:b/>
          <w:sz w:val="24"/>
        </w:rPr>
      </w:pPr>
    </w:p>
    <w:p w14:paraId="3CA10F66" w14:textId="77777777" w:rsidR="006918BC" w:rsidRDefault="00681118">
      <w:pPr>
        <w:pStyle w:val="Normal1"/>
        <w:jc w:val="both"/>
        <w:rPr>
          <w:rFonts w:ascii="Garamond" w:hAnsi="Garamond"/>
        </w:rPr>
      </w:pPr>
      <w:r>
        <w:rPr>
          <w:rFonts w:ascii="Garamond" w:eastAsia="Comic Sans MS" w:hAnsi="Garamond" w:cs="Comic Sans MS"/>
          <w:b/>
          <w:sz w:val="24"/>
        </w:rPr>
        <w:t>Ustroj Vijeća roditelja</w:t>
      </w:r>
    </w:p>
    <w:p w14:paraId="09D894EC" w14:textId="77777777" w:rsidR="006918BC" w:rsidRDefault="006918BC">
      <w:pPr>
        <w:pStyle w:val="Normal1"/>
        <w:jc w:val="both"/>
        <w:rPr>
          <w:rFonts w:ascii="Garamond" w:hAnsi="Garamond"/>
        </w:rPr>
      </w:pPr>
    </w:p>
    <w:p w14:paraId="2CD3EE19" w14:textId="3B7874F4" w:rsidR="006918BC" w:rsidRDefault="00681118" w:rsidP="00FB6D91">
      <w:pPr>
        <w:pStyle w:val="Normal1"/>
        <w:jc w:val="center"/>
        <w:rPr>
          <w:rFonts w:ascii="Garamond" w:hAnsi="Garamond"/>
        </w:rPr>
      </w:pPr>
      <w:r>
        <w:rPr>
          <w:rFonts w:ascii="Garamond" w:eastAsia="Comic Sans MS" w:hAnsi="Garamond" w:cs="Comic Sans MS"/>
          <w:b/>
          <w:sz w:val="24"/>
        </w:rPr>
        <w:t>Članak 14</w:t>
      </w:r>
      <w:r w:rsidR="00A35CE2">
        <w:rPr>
          <w:rFonts w:ascii="Garamond" w:eastAsia="Comic Sans MS" w:hAnsi="Garamond" w:cs="Comic Sans MS"/>
          <w:b/>
          <w:sz w:val="24"/>
        </w:rPr>
        <w:t>2</w:t>
      </w:r>
      <w:r>
        <w:rPr>
          <w:rFonts w:ascii="Garamond" w:eastAsia="Comic Sans MS" w:hAnsi="Garamond" w:cs="Comic Sans MS"/>
          <w:b/>
          <w:sz w:val="24"/>
        </w:rPr>
        <w:t>.</w:t>
      </w:r>
    </w:p>
    <w:p w14:paraId="5961FE70" w14:textId="77777777" w:rsidR="006918BC" w:rsidRDefault="00681118">
      <w:pPr>
        <w:pStyle w:val="Normal1"/>
        <w:tabs>
          <w:tab w:val="left" w:pos="-8222"/>
        </w:tabs>
        <w:jc w:val="both"/>
        <w:rPr>
          <w:rFonts w:ascii="Garamond" w:hAnsi="Garamond"/>
        </w:rPr>
      </w:pPr>
      <w:r>
        <w:rPr>
          <w:rFonts w:ascii="Garamond" w:eastAsia="Comic Sans MS" w:hAnsi="Garamond" w:cs="Comic Sans MS"/>
          <w:sz w:val="24"/>
        </w:rPr>
        <w:tab/>
        <w:t xml:space="preserve">U Školi se ustrojava Vijeće roditelja radi ostvarivanja interesa učenika i povezivanja škole sa društvenom sredinom. </w:t>
      </w:r>
    </w:p>
    <w:p w14:paraId="1F6AE1DC" w14:textId="77777777" w:rsidR="006918BC" w:rsidRDefault="00681118">
      <w:pPr>
        <w:pStyle w:val="Normal1"/>
        <w:tabs>
          <w:tab w:val="left" w:pos="4253"/>
        </w:tabs>
        <w:jc w:val="both"/>
        <w:rPr>
          <w:rFonts w:ascii="Garamond" w:eastAsia="Comic Sans MS" w:hAnsi="Garamond" w:cs="Comic Sans MS"/>
          <w:sz w:val="24"/>
        </w:rPr>
      </w:pPr>
      <w:r>
        <w:rPr>
          <w:rFonts w:ascii="Garamond" w:eastAsia="Comic Sans MS" w:hAnsi="Garamond" w:cs="Comic Sans MS"/>
          <w:sz w:val="24"/>
        </w:rPr>
        <w:t>Vijeće roditelja sastavljeno je od predstavnika roditelja učenika svakog razrednog odjela.</w:t>
      </w:r>
    </w:p>
    <w:p w14:paraId="62678039" w14:textId="2AE392E3" w:rsidR="006918BC" w:rsidRDefault="006918BC">
      <w:pPr>
        <w:pStyle w:val="Normal1"/>
        <w:tabs>
          <w:tab w:val="left" w:pos="4253"/>
        </w:tabs>
        <w:jc w:val="both"/>
        <w:rPr>
          <w:rFonts w:ascii="Garamond" w:eastAsia="Comic Sans MS" w:hAnsi="Garamond" w:cs="Comic Sans MS"/>
          <w:sz w:val="24"/>
        </w:rPr>
      </w:pPr>
    </w:p>
    <w:p w14:paraId="7786DB43" w14:textId="77777777" w:rsidR="00FB6D91" w:rsidRDefault="00FB6D91">
      <w:pPr>
        <w:pStyle w:val="Normal1"/>
        <w:tabs>
          <w:tab w:val="left" w:pos="4253"/>
        </w:tabs>
        <w:jc w:val="both"/>
        <w:rPr>
          <w:rFonts w:ascii="Garamond" w:eastAsia="Comic Sans MS" w:hAnsi="Garamond" w:cs="Comic Sans MS"/>
          <w:sz w:val="24"/>
        </w:rPr>
      </w:pPr>
    </w:p>
    <w:p w14:paraId="37AEF99A" w14:textId="77777777" w:rsidR="006918BC" w:rsidRDefault="00681118">
      <w:pPr>
        <w:pStyle w:val="Normal1"/>
        <w:tabs>
          <w:tab w:val="left" w:pos="4253"/>
        </w:tabs>
        <w:jc w:val="both"/>
        <w:rPr>
          <w:rFonts w:ascii="Garamond" w:hAnsi="Garamond"/>
          <w:b/>
        </w:rPr>
      </w:pPr>
      <w:r>
        <w:rPr>
          <w:rFonts w:ascii="Garamond" w:eastAsia="Comic Sans MS" w:hAnsi="Garamond" w:cs="Comic Sans MS"/>
          <w:b/>
          <w:sz w:val="24"/>
        </w:rPr>
        <w:t>Izbor članova Vijeća roditelja</w:t>
      </w:r>
    </w:p>
    <w:p w14:paraId="4EAA5C31" w14:textId="77777777" w:rsidR="006918BC" w:rsidRDefault="006918BC">
      <w:pPr>
        <w:pStyle w:val="Normal1"/>
        <w:tabs>
          <w:tab w:val="left" w:pos="4253"/>
        </w:tabs>
        <w:jc w:val="both"/>
        <w:rPr>
          <w:rFonts w:ascii="Garamond" w:hAnsi="Garamond"/>
        </w:rPr>
      </w:pPr>
    </w:p>
    <w:p w14:paraId="789F9612" w14:textId="6A77E8D5" w:rsidR="006918BC" w:rsidRDefault="00681118">
      <w:pPr>
        <w:pStyle w:val="Normal1"/>
        <w:tabs>
          <w:tab w:val="left" w:pos="4253"/>
        </w:tabs>
        <w:jc w:val="center"/>
        <w:rPr>
          <w:rFonts w:ascii="Garamond" w:hAnsi="Garamond"/>
        </w:rPr>
      </w:pPr>
      <w:r>
        <w:rPr>
          <w:rFonts w:ascii="Garamond" w:eastAsia="Comic Sans MS" w:hAnsi="Garamond" w:cs="Comic Sans MS"/>
          <w:b/>
          <w:sz w:val="24"/>
        </w:rPr>
        <w:t>Članak 14</w:t>
      </w:r>
      <w:r w:rsidR="00A35CE2">
        <w:rPr>
          <w:rFonts w:ascii="Garamond" w:eastAsia="Comic Sans MS" w:hAnsi="Garamond" w:cs="Comic Sans MS"/>
          <w:b/>
          <w:sz w:val="24"/>
        </w:rPr>
        <w:t>3</w:t>
      </w:r>
      <w:r>
        <w:rPr>
          <w:rFonts w:ascii="Garamond" w:eastAsia="Comic Sans MS" w:hAnsi="Garamond" w:cs="Comic Sans MS"/>
          <w:b/>
          <w:sz w:val="24"/>
        </w:rPr>
        <w:t>.</w:t>
      </w:r>
    </w:p>
    <w:p w14:paraId="1D4D1B50" w14:textId="77777777" w:rsidR="006918BC" w:rsidRDefault="00681118">
      <w:pPr>
        <w:pStyle w:val="Normal1"/>
        <w:jc w:val="both"/>
        <w:rPr>
          <w:rFonts w:ascii="Garamond" w:hAnsi="Garamond"/>
        </w:rPr>
      </w:pPr>
      <w:r>
        <w:rPr>
          <w:rFonts w:ascii="Garamond" w:eastAsia="Comic Sans MS" w:hAnsi="Garamond" w:cs="Comic Sans MS"/>
          <w:sz w:val="24"/>
        </w:rPr>
        <w:tab/>
        <w:t xml:space="preserve">Roditelji učenika svakog razrednog odjela na početku školske godine na roditeljskom sastanku razrednog odjela između sebe biraju jednog predstavnika škole za Vijeće roditelja. </w:t>
      </w:r>
    </w:p>
    <w:p w14:paraId="321D9FC2" w14:textId="26D2483C" w:rsidR="006918BC" w:rsidRDefault="00681118">
      <w:pPr>
        <w:pStyle w:val="Normal1"/>
        <w:tabs>
          <w:tab w:val="left" w:pos="-8080"/>
        </w:tabs>
        <w:jc w:val="both"/>
        <w:rPr>
          <w:rFonts w:ascii="Garamond" w:eastAsia="Comic Sans MS" w:hAnsi="Garamond" w:cs="Comic Sans MS"/>
          <w:sz w:val="24"/>
        </w:rPr>
      </w:pPr>
      <w:r>
        <w:rPr>
          <w:rFonts w:ascii="Garamond" w:eastAsia="Comic Sans MS" w:hAnsi="Garamond" w:cs="Comic Sans MS"/>
          <w:sz w:val="24"/>
        </w:rPr>
        <w:tab/>
        <w:t>Postupkom izbora iz stavka 1. ovoga članka rukovode razrednici.</w:t>
      </w:r>
    </w:p>
    <w:p w14:paraId="0A626F37" w14:textId="66774C5D" w:rsidR="006918BC" w:rsidRPr="0029070A" w:rsidRDefault="00B11A98" w:rsidP="0029070A">
      <w:pPr>
        <w:pStyle w:val="Normal1"/>
        <w:tabs>
          <w:tab w:val="left" w:pos="4253"/>
        </w:tabs>
        <w:jc w:val="both"/>
        <w:rPr>
          <w:rFonts w:ascii="Garamond" w:hAnsi="Garamond" w:cs="Arial"/>
          <w:sz w:val="24"/>
          <w:szCs w:val="24"/>
        </w:rPr>
      </w:pPr>
      <w:r>
        <w:rPr>
          <w:rFonts w:ascii="Garamond" w:eastAsia="Comic Sans MS" w:hAnsi="Garamond" w:cs="Arial"/>
          <w:sz w:val="24"/>
          <w:szCs w:val="24"/>
        </w:rPr>
        <w:t xml:space="preserve">            </w:t>
      </w:r>
      <w:r w:rsidRPr="00B11A98">
        <w:rPr>
          <w:rFonts w:ascii="Garamond" w:eastAsia="Comic Sans MS" w:hAnsi="Garamond" w:cs="Arial"/>
          <w:sz w:val="24"/>
          <w:szCs w:val="24"/>
        </w:rPr>
        <w:t xml:space="preserve">Zapisnik o izboru predstavnika </w:t>
      </w:r>
      <w:r w:rsidRPr="00B11A98">
        <w:rPr>
          <w:rFonts w:ascii="Garamond" w:hAnsi="Garamond" w:cs="Arial"/>
          <w:sz w:val="24"/>
          <w:szCs w:val="24"/>
        </w:rPr>
        <w:t>razrednog odjela u Vijeće roditelja s imenom izabranog roditelja razrednici su dužni u roku od tri dana od dana izbora dostaviti ravnatelju.</w:t>
      </w:r>
    </w:p>
    <w:p w14:paraId="7D51407B" w14:textId="5B9832BA" w:rsidR="006918BC" w:rsidRDefault="00681118">
      <w:pPr>
        <w:pStyle w:val="Normal1"/>
        <w:jc w:val="center"/>
        <w:rPr>
          <w:rFonts w:ascii="Garamond" w:hAnsi="Garamond"/>
        </w:rPr>
      </w:pPr>
      <w:r>
        <w:rPr>
          <w:rFonts w:ascii="Garamond" w:eastAsia="Comic Sans MS" w:hAnsi="Garamond" w:cs="Comic Sans MS"/>
          <w:b/>
          <w:sz w:val="24"/>
        </w:rPr>
        <w:t>Članak 14</w:t>
      </w:r>
      <w:r w:rsidR="00A35CE2">
        <w:rPr>
          <w:rFonts w:ascii="Garamond" w:eastAsia="Comic Sans MS" w:hAnsi="Garamond" w:cs="Comic Sans MS"/>
          <w:b/>
          <w:sz w:val="24"/>
        </w:rPr>
        <w:t>4</w:t>
      </w:r>
      <w:r>
        <w:rPr>
          <w:rFonts w:ascii="Garamond" w:eastAsia="Comic Sans MS" w:hAnsi="Garamond" w:cs="Comic Sans MS"/>
          <w:b/>
          <w:sz w:val="24"/>
        </w:rPr>
        <w:t>.</w:t>
      </w:r>
    </w:p>
    <w:p w14:paraId="3123B508" w14:textId="1F284009" w:rsidR="006918BC" w:rsidRDefault="00681118">
      <w:pPr>
        <w:pStyle w:val="Normal1"/>
        <w:ind w:firstLine="720"/>
        <w:jc w:val="both"/>
        <w:rPr>
          <w:rFonts w:ascii="Garamond" w:hAnsi="Garamond"/>
          <w:color w:val="FF0000"/>
        </w:rPr>
      </w:pPr>
      <w:r>
        <w:rPr>
          <w:rFonts w:ascii="Garamond" w:eastAsia="Comic Sans MS" w:hAnsi="Garamond" w:cs="Comic Sans MS"/>
          <w:sz w:val="24"/>
        </w:rPr>
        <w:t>Vijeće  roditelja bira se za tekuću školsku godinu.</w:t>
      </w:r>
    </w:p>
    <w:p w14:paraId="41E4C19B"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Za člana Vijeća roditelja ne može se birati osoba kojoj je oduzeto pravo da živi sa svojim djetetom, koja je lišena prava na roditeljsku skrb, kojoj je zabranjeno da se neovlašteno približava djetetu s kojim ne živi ili kojoj je izrečena prekršajna sankcija za zaštitu od nasilja u obitelji te drugih kaznenih djela protiv tjelesne zlouporabe maloljetne osobe.</w:t>
      </w:r>
    </w:p>
    <w:p w14:paraId="7CFA56DF" w14:textId="77777777" w:rsidR="00FB6D91" w:rsidRDefault="00FB6D91">
      <w:pPr>
        <w:pStyle w:val="Normal1"/>
        <w:jc w:val="both"/>
        <w:rPr>
          <w:rFonts w:ascii="Garamond" w:eastAsia="Comic Sans MS" w:hAnsi="Garamond" w:cs="Comic Sans MS"/>
          <w:b/>
          <w:sz w:val="24"/>
        </w:rPr>
      </w:pPr>
    </w:p>
    <w:p w14:paraId="7252188C" w14:textId="77777777" w:rsidR="006918BC" w:rsidRDefault="00681118">
      <w:pPr>
        <w:pStyle w:val="Normal1"/>
        <w:jc w:val="both"/>
        <w:rPr>
          <w:rFonts w:ascii="Garamond" w:hAnsi="Garamond"/>
          <w:b/>
        </w:rPr>
      </w:pPr>
      <w:r>
        <w:rPr>
          <w:rFonts w:ascii="Garamond" w:eastAsia="Comic Sans MS" w:hAnsi="Garamond" w:cs="Comic Sans MS"/>
          <w:b/>
          <w:sz w:val="24"/>
        </w:rPr>
        <w:t>Konstituirajuća sjednica Vijeća roditelja</w:t>
      </w:r>
    </w:p>
    <w:p w14:paraId="5284B78E" w14:textId="77777777" w:rsidR="006918BC" w:rsidRDefault="006918BC">
      <w:pPr>
        <w:pStyle w:val="Normal1"/>
        <w:jc w:val="both"/>
        <w:rPr>
          <w:rFonts w:ascii="Garamond" w:eastAsia="Comic Sans MS" w:hAnsi="Garamond" w:cs="Comic Sans MS"/>
          <w:b/>
          <w:sz w:val="24"/>
        </w:rPr>
      </w:pPr>
    </w:p>
    <w:p w14:paraId="4882B6CD" w14:textId="1CE900BD" w:rsidR="006918BC" w:rsidRDefault="00681118">
      <w:pPr>
        <w:pStyle w:val="Normal1"/>
        <w:ind w:left="2880" w:firstLine="720"/>
        <w:jc w:val="both"/>
        <w:rPr>
          <w:rFonts w:ascii="Garamond" w:hAnsi="Garamond"/>
        </w:rPr>
      </w:pPr>
      <w:r>
        <w:rPr>
          <w:rFonts w:ascii="Garamond" w:eastAsia="Comic Sans MS" w:hAnsi="Garamond" w:cs="Comic Sans MS"/>
          <w:b/>
          <w:sz w:val="24"/>
        </w:rPr>
        <w:t>Članak 14</w:t>
      </w:r>
      <w:r w:rsidR="00A35CE2">
        <w:rPr>
          <w:rFonts w:ascii="Garamond" w:eastAsia="Comic Sans MS" w:hAnsi="Garamond" w:cs="Comic Sans MS"/>
          <w:b/>
          <w:sz w:val="24"/>
        </w:rPr>
        <w:t>5</w:t>
      </w:r>
      <w:r>
        <w:rPr>
          <w:rFonts w:ascii="Garamond" w:eastAsia="Comic Sans MS" w:hAnsi="Garamond" w:cs="Comic Sans MS"/>
          <w:b/>
          <w:sz w:val="24"/>
        </w:rPr>
        <w:t>.</w:t>
      </w:r>
    </w:p>
    <w:p w14:paraId="59ABA5BF" w14:textId="77777777" w:rsidR="006918BC" w:rsidRDefault="00681118">
      <w:pPr>
        <w:pStyle w:val="Normal1"/>
        <w:jc w:val="both"/>
        <w:rPr>
          <w:rFonts w:ascii="Garamond" w:eastAsia="Comic Sans MS" w:hAnsi="Garamond" w:cs="Comic Sans MS"/>
          <w:sz w:val="24"/>
        </w:rPr>
      </w:pPr>
      <w:r>
        <w:rPr>
          <w:rFonts w:ascii="Garamond" w:eastAsia="Comic Sans MS" w:hAnsi="Garamond" w:cs="Comic Sans MS"/>
          <w:sz w:val="24"/>
        </w:rPr>
        <w:tab/>
        <w:t>Konstituirajuću sjednicu Vijeća roditelja vodi ravnatelj škole  do izbora predsjednika Vijeća roditelja.</w:t>
      </w:r>
    </w:p>
    <w:p w14:paraId="290270F9" w14:textId="77777777" w:rsidR="006918BC" w:rsidRDefault="006918BC">
      <w:pPr>
        <w:pStyle w:val="Normal1"/>
        <w:tabs>
          <w:tab w:val="left" w:pos="4536"/>
        </w:tabs>
        <w:jc w:val="both"/>
        <w:rPr>
          <w:rFonts w:ascii="Garamond" w:hAnsi="Garamond"/>
        </w:rPr>
      </w:pPr>
    </w:p>
    <w:p w14:paraId="792E0092" w14:textId="09B96D7F" w:rsidR="006918BC" w:rsidRDefault="00681118">
      <w:pPr>
        <w:pStyle w:val="Normal1"/>
        <w:tabs>
          <w:tab w:val="left" w:pos="4536"/>
        </w:tabs>
        <w:jc w:val="both"/>
        <w:rPr>
          <w:rFonts w:ascii="Garamond" w:hAnsi="Garamond"/>
        </w:rPr>
      </w:pPr>
      <w:r>
        <w:rPr>
          <w:rFonts w:ascii="Garamond" w:hAnsi="Garamond"/>
        </w:rPr>
        <w:t xml:space="preserve">                                                                       </w:t>
      </w:r>
    </w:p>
    <w:p w14:paraId="74D8D0FB" w14:textId="77777777" w:rsidR="006918BC" w:rsidRDefault="00681118">
      <w:pPr>
        <w:pStyle w:val="Normal1"/>
        <w:tabs>
          <w:tab w:val="left" w:pos="4536"/>
        </w:tabs>
        <w:jc w:val="both"/>
        <w:rPr>
          <w:rFonts w:ascii="Garamond" w:hAnsi="Garamond"/>
          <w:b/>
          <w:sz w:val="24"/>
          <w:szCs w:val="24"/>
        </w:rPr>
      </w:pPr>
      <w:r>
        <w:rPr>
          <w:rFonts w:ascii="Garamond" w:hAnsi="Garamond"/>
          <w:b/>
          <w:sz w:val="24"/>
          <w:szCs w:val="24"/>
        </w:rPr>
        <w:t>Izbor predsjednika i zamjenika predsjednika Vijeća roditelja</w:t>
      </w:r>
    </w:p>
    <w:p w14:paraId="3CD61569" w14:textId="77777777" w:rsidR="006918BC" w:rsidRDefault="006918BC">
      <w:pPr>
        <w:pStyle w:val="Normal1"/>
        <w:tabs>
          <w:tab w:val="left" w:pos="4536"/>
        </w:tabs>
        <w:jc w:val="both"/>
        <w:rPr>
          <w:rFonts w:ascii="Garamond" w:hAnsi="Garamond"/>
          <w:b/>
          <w:sz w:val="24"/>
          <w:szCs w:val="24"/>
        </w:rPr>
      </w:pPr>
    </w:p>
    <w:p w14:paraId="7C002A18" w14:textId="47EAFD18" w:rsidR="006918BC" w:rsidRDefault="00681118">
      <w:pPr>
        <w:pStyle w:val="Normal1"/>
        <w:tabs>
          <w:tab w:val="left" w:pos="4536"/>
        </w:tabs>
        <w:jc w:val="center"/>
        <w:rPr>
          <w:rFonts w:ascii="Garamond" w:hAnsi="Garamond"/>
        </w:rPr>
      </w:pPr>
      <w:r>
        <w:rPr>
          <w:rFonts w:ascii="Garamond" w:eastAsia="Comic Sans MS" w:hAnsi="Garamond" w:cs="Comic Sans MS"/>
          <w:b/>
          <w:sz w:val="24"/>
        </w:rPr>
        <w:t>Članak 14</w:t>
      </w:r>
      <w:r w:rsidR="00A35CE2">
        <w:rPr>
          <w:rFonts w:ascii="Garamond" w:eastAsia="Comic Sans MS" w:hAnsi="Garamond" w:cs="Comic Sans MS"/>
          <w:b/>
          <w:sz w:val="24"/>
        </w:rPr>
        <w:t>6</w:t>
      </w:r>
      <w:r>
        <w:rPr>
          <w:rFonts w:ascii="Garamond" w:eastAsia="Comic Sans MS" w:hAnsi="Garamond" w:cs="Comic Sans MS"/>
          <w:b/>
          <w:sz w:val="24"/>
        </w:rPr>
        <w:t>.</w:t>
      </w:r>
    </w:p>
    <w:p w14:paraId="2D5BC977" w14:textId="77777777" w:rsidR="006918BC" w:rsidRDefault="00681118">
      <w:pPr>
        <w:pStyle w:val="Normal1"/>
        <w:jc w:val="both"/>
        <w:rPr>
          <w:rFonts w:ascii="Garamond" w:hAnsi="Garamond"/>
        </w:rPr>
      </w:pPr>
      <w:r>
        <w:rPr>
          <w:rFonts w:ascii="Garamond" w:eastAsia="Comic Sans MS" w:hAnsi="Garamond" w:cs="Comic Sans MS"/>
          <w:sz w:val="24"/>
        </w:rPr>
        <w:tab/>
        <w:t>Nakon što se utvrdi kandidat/kandidati za predsjednika Vijeća roditelja pristupa se javnom glasovanju.</w:t>
      </w:r>
    </w:p>
    <w:p w14:paraId="354C9FB1" w14:textId="77777777" w:rsidR="006918BC" w:rsidRDefault="00681118">
      <w:pPr>
        <w:pStyle w:val="Normal1"/>
        <w:tabs>
          <w:tab w:val="left" w:pos="4536"/>
        </w:tabs>
        <w:jc w:val="both"/>
        <w:rPr>
          <w:rFonts w:ascii="Garamond" w:hAnsi="Garamond"/>
        </w:rPr>
      </w:pPr>
      <w:r>
        <w:rPr>
          <w:rFonts w:ascii="Garamond" w:eastAsia="Comic Sans MS" w:hAnsi="Garamond" w:cs="Comic Sans MS"/>
          <w:sz w:val="24"/>
        </w:rPr>
        <w:t>Za predsjednika je izabran roditelj koji je dobio najveći broj glasova nazočnih članova.</w:t>
      </w:r>
    </w:p>
    <w:p w14:paraId="57970B63" w14:textId="77777777" w:rsidR="006918BC" w:rsidRDefault="00681118">
      <w:pPr>
        <w:pStyle w:val="Normal1"/>
        <w:tabs>
          <w:tab w:val="left" w:pos="4536"/>
        </w:tabs>
        <w:jc w:val="both"/>
        <w:rPr>
          <w:rFonts w:ascii="Garamond" w:eastAsia="Comic Sans MS" w:hAnsi="Garamond" w:cs="Comic Sans MS"/>
          <w:sz w:val="24"/>
        </w:rPr>
      </w:pPr>
      <w:r>
        <w:rPr>
          <w:rFonts w:ascii="Garamond" w:eastAsia="Comic Sans MS" w:hAnsi="Garamond" w:cs="Comic Sans MS"/>
          <w:sz w:val="24"/>
        </w:rPr>
        <w:t>Nakon što je izabran predsjednik Vijeća roditelja bira se zamjenik predsjednika na isti način.</w:t>
      </w:r>
    </w:p>
    <w:p w14:paraId="589CB6BF" w14:textId="77777777" w:rsidR="006918BC" w:rsidRDefault="006918BC">
      <w:pPr>
        <w:pStyle w:val="Normal1"/>
        <w:tabs>
          <w:tab w:val="left" w:pos="4536"/>
        </w:tabs>
        <w:jc w:val="both"/>
        <w:rPr>
          <w:rFonts w:ascii="Garamond" w:eastAsia="Comic Sans MS" w:hAnsi="Garamond" w:cs="Comic Sans MS"/>
          <w:sz w:val="24"/>
        </w:rPr>
      </w:pPr>
    </w:p>
    <w:p w14:paraId="0F1B98CD" w14:textId="77777777" w:rsidR="006918BC" w:rsidRDefault="006918BC">
      <w:pPr>
        <w:pStyle w:val="Normal1"/>
        <w:tabs>
          <w:tab w:val="left" w:pos="4536"/>
        </w:tabs>
        <w:jc w:val="both"/>
        <w:rPr>
          <w:rFonts w:ascii="Garamond" w:eastAsia="Comic Sans MS" w:hAnsi="Garamond" w:cs="Comic Sans MS"/>
          <w:b/>
          <w:sz w:val="24"/>
        </w:rPr>
      </w:pPr>
    </w:p>
    <w:p w14:paraId="30C1BB07" w14:textId="77777777" w:rsidR="006918BC" w:rsidRDefault="00681118">
      <w:pPr>
        <w:pStyle w:val="Normal1"/>
        <w:tabs>
          <w:tab w:val="left" w:pos="4536"/>
        </w:tabs>
        <w:jc w:val="both"/>
        <w:rPr>
          <w:rFonts w:ascii="Garamond" w:eastAsia="Comic Sans MS" w:hAnsi="Garamond" w:cs="Comic Sans MS"/>
          <w:b/>
          <w:sz w:val="24"/>
        </w:rPr>
      </w:pPr>
      <w:r>
        <w:rPr>
          <w:rFonts w:ascii="Garamond" w:eastAsia="Comic Sans MS" w:hAnsi="Garamond" w:cs="Comic Sans MS"/>
          <w:b/>
          <w:sz w:val="24"/>
        </w:rPr>
        <w:t>Ovlasti Vijeća roditelja</w:t>
      </w:r>
    </w:p>
    <w:p w14:paraId="1330CB1F" w14:textId="77777777" w:rsidR="006918BC" w:rsidRDefault="006918BC">
      <w:pPr>
        <w:pStyle w:val="Normal1"/>
        <w:tabs>
          <w:tab w:val="left" w:pos="4536"/>
        </w:tabs>
        <w:jc w:val="center"/>
        <w:rPr>
          <w:rFonts w:ascii="Garamond" w:eastAsia="Comic Sans MS" w:hAnsi="Garamond" w:cs="Comic Sans MS"/>
          <w:b/>
          <w:sz w:val="24"/>
        </w:rPr>
      </w:pPr>
    </w:p>
    <w:p w14:paraId="51ED13FE" w14:textId="17D2D450" w:rsidR="006918BC" w:rsidRDefault="00681118">
      <w:pPr>
        <w:pStyle w:val="Normal1"/>
        <w:tabs>
          <w:tab w:val="left" w:pos="4536"/>
        </w:tabs>
        <w:jc w:val="center"/>
        <w:rPr>
          <w:rFonts w:ascii="Garamond" w:hAnsi="Garamond"/>
        </w:rPr>
      </w:pPr>
      <w:r>
        <w:rPr>
          <w:rFonts w:ascii="Garamond" w:eastAsia="Comic Sans MS" w:hAnsi="Garamond" w:cs="Comic Sans MS"/>
          <w:b/>
          <w:sz w:val="24"/>
        </w:rPr>
        <w:t>Članak 14</w:t>
      </w:r>
      <w:r w:rsidR="00A35CE2">
        <w:rPr>
          <w:rFonts w:ascii="Garamond" w:eastAsia="Comic Sans MS" w:hAnsi="Garamond" w:cs="Comic Sans MS"/>
          <w:b/>
          <w:sz w:val="24"/>
        </w:rPr>
        <w:t>7</w:t>
      </w:r>
      <w:r>
        <w:rPr>
          <w:rFonts w:ascii="Garamond" w:eastAsia="Comic Sans MS" w:hAnsi="Garamond" w:cs="Comic Sans MS"/>
          <w:b/>
          <w:sz w:val="24"/>
        </w:rPr>
        <w:t>.</w:t>
      </w:r>
    </w:p>
    <w:p w14:paraId="0F24C5CD" w14:textId="77777777" w:rsidR="006918BC" w:rsidRDefault="00681118">
      <w:pPr>
        <w:pStyle w:val="Normal1"/>
        <w:ind w:firstLine="709"/>
        <w:jc w:val="both"/>
        <w:rPr>
          <w:rFonts w:ascii="Garamond" w:hAnsi="Garamond"/>
        </w:rPr>
      </w:pPr>
      <w:r>
        <w:rPr>
          <w:rFonts w:ascii="Garamond" w:eastAsia="Comic Sans MS" w:hAnsi="Garamond" w:cs="Comic Sans MS"/>
          <w:sz w:val="24"/>
        </w:rPr>
        <w:tab/>
        <w:t xml:space="preserve">Vijeće roditelja raspravlja o pitanjima značajnim za život i rad Škole te: </w:t>
      </w:r>
    </w:p>
    <w:p w14:paraId="10C50ABD" w14:textId="77777777" w:rsidR="006918BC" w:rsidRDefault="00681118">
      <w:pPr>
        <w:pStyle w:val="Normal1"/>
        <w:tabs>
          <w:tab w:val="left" w:pos="4536"/>
        </w:tabs>
        <w:ind w:left="720" w:hanging="359"/>
        <w:jc w:val="both"/>
        <w:rPr>
          <w:rFonts w:ascii="Garamond" w:hAnsi="Garamond"/>
          <w:color w:val="4F81BD" w:themeColor="accent1"/>
        </w:rPr>
      </w:pPr>
      <w:r>
        <w:rPr>
          <w:rFonts w:ascii="Garamond" w:eastAsia="Comic Sans MS" w:hAnsi="Garamond" w:cs="Comic Sans MS"/>
          <w:sz w:val="24"/>
        </w:rPr>
        <w:t>- daje mišljenje o prijedlogu školskog kurikuluma, godišnjeg plana i programa rada</w:t>
      </w:r>
    </w:p>
    <w:p w14:paraId="7239B027" w14:textId="77777777" w:rsidR="006918BC" w:rsidRDefault="00681118">
      <w:pPr>
        <w:pStyle w:val="Normal1"/>
        <w:tabs>
          <w:tab w:val="left" w:pos="4536"/>
        </w:tabs>
        <w:ind w:left="720" w:hanging="359"/>
        <w:jc w:val="both"/>
        <w:rPr>
          <w:rFonts w:ascii="Garamond" w:hAnsi="Garamond"/>
        </w:rPr>
      </w:pPr>
      <w:r>
        <w:rPr>
          <w:rFonts w:ascii="Garamond" w:eastAsia="Comic Sans MS" w:hAnsi="Garamond" w:cs="Comic Sans MS"/>
          <w:sz w:val="24"/>
        </w:rPr>
        <w:t>- raspravlja o izvješćima ravnatelja o realizaciji školskog kurikuluma, godišnjeg plana i programa rada Škole</w:t>
      </w:r>
    </w:p>
    <w:p w14:paraId="2A27AA8D" w14:textId="77777777" w:rsidR="006918BC" w:rsidRDefault="00681118">
      <w:pPr>
        <w:pStyle w:val="Normal1"/>
        <w:tabs>
          <w:tab w:val="left" w:pos="4536"/>
        </w:tabs>
        <w:ind w:left="720" w:hanging="359"/>
        <w:jc w:val="both"/>
        <w:rPr>
          <w:rFonts w:ascii="Garamond" w:hAnsi="Garamond"/>
        </w:rPr>
      </w:pPr>
      <w:r>
        <w:rPr>
          <w:rFonts w:ascii="Garamond" w:eastAsia="Comic Sans MS" w:hAnsi="Garamond" w:cs="Comic Sans MS"/>
          <w:sz w:val="24"/>
        </w:rPr>
        <w:t xml:space="preserve">- razmatra pritužbe roditelja u svezi s odgojno obrazovnim radom </w:t>
      </w:r>
    </w:p>
    <w:p w14:paraId="4EC6A9BB" w14:textId="77777777" w:rsidR="006918BC" w:rsidRDefault="00681118">
      <w:pPr>
        <w:pStyle w:val="Normal1"/>
        <w:tabs>
          <w:tab w:val="left" w:pos="4536"/>
        </w:tabs>
        <w:ind w:left="720" w:hanging="359"/>
        <w:jc w:val="both"/>
        <w:rPr>
          <w:rFonts w:ascii="Garamond" w:hAnsi="Garamond"/>
          <w:color w:val="FF0000"/>
        </w:rPr>
      </w:pPr>
      <w:r>
        <w:rPr>
          <w:rFonts w:ascii="Garamond" w:eastAsia="Comic Sans MS" w:hAnsi="Garamond" w:cs="Comic Sans MS"/>
          <w:sz w:val="24"/>
        </w:rPr>
        <w:t>- imenuje i razrješuje jednog člana Školskog odbora iz reda roditelja koji nije radnik Škole</w:t>
      </w:r>
    </w:p>
    <w:p w14:paraId="366A41DA" w14:textId="77777777" w:rsidR="006918BC" w:rsidRDefault="00681118">
      <w:pPr>
        <w:pStyle w:val="Normal1"/>
        <w:tabs>
          <w:tab w:val="left" w:pos="4536"/>
        </w:tabs>
        <w:ind w:left="720" w:hanging="359"/>
        <w:jc w:val="both"/>
        <w:rPr>
          <w:rFonts w:ascii="Garamond" w:eastAsia="Comic Sans MS" w:hAnsi="Garamond" w:cs="Comic Sans MS"/>
          <w:sz w:val="24"/>
        </w:rPr>
      </w:pPr>
      <w:r>
        <w:rPr>
          <w:rFonts w:ascii="Garamond" w:eastAsia="Comic Sans MS" w:hAnsi="Garamond" w:cs="Comic Sans MS"/>
          <w:sz w:val="24"/>
        </w:rPr>
        <w:t xml:space="preserve">- glasuje o kandidatu za ravnatelja Škole i dostavlja pisani zaključak Školskom odboru </w:t>
      </w:r>
    </w:p>
    <w:p w14:paraId="256D16A6" w14:textId="77777777" w:rsidR="006918BC" w:rsidRDefault="00681118">
      <w:pPr>
        <w:pStyle w:val="Normal1"/>
        <w:tabs>
          <w:tab w:val="left" w:pos="4536"/>
        </w:tabs>
        <w:ind w:left="720" w:hanging="359"/>
        <w:jc w:val="both"/>
        <w:rPr>
          <w:rFonts w:ascii="Garamond" w:eastAsia="Comic Sans MS" w:hAnsi="Garamond" w:cs="Comic Sans MS"/>
          <w:sz w:val="24"/>
        </w:rPr>
      </w:pPr>
      <w:r>
        <w:rPr>
          <w:rFonts w:ascii="Garamond" w:eastAsia="Comic Sans MS" w:hAnsi="Garamond" w:cs="Comic Sans MS"/>
          <w:sz w:val="24"/>
        </w:rPr>
        <w:t>- predlaže mjere za unapređivanje odgojno obrazovnog rada</w:t>
      </w:r>
    </w:p>
    <w:p w14:paraId="650A9899" w14:textId="77777777" w:rsidR="006918BC" w:rsidRDefault="00681118">
      <w:pPr>
        <w:pStyle w:val="Normal1"/>
        <w:tabs>
          <w:tab w:val="left" w:pos="4536"/>
        </w:tabs>
        <w:ind w:left="720" w:hanging="359"/>
        <w:jc w:val="both"/>
        <w:rPr>
          <w:rFonts w:ascii="Garamond" w:hAnsi="Garamond"/>
        </w:rPr>
      </w:pPr>
      <w:r>
        <w:rPr>
          <w:rFonts w:ascii="Garamond" w:eastAsia="Comic Sans MS" w:hAnsi="Garamond" w:cs="Comic Sans MS"/>
          <w:sz w:val="24"/>
        </w:rPr>
        <w:t xml:space="preserve">- </w:t>
      </w:r>
      <w:r>
        <w:rPr>
          <w:rFonts w:ascii="Garamond" w:eastAsia="Comic Sans MS" w:hAnsi="Garamond" w:cs="Comic Sans MS"/>
          <w:sz w:val="24"/>
          <w:szCs w:val="24"/>
        </w:rPr>
        <w:t>raspravlja o prijedlogu Etičkog kodeksa neposrednih nositelja odgojno –obrazovne djelatnosti i Kućnog reda</w:t>
      </w:r>
    </w:p>
    <w:p w14:paraId="628D0B8F" w14:textId="77B73593" w:rsidR="006918BC" w:rsidRDefault="00681118">
      <w:pPr>
        <w:pStyle w:val="Normal1"/>
        <w:ind w:left="720" w:hanging="359"/>
        <w:jc w:val="both"/>
        <w:rPr>
          <w:rFonts w:ascii="Garamond" w:hAnsi="Garamond"/>
        </w:rPr>
      </w:pPr>
      <w:r>
        <w:rPr>
          <w:rFonts w:ascii="Garamond" w:eastAsia="Comic Sans MS" w:hAnsi="Garamond" w:cs="Comic Sans MS"/>
          <w:sz w:val="24"/>
        </w:rPr>
        <w:lastRenderedPageBreak/>
        <w:t xml:space="preserve">- daje mišljenje i prijedloge u svezi s organiziranjem izleta, ekskurzija, </w:t>
      </w:r>
      <w:r w:rsidR="002919B0">
        <w:rPr>
          <w:rFonts w:ascii="Garamond" w:eastAsia="Comic Sans MS" w:hAnsi="Garamond" w:cs="Comic Sans MS"/>
          <w:sz w:val="24"/>
        </w:rPr>
        <w:t>s</w:t>
      </w:r>
      <w:r>
        <w:rPr>
          <w:rFonts w:ascii="Garamond" w:eastAsia="Comic Sans MS" w:hAnsi="Garamond" w:cs="Comic Sans MS"/>
          <w:sz w:val="24"/>
        </w:rPr>
        <w:t>portskih i kulturnih sadržaja škole</w:t>
      </w:r>
    </w:p>
    <w:p w14:paraId="58014EF4" w14:textId="77777777" w:rsidR="006918BC" w:rsidRDefault="00681118">
      <w:pPr>
        <w:pStyle w:val="Normal1"/>
        <w:ind w:left="720" w:hanging="359"/>
        <w:jc w:val="both"/>
        <w:rPr>
          <w:rFonts w:ascii="Garamond" w:hAnsi="Garamond"/>
        </w:rPr>
      </w:pPr>
      <w:r>
        <w:rPr>
          <w:rFonts w:ascii="Garamond" w:eastAsia="Comic Sans MS" w:hAnsi="Garamond" w:cs="Comic Sans MS"/>
          <w:sz w:val="24"/>
        </w:rPr>
        <w:t>- daje mišljenje i prijedloge u svezi s uvjetima rada i poboljšanjem uvjeta rada u Školi</w:t>
      </w:r>
    </w:p>
    <w:p w14:paraId="453ED6F5" w14:textId="77777777" w:rsidR="006918BC" w:rsidRDefault="00681118">
      <w:pPr>
        <w:pStyle w:val="Normal1"/>
        <w:ind w:left="720" w:hanging="359"/>
        <w:jc w:val="both"/>
        <w:rPr>
          <w:rFonts w:ascii="Garamond" w:hAnsi="Garamond"/>
        </w:rPr>
      </w:pPr>
      <w:r>
        <w:rPr>
          <w:rFonts w:ascii="Garamond" w:eastAsia="Comic Sans MS" w:hAnsi="Garamond" w:cs="Comic Sans MS"/>
          <w:sz w:val="24"/>
        </w:rPr>
        <w:t>- daje mišljenje i prijedloge u svezi s osnivanjem i djelatnosti učeničkih zadruga te sudjelovanjem učenika u njihovu radu</w:t>
      </w:r>
    </w:p>
    <w:p w14:paraId="16C9598F" w14:textId="77777777" w:rsidR="006918BC" w:rsidRDefault="00681118">
      <w:pPr>
        <w:pStyle w:val="Normal1"/>
        <w:ind w:left="720" w:hanging="359"/>
        <w:jc w:val="both"/>
        <w:rPr>
          <w:rFonts w:ascii="Garamond" w:hAnsi="Garamond"/>
        </w:rPr>
      </w:pPr>
      <w:r>
        <w:rPr>
          <w:rFonts w:ascii="Garamond" w:eastAsia="Comic Sans MS" w:hAnsi="Garamond" w:cs="Comic Sans MS"/>
          <w:sz w:val="24"/>
        </w:rPr>
        <w:t>- daje mišljenje i prijedloge u svezi sa socijalno-ekonomskim položajem učenika i pružanjem odgovarajuće pomoći.</w:t>
      </w:r>
    </w:p>
    <w:p w14:paraId="457D93A6" w14:textId="77777777" w:rsidR="006918BC" w:rsidRDefault="006918BC">
      <w:pPr>
        <w:pStyle w:val="Normal1"/>
        <w:tabs>
          <w:tab w:val="left" w:pos="4536"/>
        </w:tabs>
        <w:jc w:val="both"/>
        <w:rPr>
          <w:rFonts w:ascii="Garamond" w:eastAsia="Comic Sans MS" w:hAnsi="Garamond" w:cs="Comic Sans MS"/>
          <w:b/>
          <w:sz w:val="24"/>
        </w:rPr>
      </w:pPr>
    </w:p>
    <w:p w14:paraId="7D9612D4" w14:textId="2861F479" w:rsidR="006918BC" w:rsidRDefault="00681118">
      <w:pPr>
        <w:pStyle w:val="Normal1"/>
        <w:tabs>
          <w:tab w:val="left" w:pos="4536"/>
        </w:tabs>
        <w:jc w:val="center"/>
        <w:rPr>
          <w:rFonts w:ascii="Garamond" w:hAnsi="Garamond"/>
        </w:rPr>
      </w:pPr>
      <w:r>
        <w:rPr>
          <w:rFonts w:ascii="Garamond" w:eastAsia="Comic Sans MS" w:hAnsi="Garamond" w:cs="Comic Sans MS"/>
          <w:b/>
          <w:sz w:val="24"/>
        </w:rPr>
        <w:t>Članak 14</w:t>
      </w:r>
      <w:r w:rsidR="00A35CE2">
        <w:rPr>
          <w:rFonts w:ascii="Garamond" w:eastAsia="Comic Sans MS" w:hAnsi="Garamond" w:cs="Comic Sans MS"/>
          <w:b/>
          <w:sz w:val="24"/>
        </w:rPr>
        <w:t>8</w:t>
      </w:r>
      <w:r>
        <w:rPr>
          <w:rFonts w:ascii="Garamond" w:eastAsia="Comic Sans MS" w:hAnsi="Garamond" w:cs="Comic Sans MS"/>
          <w:b/>
          <w:sz w:val="24"/>
        </w:rPr>
        <w:t>.</w:t>
      </w:r>
    </w:p>
    <w:p w14:paraId="015D52D2" w14:textId="77777777" w:rsidR="006918BC" w:rsidRDefault="00681118">
      <w:pPr>
        <w:pStyle w:val="Normal1"/>
        <w:tabs>
          <w:tab w:val="left" w:pos="4536"/>
        </w:tabs>
        <w:jc w:val="both"/>
        <w:rPr>
          <w:rFonts w:ascii="Garamond" w:hAnsi="Garamond"/>
        </w:rPr>
      </w:pPr>
      <w:r>
        <w:rPr>
          <w:rFonts w:ascii="Garamond" w:eastAsia="Comic Sans MS" w:hAnsi="Garamond" w:cs="Comic Sans MS"/>
          <w:sz w:val="24"/>
        </w:rPr>
        <w:t xml:space="preserve">          Ravnatelj škole dužan je u najkraćem mogućem roku izvijestiti Vijeće roditelja o svim pitanjima od općeg značaja za školu. </w:t>
      </w:r>
    </w:p>
    <w:p w14:paraId="743EE2E1" w14:textId="77777777" w:rsidR="006918BC" w:rsidRDefault="00681118">
      <w:pPr>
        <w:pStyle w:val="Normal1"/>
        <w:tabs>
          <w:tab w:val="left" w:pos="4536"/>
        </w:tabs>
        <w:jc w:val="both"/>
        <w:rPr>
          <w:rFonts w:ascii="Garamond" w:eastAsia="Comic Sans MS" w:hAnsi="Garamond" w:cs="Comic Sans MS"/>
          <w:sz w:val="24"/>
        </w:rPr>
      </w:pPr>
      <w:r>
        <w:rPr>
          <w:rFonts w:ascii="Garamond" w:eastAsia="Comic Sans MS" w:hAnsi="Garamond" w:cs="Comic Sans MS"/>
          <w:sz w:val="24"/>
        </w:rPr>
        <w:t xml:space="preserve">           Ravnatelj škole, Školski odbor i osnivač dužni su u okviru svoje nadležnosti razmotriti prijedloge Vijeća roditelja i o tome ga izvijestiti.</w:t>
      </w:r>
    </w:p>
    <w:p w14:paraId="3AA106DB" w14:textId="29AA4F38" w:rsidR="006918BC" w:rsidRDefault="006918BC">
      <w:pPr>
        <w:pStyle w:val="Normal1"/>
        <w:tabs>
          <w:tab w:val="left" w:pos="4536"/>
        </w:tabs>
        <w:jc w:val="both"/>
        <w:rPr>
          <w:rFonts w:ascii="Garamond" w:eastAsia="Comic Sans MS" w:hAnsi="Garamond" w:cs="Comic Sans MS"/>
          <w:sz w:val="24"/>
        </w:rPr>
      </w:pPr>
    </w:p>
    <w:p w14:paraId="2C1CEED3" w14:textId="77777777" w:rsidR="0029070A" w:rsidRDefault="0029070A">
      <w:pPr>
        <w:pStyle w:val="Normal1"/>
        <w:tabs>
          <w:tab w:val="left" w:pos="4536"/>
        </w:tabs>
        <w:jc w:val="both"/>
        <w:rPr>
          <w:rFonts w:ascii="Garamond" w:eastAsia="Comic Sans MS" w:hAnsi="Garamond" w:cs="Comic Sans MS"/>
          <w:b/>
          <w:sz w:val="24"/>
        </w:rPr>
      </w:pPr>
    </w:p>
    <w:p w14:paraId="4E90E16A" w14:textId="77777777" w:rsidR="006918BC" w:rsidRDefault="00681118">
      <w:pPr>
        <w:pStyle w:val="Normal1"/>
        <w:tabs>
          <w:tab w:val="left" w:pos="4536"/>
        </w:tabs>
        <w:jc w:val="both"/>
        <w:rPr>
          <w:rFonts w:ascii="Garamond" w:hAnsi="Garamond"/>
          <w:b/>
        </w:rPr>
      </w:pPr>
      <w:r>
        <w:rPr>
          <w:rFonts w:ascii="Garamond" w:eastAsia="Comic Sans MS" w:hAnsi="Garamond" w:cs="Comic Sans MS"/>
          <w:b/>
          <w:sz w:val="24"/>
        </w:rPr>
        <w:t>Sjednice Vijeća roditelja</w:t>
      </w:r>
    </w:p>
    <w:p w14:paraId="272481E4" w14:textId="77777777" w:rsidR="006918BC" w:rsidRDefault="006918BC">
      <w:pPr>
        <w:pStyle w:val="Normal1"/>
        <w:tabs>
          <w:tab w:val="left" w:pos="4536"/>
        </w:tabs>
        <w:jc w:val="both"/>
        <w:rPr>
          <w:rFonts w:ascii="Garamond" w:hAnsi="Garamond"/>
        </w:rPr>
      </w:pPr>
    </w:p>
    <w:p w14:paraId="3E97CE43" w14:textId="1ED83C83" w:rsidR="006918BC" w:rsidRDefault="00681118">
      <w:pPr>
        <w:pStyle w:val="Normal1"/>
        <w:ind w:left="2880" w:firstLine="720"/>
        <w:jc w:val="both"/>
        <w:rPr>
          <w:rFonts w:ascii="Garamond" w:hAnsi="Garamond"/>
        </w:rPr>
      </w:pPr>
      <w:r>
        <w:rPr>
          <w:rFonts w:ascii="Garamond" w:eastAsia="Comic Sans MS" w:hAnsi="Garamond" w:cs="Comic Sans MS"/>
          <w:b/>
          <w:sz w:val="24"/>
        </w:rPr>
        <w:t>Članak 14</w:t>
      </w:r>
      <w:r w:rsidR="00A35CE2">
        <w:rPr>
          <w:rFonts w:ascii="Garamond" w:eastAsia="Comic Sans MS" w:hAnsi="Garamond" w:cs="Comic Sans MS"/>
          <w:b/>
          <w:sz w:val="24"/>
        </w:rPr>
        <w:t>9</w:t>
      </w:r>
      <w:r>
        <w:rPr>
          <w:rFonts w:ascii="Garamond" w:eastAsia="Comic Sans MS" w:hAnsi="Garamond" w:cs="Comic Sans MS"/>
          <w:b/>
          <w:sz w:val="24"/>
        </w:rPr>
        <w:t>.</w:t>
      </w:r>
    </w:p>
    <w:p w14:paraId="60D0B049" w14:textId="77777777" w:rsidR="006918BC" w:rsidRDefault="00681118">
      <w:pPr>
        <w:pStyle w:val="Normal1"/>
        <w:ind w:firstLine="720"/>
        <w:jc w:val="both"/>
        <w:rPr>
          <w:rFonts w:ascii="Garamond" w:hAnsi="Garamond"/>
        </w:rPr>
      </w:pPr>
      <w:r>
        <w:rPr>
          <w:rFonts w:ascii="Garamond" w:eastAsia="Comic Sans MS" w:hAnsi="Garamond" w:cs="Comic Sans MS"/>
          <w:sz w:val="24"/>
        </w:rPr>
        <w:t>Sjednice Vijeća roditelja održavaju se prema potrebi, a sjednicu saziva predsjednik Vijeća roditelja odnosno njegov zamjenik ako je predsjednik Vijeća roditelja privremeno spriječen u obavljanju poslova predsjedavajućeg.</w:t>
      </w:r>
    </w:p>
    <w:p w14:paraId="4107D974" w14:textId="77777777" w:rsidR="006918BC" w:rsidRDefault="00681118">
      <w:pPr>
        <w:pStyle w:val="Normal1"/>
        <w:ind w:firstLine="720"/>
        <w:jc w:val="both"/>
        <w:rPr>
          <w:rFonts w:ascii="Garamond" w:hAnsi="Garamond"/>
        </w:rPr>
      </w:pPr>
      <w:r>
        <w:rPr>
          <w:rFonts w:ascii="Garamond" w:eastAsia="Comic Sans MS" w:hAnsi="Garamond" w:cs="Comic Sans MS"/>
          <w:sz w:val="24"/>
        </w:rPr>
        <w:t>Prijedlog za sazivanje sjednice može dati svaki član Vijeća roditelja, a predsjednik je obvezan sazvati sjednicu ako to zatraži 1/3 članova tijela ili ravnatelj škole.</w:t>
      </w:r>
    </w:p>
    <w:p w14:paraId="344573BC" w14:textId="0B96A084" w:rsidR="006918BC" w:rsidRDefault="00681118">
      <w:pPr>
        <w:pStyle w:val="Normal1"/>
        <w:jc w:val="both"/>
        <w:rPr>
          <w:rFonts w:ascii="Garamond" w:eastAsia="Comic Sans MS" w:hAnsi="Garamond" w:cs="Comic Sans MS"/>
          <w:sz w:val="24"/>
        </w:rPr>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p>
    <w:p w14:paraId="6775C38B" w14:textId="7351CC94" w:rsidR="006918BC" w:rsidRDefault="00681118">
      <w:pPr>
        <w:pStyle w:val="Normal1"/>
        <w:jc w:val="center"/>
        <w:rPr>
          <w:rFonts w:ascii="Garamond" w:hAnsi="Garamond"/>
        </w:rPr>
      </w:pPr>
      <w:r>
        <w:rPr>
          <w:rFonts w:ascii="Garamond" w:eastAsia="Comic Sans MS" w:hAnsi="Garamond" w:cs="Comic Sans MS"/>
          <w:b/>
          <w:sz w:val="24"/>
        </w:rPr>
        <w:t>Članak 1</w:t>
      </w:r>
      <w:r w:rsidR="00A35CE2">
        <w:rPr>
          <w:rFonts w:ascii="Garamond" w:eastAsia="Comic Sans MS" w:hAnsi="Garamond" w:cs="Comic Sans MS"/>
          <w:b/>
          <w:sz w:val="24"/>
        </w:rPr>
        <w:t>50</w:t>
      </w:r>
      <w:r>
        <w:rPr>
          <w:rFonts w:ascii="Garamond" w:eastAsia="Comic Sans MS" w:hAnsi="Garamond" w:cs="Comic Sans MS"/>
          <w:b/>
          <w:sz w:val="24"/>
        </w:rPr>
        <w:t>.</w:t>
      </w:r>
    </w:p>
    <w:p w14:paraId="2BDB99F1" w14:textId="77777777" w:rsidR="006918BC" w:rsidRDefault="00681118">
      <w:pPr>
        <w:pStyle w:val="Normal1"/>
        <w:ind w:firstLine="720"/>
        <w:jc w:val="both"/>
        <w:rPr>
          <w:rFonts w:ascii="Garamond" w:hAnsi="Garamond"/>
          <w:color w:val="4F81BD" w:themeColor="accent1"/>
        </w:rPr>
      </w:pPr>
      <w:r>
        <w:rPr>
          <w:rFonts w:ascii="Garamond" w:eastAsia="Comic Sans MS" w:hAnsi="Garamond" w:cs="Comic Sans MS"/>
          <w:sz w:val="24"/>
        </w:rPr>
        <w:t>Sjednice Vijeća roditelja mogu se održavati ako je na sjednici nazočna većina svih članova.</w:t>
      </w:r>
    </w:p>
    <w:p w14:paraId="22AD825A" w14:textId="77777777" w:rsidR="006918BC" w:rsidRDefault="00681118">
      <w:pPr>
        <w:pStyle w:val="Normal1"/>
        <w:ind w:firstLine="720"/>
        <w:jc w:val="both"/>
        <w:rPr>
          <w:rFonts w:ascii="Garamond" w:eastAsia="Comic Sans MS" w:hAnsi="Garamond" w:cs="Comic Sans MS"/>
          <w:b/>
          <w:sz w:val="24"/>
        </w:rPr>
      </w:pPr>
      <w:r>
        <w:rPr>
          <w:rFonts w:ascii="Garamond" w:eastAsia="Comic Sans MS" w:hAnsi="Garamond" w:cs="Comic Sans MS"/>
          <w:sz w:val="24"/>
        </w:rPr>
        <w:t>Vijeće roditelja odlučuje javnim glasovanjem, osim ako je zakonskim odredbama odnosno odredbama ovog statuta određeno drukčije</w:t>
      </w:r>
      <w:r>
        <w:rPr>
          <w:rFonts w:ascii="Garamond" w:eastAsia="Comic Sans MS" w:hAnsi="Garamond" w:cs="Comic Sans MS"/>
          <w:b/>
          <w:sz w:val="24"/>
        </w:rPr>
        <w:t>.</w:t>
      </w:r>
    </w:p>
    <w:p w14:paraId="756E7B54" w14:textId="77777777" w:rsidR="006918BC" w:rsidRDefault="006918BC">
      <w:pPr>
        <w:pStyle w:val="Normal1"/>
        <w:ind w:left="2880" w:firstLine="720"/>
        <w:jc w:val="both"/>
        <w:rPr>
          <w:rFonts w:ascii="Garamond" w:eastAsia="Comic Sans MS" w:hAnsi="Garamond" w:cs="Comic Sans MS"/>
          <w:b/>
          <w:sz w:val="24"/>
        </w:rPr>
      </w:pPr>
    </w:p>
    <w:p w14:paraId="2A7E2E0B" w14:textId="525FC222" w:rsidR="006918BC" w:rsidRDefault="00681118">
      <w:pPr>
        <w:pStyle w:val="Normal1"/>
        <w:ind w:left="2880" w:firstLine="720"/>
        <w:jc w:val="both"/>
        <w:rPr>
          <w:rFonts w:ascii="Garamond" w:hAnsi="Garamond"/>
        </w:rPr>
      </w:pPr>
      <w:r>
        <w:rPr>
          <w:rFonts w:ascii="Garamond" w:eastAsia="Comic Sans MS" w:hAnsi="Garamond" w:cs="Comic Sans MS"/>
          <w:b/>
          <w:sz w:val="24"/>
        </w:rPr>
        <w:t>Članak 15</w:t>
      </w:r>
      <w:r w:rsidR="00A35CE2">
        <w:rPr>
          <w:rFonts w:ascii="Garamond" w:eastAsia="Comic Sans MS" w:hAnsi="Garamond" w:cs="Comic Sans MS"/>
          <w:b/>
          <w:sz w:val="24"/>
        </w:rPr>
        <w:t>1</w:t>
      </w:r>
      <w:r>
        <w:rPr>
          <w:rFonts w:ascii="Garamond" w:eastAsia="Comic Sans MS" w:hAnsi="Garamond" w:cs="Comic Sans MS"/>
          <w:b/>
          <w:sz w:val="24"/>
        </w:rPr>
        <w:t>.</w:t>
      </w:r>
    </w:p>
    <w:p w14:paraId="45B91E75"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 O tijeku sjednice Vijeća roditelja vodi se zapisnik.</w:t>
      </w:r>
    </w:p>
    <w:p w14:paraId="69D24CC3" w14:textId="77777777" w:rsidR="006918BC" w:rsidRDefault="00681118">
      <w:pPr>
        <w:pStyle w:val="Normal1"/>
        <w:ind w:firstLine="720"/>
        <w:jc w:val="both"/>
      </w:pPr>
      <w:r>
        <w:rPr>
          <w:rFonts w:ascii="Garamond" w:eastAsia="Comic Sans MS" w:hAnsi="Garamond" w:cs="Comic Sans MS"/>
          <w:sz w:val="24"/>
        </w:rPr>
        <w:t>Zapisnik se vodi u pisanom obliku, a može se i tonski snimati.</w:t>
      </w:r>
    </w:p>
    <w:p w14:paraId="43D7C203" w14:textId="77777777" w:rsidR="006918BC" w:rsidRDefault="00681118">
      <w:pPr>
        <w:pStyle w:val="Normal1"/>
        <w:ind w:firstLine="720"/>
        <w:jc w:val="both"/>
        <w:rPr>
          <w:rFonts w:ascii="Garamond" w:hAnsi="Garamond"/>
        </w:rPr>
      </w:pPr>
      <w:r>
        <w:rPr>
          <w:rFonts w:ascii="Garamond" w:eastAsia="Comic Sans MS" w:hAnsi="Garamond" w:cs="Comic Sans MS"/>
          <w:sz w:val="24"/>
        </w:rPr>
        <w:t>Zapisnik vodi član Vijeća roditelja kojeg odredi predsjednik.</w:t>
      </w:r>
    </w:p>
    <w:p w14:paraId="473AB984" w14:textId="77777777" w:rsidR="006918BC" w:rsidRDefault="00681118">
      <w:pPr>
        <w:pStyle w:val="Normal1"/>
        <w:ind w:firstLine="720"/>
        <w:jc w:val="both"/>
        <w:rPr>
          <w:rFonts w:ascii="Garamond" w:hAnsi="Garamond"/>
        </w:rPr>
      </w:pPr>
      <w:r>
        <w:rPr>
          <w:rFonts w:ascii="Garamond" w:eastAsia="Comic Sans MS" w:hAnsi="Garamond" w:cs="Comic Sans MS"/>
          <w:sz w:val="24"/>
        </w:rPr>
        <w:t>Nakon sjednice zapisnik sa sjednice se pohranjuje u tajništvo Škole na čuvanje.</w:t>
      </w:r>
    </w:p>
    <w:p w14:paraId="32EBE149"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Prema potrebi o zaključcima donesenim na sjednici Vijeća roditelja mogu se izvijestiti ravnatelj Škole, osnivač te učitelji i stručni suradnici putem oglasne ploče Škole. </w:t>
      </w:r>
    </w:p>
    <w:p w14:paraId="1E2E6951" w14:textId="77777777" w:rsidR="006918BC" w:rsidRDefault="006918BC">
      <w:pPr>
        <w:pStyle w:val="Normal1"/>
        <w:jc w:val="both"/>
        <w:rPr>
          <w:rFonts w:ascii="Garamond" w:hAnsi="Garamond"/>
        </w:rPr>
      </w:pPr>
    </w:p>
    <w:p w14:paraId="33839A26" w14:textId="77777777" w:rsidR="00B11A98" w:rsidRDefault="00B11A98" w:rsidP="00FB6D91">
      <w:pPr>
        <w:pStyle w:val="Normal1"/>
        <w:jc w:val="both"/>
        <w:rPr>
          <w:rFonts w:ascii="Garamond" w:eastAsia="Comic Sans MS" w:hAnsi="Garamond" w:cs="Comic Sans MS"/>
          <w:b/>
          <w:sz w:val="24"/>
        </w:rPr>
      </w:pPr>
    </w:p>
    <w:p w14:paraId="6FA3E1F3" w14:textId="77777777" w:rsidR="006918BC" w:rsidRDefault="00681118">
      <w:pPr>
        <w:pStyle w:val="Normal1"/>
        <w:ind w:firstLine="720"/>
        <w:jc w:val="both"/>
        <w:rPr>
          <w:rFonts w:ascii="Garamond" w:eastAsia="Comic Sans MS" w:hAnsi="Garamond" w:cs="Comic Sans MS"/>
          <w:b/>
          <w:sz w:val="24"/>
        </w:rPr>
      </w:pPr>
      <w:r>
        <w:rPr>
          <w:rFonts w:ascii="Garamond" w:eastAsia="Comic Sans MS" w:hAnsi="Garamond" w:cs="Comic Sans MS"/>
          <w:b/>
          <w:sz w:val="24"/>
        </w:rPr>
        <w:t>XIII. RADNIČKO VIJEĆE, SINDIKAT I SKUP RADNIKA</w:t>
      </w:r>
    </w:p>
    <w:p w14:paraId="7D201F16" w14:textId="77777777" w:rsidR="006918BC" w:rsidRDefault="006918BC">
      <w:pPr>
        <w:pStyle w:val="Normal1"/>
        <w:jc w:val="both"/>
        <w:rPr>
          <w:rFonts w:ascii="Garamond" w:eastAsia="Comic Sans MS" w:hAnsi="Garamond" w:cs="Comic Sans MS"/>
          <w:b/>
          <w:sz w:val="24"/>
        </w:rPr>
      </w:pPr>
    </w:p>
    <w:p w14:paraId="545579EA" w14:textId="77777777" w:rsidR="006918BC" w:rsidRDefault="00681118">
      <w:pPr>
        <w:pStyle w:val="Normal1"/>
        <w:jc w:val="both"/>
        <w:rPr>
          <w:rFonts w:ascii="Garamond" w:hAnsi="Garamond"/>
        </w:rPr>
      </w:pPr>
      <w:r>
        <w:rPr>
          <w:rFonts w:ascii="Garamond" w:eastAsia="Comic Sans MS" w:hAnsi="Garamond" w:cs="Comic Sans MS"/>
          <w:b/>
          <w:sz w:val="24"/>
        </w:rPr>
        <w:t>Sindikat</w:t>
      </w:r>
    </w:p>
    <w:p w14:paraId="6E32E7A3" w14:textId="77777777" w:rsidR="006918BC" w:rsidRDefault="006918BC">
      <w:pPr>
        <w:pStyle w:val="Normal1"/>
        <w:jc w:val="both"/>
        <w:rPr>
          <w:rFonts w:ascii="Garamond" w:hAnsi="Garamond"/>
        </w:rPr>
      </w:pPr>
    </w:p>
    <w:p w14:paraId="31ED4C0E" w14:textId="3955B54F" w:rsidR="006918BC" w:rsidRDefault="00681118">
      <w:pPr>
        <w:pStyle w:val="Normal1"/>
        <w:ind w:left="2880" w:firstLine="720"/>
        <w:jc w:val="both"/>
        <w:rPr>
          <w:rFonts w:ascii="Garamond" w:hAnsi="Garamond"/>
        </w:rPr>
      </w:pPr>
      <w:r>
        <w:rPr>
          <w:rFonts w:ascii="Garamond" w:eastAsia="Comic Sans MS" w:hAnsi="Garamond" w:cs="Comic Sans MS"/>
          <w:b/>
          <w:sz w:val="24"/>
        </w:rPr>
        <w:t>Članak 15</w:t>
      </w:r>
      <w:r w:rsidR="00A35CE2">
        <w:rPr>
          <w:rFonts w:ascii="Garamond" w:eastAsia="Comic Sans MS" w:hAnsi="Garamond" w:cs="Comic Sans MS"/>
          <w:b/>
          <w:sz w:val="24"/>
        </w:rPr>
        <w:t>2</w:t>
      </w:r>
      <w:r>
        <w:rPr>
          <w:rFonts w:ascii="Garamond" w:eastAsia="Comic Sans MS" w:hAnsi="Garamond" w:cs="Comic Sans MS"/>
          <w:b/>
          <w:sz w:val="24"/>
        </w:rPr>
        <w:t>.</w:t>
      </w:r>
    </w:p>
    <w:p w14:paraId="778B8807" w14:textId="77777777" w:rsidR="006918BC" w:rsidRDefault="00681118">
      <w:pPr>
        <w:pStyle w:val="Normal1"/>
        <w:ind w:firstLine="720"/>
        <w:jc w:val="both"/>
        <w:rPr>
          <w:rFonts w:ascii="Garamond" w:hAnsi="Garamond"/>
        </w:rPr>
      </w:pPr>
      <w:r>
        <w:rPr>
          <w:rFonts w:ascii="Garamond" w:eastAsia="Comic Sans MS" w:hAnsi="Garamond" w:cs="Comic Sans MS"/>
          <w:sz w:val="24"/>
        </w:rPr>
        <w:t>Utemeljenje sindikata u Školi je slobodno.</w:t>
      </w:r>
    </w:p>
    <w:p w14:paraId="3EEE77AB"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Škola će osigurati sindikatu prostor, sredstva za rad i druge uvjete u skladu sa zakonom, provedbenim propisima, općim aktima Škole, kolektivnim ugovorima i sporazumima koje je sklopila.</w:t>
      </w:r>
    </w:p>
    <w:p w14:paraId="73B831D7" w14:textId="77777777" w:rsidR="00FB6D91" w:rsidRDefault="00FB6D91">
      <w:pPr>
        <w:pStyle w:val="Normal1"/>
        <w:jc w:val="both"/>
        <w:rPr>
          <w:rFonts w:ascii="Garamond" w:eastAsia="Comic Sans MS" w:hAnsi="Garamond" w:cs="Comic Sans MS"/>
          <w:b/>
          <w:sz w:val="24"/>
        </w:rPr>
      </w:pPr>
    </w:p>
    <w:p w14:paraId="2A6ED4A0" w14:textId="77777777" w:rsidR="006918BC" w:rsidRDefault="00681118">
      <w:pPr>
        <w:pStyle w:val="Normal1"/>
        <w:jc w:val="both"/>
        <w:rPr>
          <w:rFonts w:ascii="Garamond" w:hAnsi="Garamond"/>
          <w:b/>
        </w:rPr>
      </w:pPr>
      <w:r>
        <w:rPr>
          <w:rFonts w:ascii="Garamond" w:eastAsia="Comic Sans MS" w:hAnsi="Garamond" w:cs="Comic Sans MS"/>
          <w:b/>
          <w:sz w:val="24"/>
        </w:rPr>
        <w:t>Radničko vijeće</w:t>
      </w:r>
    </w:p>
    <w:p w14:paraId="78DFDA95" w14:textId="77777777" w:rsidR="006918BC" w:rsidRDefault="006918BC">
      <w:pPr>
        <w:pStyle w:val="Normal1"/>
        <w:jc w:val="both"/>
        <w:rPr>
          <w:rFonts w:ascii="Garamond" w:eastAsia="Comic Sans MS" w:hAnsi="Garamond" w:cs="Comic Sans MS"/>
          <w:b/>
          <w:sz w:val="24"/>
        </w:rPr>
      </w:pPr>
    </w:p>
    <w:p w14:paraId="3ED18BE0" w14:textId="709EC9E6" w:rsidR="006918BC" w:rsidRDefault="00681118">
      <w:pPr>
        <w:pStyle w:val="Normal1"/>
        <w:ind w:left="2880" w:firstLine="720"/>
        <w:jc w:val="both"/>
        <w:rPr>
          <w:rFonts w:ascii="Garamond" w:hAnsi="Garamond"/>
        </w:rPr>
      </w:pPr>
      <w:r>
        <w:rPr>
          <w:rFonts w:ascii="Garamond" w:eastAsia="Comic Sans MS" w:hAnsi="Garamond" w:cs="Comic Sans MS"/>
          <w:b/>
          <w:sz w:val="24"/>
        </w:rPr>
        <w:t>Članak 15</w:t>
      </w:r>
      <w:r w:rsidR="00A35CE2">
        <w:rPr>
          <w:rFonts w:ascii="Garamond" w:eastAsia="Comic Sans MS" w:hAnsi="Garamond" w:cs="Comic Sans MS"/>
          <w:b/>
          <w:sz w:val="24"/>
        </w:rPr>
        <w:t>3</w:t>
      </w:r>
      <w:r>
        <w:rPr>
          <w:rFonts w:ascii="Garamond" w:eastAsia="Comic Sans MS" w:hAnsi="Garamond" w:cs="Comic Sans MS"/>
          <w:b/>
          <w:sz w:val="24"/>
        </w:rPr>
        <w:t>.</w:t>
      </w:r>
    </w:p>
    <w:p w14:paraId="07EFF30F" w14:textId="5FE9B49A" w:rsidR="006918BC" w:rsidRDefault="00681118">
      <w:pPr>
        <w:pStyle w:val="Normal1"/>
        <w:ind w:firstLine="720"/>
        <w:jc w:val="both"/>
        <w:rPr>
          <w:rFonts w:ascii="Garamond" w:hAnsi="Garamond"/>
          <w:b/>
        </w:rPr>
      </w:pPr>
      <w:r>
        <w:rPr>
          <w:rFonts w:ascii="Garamond" w:eastAsia="Comic Sans MS" w:hAnsi="Garamond" w:cs="Comic Sans MS"/>
          <w:sz w:val="24"/>
        </w:rPr>
        <w:t>U Školi radnici mogu utemeljiti radničko vijeće sukladno odredbama Zakona o radu  i Pravilniku koji propisuje postupak provođenja izbora za radničko vijeće</w:t>
      </w:r>
      <w:r>
        <w:rPr>
          <w:rFonts w:ascii="Garamond" w:eastAsia="Comic Sans MS" w:hAnsi="Garamond" w:cs="Comic Sans MS"/>
          <w:b/>
          <w:sz w:val="24"/>
        </w:rPr>
        <w:t>.</w:t>
      </w:r>
    </w:p>
    <w:p w14:paraId="1B4C4265" w14:textId="77777777" w:rsidR="006918BC" w:rsidRDefault="00681118">
      <w:pPr>
        <w:pStyle w:val="Normal1"/>
        <w:ind w:firstLine="720"/>
        <w:jc w:val="both"/>
        <w:rPr>
          <w:rFonts w:ascii="Garamond" w:hAnsi="Garamond"/>
        </w:rPr>
      </w:pPr>
      <w:r>
        <w:rPr>
          <w:rFonts w:ascii="Garamond" w:eastAsia="Comic Sans MS" w:hAnsi="Garamond" w:cs="Comic Sans MS"/>
          <w:sz w:val="24"/>
        </w:rPr>
        <w:lastRenderedPageBreak/>
        <w:t>Ako u Školi nije utemeljeno radničko vijeće sindikalni povjerenik može preuzeti funkciju radničkog vijeća o čemu je dužan pisano izvijestiti ravnatelja.</w:t>
      </w:r>
    </w:p>
    <w:p w14:paraId="579BDC28" w14:textId="77777777" w:rsidR="006918BC" w:rsidRDefault="00681118">
      <w:pPr>
        <w:pStyle w:val="Normal1"/>
        <w:ind w:firstLine="720"/>
        <w:jc w:val="both"/>
        <w:rPr>
          <w:rFonts w:ascii="Garamond" w:hAnsi="Garamond"/>
        </w:rPr>
      </w:pPr>
      <w:r>
        <w:rPr>
          <w:rFonts w:ascii="Garamond" w:eastAsia="Comic Sans MS" w:hAnsi="Garamond" w:cs="Comic Sans MS"/>
          <w:sz w:val="24"/>
        </w:rPr>
        <w:t>Ako u Školi djeluje više sindikata, oni se mogu međusobno sporazumjeti o sindikalnom povjereniku, odnosno povjerenicima koji će imati prava i obveze radničkog vijeća, a o preuzimanju funkcije radničkog vijeća  dužni su očitovati se pisanim putem ravnatelju Škole.</w:t>
      </w:r>
    </w:p>
    <w:p w14:paraId="1159BE9B"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Ako sindikati ne postignu sporazum o tome koji će sindikat preuzeti funkciju radničkog vijeća, provest će se izbori za radničko vijeće u skladu s odredbama Zakona o radu te Pravilnika iz stavka 1. ovoga članka.</w:t>
      </w:r>
    </w:p>
    <w:p w14:paraId="6DFD04E1" w14:textId="77777777" w:rsidR="006918BC" w:rsidRDefault="006918BC">
      <w:pPr>
        <w:pStyle w:val="Normal1"/>
        <w:jc w:val="both"/>
        <w:rPr>
          <w:rFonts w:ascii="Garamond" w:eastAsia="Comic Sans MS" w:hAnsi="Garamond" w:cs="Comic Sans MS"/>
          <w:b/>
          <w:sz w:val="24"/>
        </w:rPr>
      </w:pPr>
    </w:p>
    <w:p w14:paraId="1EB129D8" w14:textId="77777777" w:rsidR="006918BC" w:rsidRDefault="00681118">
      <w:pPr>
        <w:pStyle w:val="Normal1"/>
        <w:jc w:val="both"/>
        <w:rPr>
          <w:rFonts w:ascii="Garamond" w:hAnsi="Garamond"/>
          <w:b/>
        </w:rPr>
      </w:pPr>
      <w:r>
        <w:rPr>
          <w:rFonts w:ascii="Garamond" w:eastAsia="Comic Sans MS" w:hAnsi="Garamond" w:cs="Comic Sans MS"/>
          <w:b/>
          <w:sz w:val="24"/>
        </w:rPr>
        <w:t>Skup radnika</w:t>
      </w:r>
    </w:p>
    <w:p w14:paraId="0D9F11EC" w14:textId="77777777" w:rsidR="006918BC" w:rsidRDefault="006918BC">
      <w:pPr>
        <w:pStyle w:val="Normal1"/>
        <w:jc w:val="both"/>
        <w:rPr>
          <w:rFonts w:ascii="Garamond" w:hAnsi="Garamond"/>
        </w:rPr>
      </w:pPr>
    </w:p>
    <w:p w14:paraId="2A7F4508" w14:textId="66B421E9" w:rsidR="006918BC" w:rsidRDefault="00681118">
      <w:pPr>
        <w:pStyle w:val="Normal1"/>
        <w:ind w:left="2880" w:firstLine="720"/>
        <w:jc w:val="both"/>
        <w:rPr>
          <w:rFonts w:ascii="Garamond" w:hAnsi="Garamond"/>
        </w:rPr>
      </w:pPr>
      <w:r>
        <w:rPr>
          <w:rFonts w:ascii="Garamond" w:eastAsia="Comic Sans MS" w:hAnsi="Garamond" w:cs="Comic Sans MS"/>
          <w:b/>
          <w:sz w:val="24"/>
        </w:rPr>
        <w:t>Članak 15</w:t>
      </w:r>
      <w:r w:rsidR="002A1C33">
        <w:rPr>
          <w:rFonts w:ascii="Garamond" w:eastAsia="Comic Sans MS" w:hAnsi="Garamond" w:cs="Comic Sans MS"/>
          <w:b/>
          <w:sz w:val="24"/>
        </w:rPr>
        <w:t>4</w:t>
      </w:r>
      <w:r>
        <w:rPr>
          <w:rFonts w:ascii="Garamond" w:eastAsia="Comic Sans MS" w:hAnsi="Garamond" w:cs="Comic Sans MS"/>
          <w:b/>
          <w:sz w:val="24"/>
        </w:rPr>
        <w:t>.</w:t>
      </w:r>
    </w:p>
    <w:p w14:paraId="6F880385"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Skup radnika čine svi radnici Škole. </w:t>
      </w:r>
    </w:p>
    <w:p w14:paraId="4FFBE752" w14:textId="77777777" w:rsidR="006918BC" w:rsidRDefault="00681118">
      <w:pPr>
        <w:pStyle w:val="Normal1"/>
        <w:ind w:firstLine="720"/>
        <w:jc w:val="both"/>
        <w:rPr>
          <w:rFonts w:ascii="Garamond" w:hAnsi="Garamond"/>
        </w:rPr>
      </w:pPr>
      <w:r>
        <w:rPr>
          <w:rFonts w:ascii="Garamond" w:eastAsia="Comic Sans MS" w:hAnsi="Garamond" w:cs="Comic Sans MS"/>
          <w:sz w:val="24"/>
        </w:rPr>
        <w:t>Skup radnika dvaput godišnje saziva radničko vijeće uz prethodno savjetovanje s ravnateljem.</w:t>
      </w:r>
    </w:p>
    <w:p w14:paraId="0DE6251C" w14:textId="23C26E09" w:rsidR="006918BC" w:rsidRDefault="00681118">
      <w:pPr>
        <w:pStyle w:val="Normal1"/>
        <w:ind w:firstLine="720"/>
        <w:jc w:val="both"/>
        <w:rPr>
          <w:rFonts w:ascii="Garamond" w:hAnsi="Garamond"/>
        </w:rPr>
      </w:pPr>
      <w:r>
        <w:rPr>
          <w:rFonts w:ascii="Garamond" w:eastAsia="Comic Sans MS" w:hAnsi="Garamond" w:cs="Comic Sans MS"/>
          <w:sz w:val="24"/>
        </w:rPr>
        <w:t>Ako radničko vijeće ne sazove skup radnika prema stavku 1. ovoga članka, skup radnika dužan je sazvati ravnatelj Škole.</w:t>
      </w:r>
    </w:p>
    <w:p w14:paraId="512A615D" w14:textId="77777777" w:rsidR="006918BC" w:rsidRDefault="00681118">
      <w:pPr>
        <w:pStyle w:val="Normal1"/>
        <w:ind w:firstLine="720"/>
        <w:jc w:val="both"/>
        <w:rPr>
          <w:rFonts w:ascii="Garamond" w:hAnsi="Garamond"/>
          <w:color w:val="FF0000"/>
        </w:rPr>
      </w:pPr>
      <w:r>
        <w:rPr>
          <w:rFonts w:ascii="Garamond" w:eastAsia="Comic Sans MS" w:hAnsi="Garamond" w:cs="Comic Sans MS"/>
          <w:sz w:val="24"/>
        </w:rPr>
        <w:t xml:space="preserve">Skup radnika obvezno se saziva i u postupku izbora i imenovanja ravnatelja škole u roku od osam (8) dana od sjednice Školskog odbora na kojoj je provedeno vrednovanje i rangiranje kandidata te sastavljena lista kandidata. </w:t>
      </w:r>
    </w:p>
    <w:p w14:paraId="61E5FD7B" w14:textId="77777777" w:rsidR="006918BC" w:rsidRDefault="00681118">
      <w:pPr>
        <w:pStyle w:val="Normal1"/>
        <w:ind w:firstLine="720"/>
        <w:jc w:val="both"/>
        <w:rPr>
          <w:rFonts w:ascii="Garamond" w:hAnsi="Garamond"/>
        </w:rPr>
      </w:pPr>
      <w:r>
        <w:rPr>
          <w:rFonts w:ascii="Garamond" w:eastAsia="Comic Sans MS" w:hAnsi="Garamond" w:cs="Comic Sans MS"/>
          <w:sz w:val="24"/>
        </w:rPr>
        <w:t>Skup radnika iz stavka 4. ovog članka saziva član Školskog odbora kojeg je imenovalo radničko vijeće odnosno koji je izabran kao predstavnik radnika u Školskom odboru, a u slučaju njegove spriječenosti predsjednik Školskog odbora</w:t>
      </w:r>
      <w:r>
        <w:rPr>
          <w:rFonts w:ascii="Garamond" w:eastAsia="Comic Sans MS" w:hAnsi="Garamond" w:cs="Comic Sans MS"/>
          <w:b/>
          <w:sz w:val="24"/>
        </w:rPr>
        <w:t xml:space="preserve">. </w:t>
      </w:r>
    </w:p>
    <w:p w14:paraId="4F3A4993" w14:textId="7C5CF62B"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O pitanjima iz svoje nadležnosti skup radnika odlučuje većinom glasova nazočnih radnika, javnim glasovanjem, osim kada je zakonom odnosno odredbama ovog statuta  određeno drukčije.</w:t>
      </w:r>
    </w:p>
    <w:p w14:paraId="0A2569D7" w14:textId="77777777" w:rsidR="006918BC" w:rsidRDefault="006918BC" w:rsidP="00CB34AE">
      <w:pPr>
        <w:pStyle w:val="Normal1"/>
        <w:jc w:val="both"/>
        <w:rPr>
          <w:rFonts w:ascii="Garamond" w:eastAsia="Comic Sans MS" w:hAnsi="Garamond" w:cs="Comic Sans MS"/>
          <w:b/>
          <w:sz w:val="24"/>
        </w:rPr>
      </w:pPr>
    </w:p>
    <w:p w14:paraId="585A23FD" w14:textId="77777777" w:rsidR="006918BC" w:rsidRDefault="00681118">
      <w:pPr>
        <w:pStyle w:val="Normal1"/>
        <w:ind w:left="2160" w:firstLine="720"/>
        <w:jc w:val="both"/>
        <w:rPr>
          <w:rFonts w:ascii="Garamond" w:eastAsia="Comic Sans MS" w:hAnsi="Garamond" w:cs="Comic Sans MS"/>
          <w:b/>
          <w:sz w:val="24"/>
        </w:rPr>
      </w:pPr>
      <w:r>
        <w:rPr>
          <w:rFonts w:ascii="Garamond" w:eastAsia="Comic Sans MS" w:hAnsi="Garamond" w:cs="Comic Sans MS"/>
          <w:b/>
          <w:sz w:val="24"/>
        </w:rPr>
        <w:t>XIV. JAVNOST RADA</w:t>
      </w:r>
    </w:p>
    <w:p w14:paraId="1523744F" w14:textId="77777777" w:rsidR="006918BC" w:rsidRDefault="006918BC">
      <w:pPr>
        <w:pStyle w:val="Normal1"/>
        <w:ind w:left="2160" w:firstLine="720"/>
        <w:jc w:val="both"/>
        <w:rPr>
          <w:rFonts w:ascii="Garamond" w:hAnsi="Garamond"/>
        </w:rPr>
      </w:pPr>
    </w:p>
    <w:p w14:paraId="0C31B48C" w14:textId="52061C16" w:rsidR="006918BC" w:rsidRDefault="00681118">
      <w:pPr>
        <w:pStyle w:val="Normal1"/>
        <w:ind w:left="2880" w:firstLine="720"/>
        <w:jc w:val="both"/>
        <w:rPr>
          <w:rFonts w:ascii="Garamond" w:hAnsi="Garamond"/>
        </w:rPr>
      </w:pPr>
      <w:r>
        <w:rPr>
          <w:rFonts w:ascii="Garamond" w:eastAsia="Comic Sans MS" w:hAnsi="Garamond" w:cs="Comic Sans MS"/>
          <w:b/>
          <w:sz w:val="24"/>
        </w:rPr>
        <w:t>Članak 15</w:t>
      </w:r>
      <w:r w:rsidR="002A1C33">
        <w:rPr>
          <w:rFonts w:ascii="Garamond" w:eastAsia="Comic Sans MS" w:hAnsi="Garamond" w:cs="Comic Sans MS"/>
          <w:b/>
          <w:sz w:val="24"/>
        </w:rPr>
        <w:t>5</w:t>
      </w:r>
      <w:r>
        <w:rPr>
          <w:rFonts w:ascii="Garamond" w:eastAsia="Comic Sans MS" w:hAnsi="Garamond" w:cs="Comic Sans MS"/>
          <w:b/>
          <w:sz w:val="24"/>
        </w:rPr>
        <w:t>.</w:t>
      </w:r>
    </w:p>
    <w:p w14:paraId="69E81B06"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Rad Škole i njezinih tijela je javan. </w:t>
      </w:r>
    </w:p>
    <w:p w14:paraId="0861AFEA" w14:textId="77777777" w:rsidR="006918BC" w:rsidRDefault="00681118">
      <w:pPr>
        <w:pStyle w:val="Normal1"/>
        <w:jc w:val="both"/>
        <w:rPr>
          <w:rFonts w:ascii="Garamond" w:hAnsi="Garamond"/>
        </w:rPr>
      </w:pPr>
      <w:r>
        <w:rPr>
          <w:rFonts w:ascii="Garamond" w:eastAsia="Comic Sans MS" w:hAnsi="Garamond" w:cs="Comic Sans MS"/>
          <w:sz w:val="24"/>
        </w:rPr>
        <w:t>Javnost rada ostvaruje se osobito:</w:t>
      </w:r>
    </w:p>
    <w:p w14:paraId="26A66BB7" w14:textId="77777777" w:rsidR="006918BC" w:rsidRDefault="00681118">
      <w:pPr>
        <w:pStyle w:val="Normal1"/>
        <w:ind w:left="720" w:hanging="359"/>
        <w:jc w:val="both"/>
        <w:rPr>
          <w:rFonts w:ascii="Garamond" w:hAnsi="Garamond"/>
        </w:rPr>
      </w:pPr>
      <w:r>
        <w:rPr>
          <w:rFonts w:ascii="Garamond" w:eastAsia="Comic Sans MS" w:hAnsi="Garamond" w:cs="Comic Sans MS"/>
          <w:sz w:val="24"/>
        </w:rPr>
        <w:t>- redovitim izvješćivanjem radnika, učenika Škole i roditelja</w:t>
      </w:r>
    </w:p>
    <w:p w14:paraId="597F1ECD" w14:textId="77777777" w:rsidR="006918BC" w:rsidRDefault="00681118">
      <w:pPr>
        <w:pStyle w:val="Normal1"/>
        <w:ind w:left="720" w:hanging="359"/>
        <w:jc w:val="both"/>
        <w:rPr>
          <w:rFonts w:ascii="Garamond" w:hAnsi="Garamond"/>
        </w:rPr>
      </w:pPr>
      <w:r>
        <w:rPr>
          <w:rFonts w:ascii="Garamond" w:eastAsia="Comic Sans MS" w:hAnsi="Garamond" w:cs="Comic Sans MS"/>
          <w:sz w:val="24"/>
        </w:rPr>
        <w:t>- podnošenjem izvješća ovlaštenim upravnim tijelima i osnivaču o rezultatima odgojno-obrazovnog rada Škole</w:t>
      </w:r>
    </w:p>
    <w:p w14:paraId="7CCD77B5" w14:textId="77777777" w:rsidR="006918BC" w:rsidRDefault="00681118">
      <w:pPr>
        <w:pStyle w:val="Normal1"/>
        <w:ind w:left="720" w:hanging="359"/>
        <w:jc w:val="both"/>
        <w:rPr>
          <w:rFonts w:ascii="Garamond" w:hAnsi="Garamond"/>
        </w:rPr>
      </w:pPr>
      <w:r>
        <w:rPr>
          <w:rFonts w:ascii="Garamond" w:eastAsia="Comic Sans MS" w:hAnsi="Garamond" w:cs="Comic Sans MS"/>
          <w:sz w:val="24"/>
        </w:rPr>
        <w:t>- podnošenjem financijskih izvješća</w:t>
      </w:r>
    </w:p>
    <w:p w14:paraId="717667C4" w14:textId="77777777" w:rsidR="006918BC" w:rsidRDefault="00681118">
      <w:pPr>
        <w:pStyle w:val="Normal1"/>
        <w:ind w:left="720" w:hanging="359"/>
        <w:jc w:val="both"/>
        <w:rPr>
          <w:rFonts w:ascii="Garamond" w:hAnsi="Garamond"/>
        </w:rPr>
      </w:pPr>
      <w:r>
        <w:rPr>
          <w:rFonts w:ascii="Garamond" w:eastAsia="Comic Sans MS" w:hAnsi="Garamond" w:cs="Comic Sans MS"/>
          <w:sz w:val="24"/>
        </w:rPr>
        <w:t>- priopćenjima o održavanju sjednica tijela upravljanja i stručnih tijela</w:t>
      </w:r>
    </w:p>
    <w:p w14:paraId="6677C4B5" w14:textId="77777777" w:rsidR="006918BC" w:rsidRDefault="00681118">
      <w:pPr>
        <w:pStyle w:val="Normal1"/>
        <w:ind w:left="720" w:hanging="359"/>
        <w:jc w:val="both"/>
        <w:rPr>
          <w:rFonts w:ascii="Garamond" w:hAnsi="Garamond"/>
        </w:rPr>
      </w:pPr>
      <w:r>
        <w:rPr>
          <w:rFonts w:ascii="Garamond" w:eastAsia="Comic Sans MS" w:hAnsi="Garamond" w:cs="Comic Sans MS"/>
          <w:sz w:val="24"/>
        </w:rPr>
        <w:t>- objavljivanjem općih akata i uvjeta poslovanja.</w:t>
      </w:r>
    </w:p>
    <w:p w14:paraId="1BC2535C" w14:textId="77777777" w:rsidR="006918BC" w:rsidRDefault="00681118">
      <w:pPr>
        <w:pStyle w:val="Normal1"/>
        <w:ind w:firstLine="361"/>
        <w:jc w:val="both"/>
        <w:rPr>
          <w:rFonts w:ascii="Garamond" w:eastAsia="Comic Sans MS" w:hAnsi="Garamond" w:cs="Comic Sans MS"/>
          <w:sz w:val="24"/>
        </w:rPr>
      </w:pPr>
      <w:r>
        <w:rPr>
          <w:rFonts w:ascii="Garamond" w:eastAsia="Comic Sans MS" w:hAnsi="Garamond" w:cs="Comic Sans MS"/>
          <w:sz w:val="24"/>
        </w:rPr>
        <w:t>Za javnost rada odgovoran je  ravnatelj.</w:t>
      </w:r>
    </w:p>
    <w:p w14:paraId="0904B0B7" w14:textId="77777777" w:rsidR="006918BC" w:rsidRDefault="006918BC">
      <w:pPr>
        <w:pStyle w:val="Normal1"/>
        <w:ind w:firstLine="361"/>
        <w:jc w:val="both"/>
        <w:rPr>
          <w:rFonts w:ascii="Garamond" w:hAnsi="Garamond"/>
        </w:rPr>
      </w:pPr>
    </w:p>
    <w:p w14:paraId="13FC0A1D" w14:textId="77777777" w:rsidR="006918BC" w:rsidRDefault="006918BC">
      <w:pPr>
        <w:pStyle w:val="Normal1"/>
        <w:jc w:val="both"/>
        <w:rPr>
          <w:rFonts w:ascii="Garamond" w:hAnsi="Garamond"/>
        </w:rPr>
      </w:pPr>
    </w:p>
    <w:p w14:paraId="471CC5C3" w14:textId="77777777" w:rsidR="006918BC" w:rsidRDefault="00681118">
      <w:pPr>
        <w:pStyle w:val="Normal1"/>
        <w:ind w:left="2160" w:firstLine="720"/>
        <w:jc w:val="both"/>
        <w:rPr>
          <w:rFonts w:ascii="Garamond" w:eastAsia="Comic Sans MS" w:hAnsi="Garamond" w:cs="Comic Sans MS"/>
          <w:b/>
          <w:sz w:val="24"/>
        </w:rPr>
      </w:pPr>
      <w:r>
        <w:rPr>
          <w:rFonts w:ascii="Garamond" w:eastAsia="Comic Sans MS" w:hAnsi="Garamond" w:cs="Comic Sans MS"/>
          <w:b/>
          <w:sz w:val="24"/>
        </w:rPr>
        <w:t>XV. POSLOVNA TAJNA</w:t>
      </w:r>
    </w:p>
    <w:p w14:paraId="35DBB1C4" w14:textId="77777777" w:rsidR="006918BC" w:rsidRDefault="006918BC">
      <w:pPr>
        <w:pStyle w:val="Normal1"/>
        <w:ind w:left="2160" w:firstLine="720"/>
        <w:jc w:val="both"/>
        <w:rPr>
          <w:rFonts w:ascii="Garamond" w:hAnsi="Garamond"/>
        </w:rPr>
      </w:pPr>
    </w:p>
    <w:p w14:paraId="483F8392" w14:textId="26BD5EFD" w:rsidR="006918BC" w:rsidRDefault="00681118">
      <w:pPr>
        <w:pStyle w:val="Normal1"/>
        <w:ind w:left="2880" w:firstLine="720"/>
        <w:jc w:val="both"/>
        <w:rPr>
          <w:rFonts w:ascii="Garamond" w:hAnsi="Garamond"/>
        </w:rPr>
      </w:pPr>
      <w:r>
        <w:rPr>
          <w:rFonts w:ascii="Garamond" w:eastAsia="Comic Sans MS" w:hAnsi="Garamond" w:cs="Comic Sans MS"/>
          <w:b/>
          <w:sz w:val="24"/>
        </w:rPr>
        <w:t>Članak 15</w:t>
      </w:r>
      <w:r w:rsidR="002A1C33">
        <w:rPr>
          <w:rFonts w:ascii="Garamond" w:eastAsia="Comic Sans MS" w:hAnsi="Garamond" w:cs="Comic Sans MS"/>
          <w:b/>
          <w:sz w:val="24"/>
        </w:rPr>
        <w:t>6</w:t>
      </w:r>
      <w:r>
        <w:rPr>
          <w:rFonts w:ascii="Garamond" w:eastAsia="Comic Sans MS" w:hAnsi="Garamond" w:cs="Comic Sans MS"/>
          <w:b/>
          <w:sz w:val="24"/>
        </w:rPr>
        <w:t>.</w:t>
      </w:r>
    </w:p>
    <w:p w14:paraId="47A749EF" w14:textId="77777777" w:rsidR="006918BC" w:rsidRDefault="00681118">
      <w:pPr>
        <w:pStyle w:val="Normal1"/>
        <w:ind w:firstLine="361"/>
        <w:jc w:val="both"/>
        <w:rPr>
          <w:rFonts w:ascii="Garamond" w:hAnsi="Garamond"/>
        </w:rPr>
      </w:pPr>
      <w:r>
        <w:rPr>
          <w:rFonts w:ascii="Garamond" w:eastAsia="Comic Sans MS" w:hAnsi="Garamond" w:cs="Comic Sans MS"/>
          <w:sz w:val="24"/>
        </w:rPr>
        <w:t>Poslovnom tajnom smatraju se osobito:</w:t>
      </w:r>
    </w:p>
    <w:p w14:paraId="77CC441E" w14:textId="77777777" w:rsidR="006918BC" w:rsidRDefault="00681118">
      <w:pPr>
        <w:pStyle w:val="Normal1"/>
        <w:ind w:left="720" w:hanging="359"/>
        <w:jc w:val="both"/>
        <w:rPr>
          <w:rFonts w:ascii="Garamond" w:hAnsi="Garamond"/>
        </w:rPr>
      </w:pPr>
      <w:r>
        <w:rPr>
          <w:rFonts w:ascii="Garamond" w:eastAsia="Comic Sans MS" w:hAnsi="Garamond" w:cs="Comic Sans MS"/>
          <w:sz w:val="24"/>
        </w:rPr>
        <w:t xml:space="preserve">-  osobni podaci u skladu s važećim zakonskim odredbama </w:t>
      </w:r>
    </w:p>
    <w:p w14:paraId="725E1B1F" w14:textId="77777777" w:rsidR="006918BC" w:rsidRDefault="00681118">
      <w:pPr>
        <w:pStyle w:val="Normal1"/>
        <w:ind w:left="720" w:hanging="359"/>
        <w:jc w:val="both"/>
        <w:rPr>
          <w:rFonts w:ascii="Garamond" w:hAnsi="Garamond"/>
        </w:rPr>
      </w:pPr>
      <w:r>
        <w:rPr>
          <w:rFonts w:ascii="Garamond" w:eastAsia="Comic Sans MS" w:hAnsi="Garamond" w:cs="Comic Sans MS"/>
          <w:sz w:val="24"/>
        </w:rPr>
        <w:t>-  podaci o učenicima socijalno-moralne naravi</w:t>
      </w:r>
    </w:p>
    <w:p w14:paraId="1F436794" w14:textId="77777777" w:rsidR="006918BC" w:rsidRDefault="00681118">
      <w:pPr>
        <w:pStyle w:val="Normal1"/>
        <w:ind w:left="360"/>
        <w:jc w:val="both"/>
        <w:rPr>
          <w:rFonts w:ascii="Garamond" w:hAnsi="Garamond"/>
        </w:rPr>
      </w:pPr>
      <w:r>
        <w:rPr>
          <w:rFonts w:ascii="Garamond" w:eastAsia="Comic Sans MS" w:hAnsi="Garamond" w:cs="Comic Sans MS"/>
          <w:sz w:val="24"/>
        </w:rPr>
        <w:t>-  podaci utvrđeni u postupku zaštite dostojanstva radnika</w:t>
      </w:r>
    </w:p>
    <w:p w14:paraId="77E96138" w14:textId="77777777" w:rsidR="006918BC" w:rsidRDefault="00681118">
      <w:pPr>
        <w:pStyle w:val="Normal1"/>
        <w:ind w:left="720" w:hanging="359"/>
        <w:jc w:val="both"/>
        <w:rPr>
          <w:rFonts w:ascii="Garamond" w:hAnsi="Garamond"/>
        </w:rPr>
      </w:pPr>
      <w:r>
        <w:rPr>
          <w:rFonts w:ascii="Garamond" w:eastAsia="Comic Sans MS" w:hAnsi="Garamond" w:cs="Comic Sans MS"/>
          <w:sz w:val="24"/>
        </w:rPr>
        <w:t xml:space="preserve">- podaci koji su kao poslovna tajna određeni zakonom i drugim propisima </w:t>
      </w:r>
    </w:p>
    <w:p w14:paraId="6E910116" w14:textId="77777777" w:rsidR="006918BC" w:rsidRDefault="006918BC">
      <w:pPr>
        <w:pStyle w:val="Normal1"/>
        <w:ind w:left="2880" w:firstLine="720"/>
        <w:jc w:val="both"/>
        <w:rPr>
          <w:rFonts w:ascii="Garamond" w:eastAsia="Comic Sans MS" w:hAnsi="Garamond" w:cs="Comic Sans MS"/>
          <w:b/>
          <w:sz w:val="24"/>
        </w:rPr>
      </w:pPr>
    </w:p>
    <w:p w14:paraId="73B3BC40" w14:textId="252D5CEF" w:rsidR="009E3B02" w:rsidRPr="00FB6D91" w:rsidRDefault="00681118" w:rsidP="00FB6D91">
      <w:pPr>
        <w:pStyle w:val="Normal1"/>
        <w:ind w:left="2880" w:firstLine="720"/>
        <w:jc w:val="both"/>
        <w:rPr>
          <w:rFonts w:ascii="Garamond" w:eastAsia="Comic Sans MS" w:hAnsi="Garamond" w:cs="Comic Sans MS"/>
          <w:b/>
          <w:sz w:val="24"/>
        </w:rPr>
      </w:pPr>
      <w:r>
        <w:rPr>
          <w:rFonts w:ascii="Garamond" w:eastAsia="Comic Sans MS" w:hAnsi="Garamond" w:cs="Comic Sans MS"/>
          <w:b/>
          <w:sz w:val="24"/>
        </w:rPr>
        <w:t>Članak 15</w:t>
      </w:r>
      <w:r w:rsidR="002A1C33">
        <w:rPr>
          <w:rFonts w:ascii="Garamond" w:eastAsia="Comic Sans MS" w:hAnsi="Garamond" w:cs="Comic Sans MS"/>
          <w:b/>
          <w:sz w:val="24"/>
        </w:rPr>
        <w:t>7</w:t>
      </w:r>
      <w:r>
        <w:rPr>
          <w:rFonts w:ascii="Garamond" w:eastAsia="Comic Sans MS" w:hAnsi="Garamond" w:cs="Comic Sans MS"/>
          <w:b/>
          <w:sz w:val="24"/>
        </w:rPr>
        <w:t>.</w:t>
      </w:r>
    </w:p>
    <w:p w14:paraId="03512A4A" w14:textId="4AD2D972" w:rsidR="009E3B02" w:rsidRPr="009E3B02" w:rsidRDefault="009E3B02" w:rsidP="009E3B02">
      <w:pPr>
        <w:pStyle w:val="Normal1"/>
        <w:ind w:firstLine="720"/>
        <w:jc w:val="both"/>
        <w:rPr>
          <w:rFonts w:ascii="Garamond" w:hAnsi="Garamond" w:cs="Arial"/>
          <w:sz w:val="24"/>
          <w:szCs w:val="24"/>
        </w:rPr>
      </w:pPr>
      <w:r w:rsidRPr="009E3B02">
        <w:rPr>
          <w:rFonts w:ascii="Garamond" w:eastAsia="Comic Sans MS" w:hAnsi="Garamond" w:cs="Arial"/>
          <w:sz w:val="24"/>
          <w:szCs w:val="24"/>
        </w:rPr>
        <w:t>Podatke i isprave koje se smatraju poslovnom tajnom, dužni su čuvati svi radnici Škole, bez obzira na koji su način saznali za te podatke ili isprave.</w:t>
      </w:r>
    </w:p>
    <w:p w14:paraId="5BCFF9ED" w14:textId="5C551C8E" w:rsidR="009E3B02" w:rsidRPr="009E3B02" w:rsidRDefault="009E3B02" w:rsidP="009E3B02">
      <w:pPr>
        <w:pStyle w:val="Normal1"/>
        <w:ind w:firstLine="720"/>
        <w:jc w:val="both"/>
        <w:rPr>
          <w:rFonts w:ascii="Garamond" w:eastAsia="Comic Sans MS" w:hAnsi="Garamond" w:cs="Arial"/>
          <w:sz w:val="24"/>
          <w:szCs w:val="24"/>
        </w:rPr>
      </w:pPr>
      <w:r w:rsidRPr="009E3B02">
        <w:rPr>
          <w:rFonts w:ascii="Garamond" w:eastAsia="Comic Sans MS" w:hAnsi="Garamond" w:cs="Arial"/>
          <w:sz w:val="24"/>
          <w:szCs w:val="24"/>
        </w:rPr>
        <w:lastRenderedPageBreak/>
        <w:t>Obveza čuvanja poslovne tajne obvezuje radnike i nakon prestanka rada u Školi.</w:t>
      </w:r>
    </w:p>
    <w:p w14:paraId="54B3D6E9" w14:textId="4606BE36" w:rsidR="009E3B02" w:rsidRPr="009E3B02" w:rsidRDefault="009E3B02" w:rsidP="009E3B02">
      <w:pPr>
        <w:pStyle w:val="Normal1"/>
        <w:ind w:firstLine="720"/>
        <w:jc w:val="both"/>
        <w:rPr>
          <w:rFonts w:ascii="Garamond" w:eastAsia="Comic Sans MS" w:hAnsi="Garamond" w:cs="Arial"/>
          <w:sz w:val="24"/>
          <w:szCs w:val="24"/>
        </w:rPr>
      </w:pPr>
      <w:r w:rsidRPr="009E3B02">
        <w:rPr>
          <w:rFonts w:ascii="Garamond" w:eastAsia="Comic Sans MS" w:hAnsi="Garamond" w:cs="Arial"/>
          <w:sz w:val="24"/>
          <w:szCs w:val="24"/>
        </w:rPr>
        <w:t xml:space="preserve">Članovi Školskog odbora dužni su čuvati sve podatke koje su saznali u obavljanju poslova članova Školskog odbora. </w:t>
      </w:r>
    </w:p>
    <w:p w14:paraId="12488303" w14:textId="1421CB94" w:rsidR="009E3B02" w:rsidRPr="009E3B02" w:rsidRDefault="009E3B02" w:rsidP="009E3B02">
      <w:pPr>
        <w:pStyle w:val="Normal1"/>
        <w:ind w:firstLine="720"/>
        <w:jc w:val="both"/>
        <w:rPr>
          <w:rFonts w:ascii="Garamond" w:hAnsi="Garamond" w:cs="Arial"/>
          <w:sz w:val="24"/>
          <w:szCs w:val="24"/>
        </w:rPr>
      </w:pPr>
      <w:r w:rsidRPr="009E3B02">
        <w:rPr>
          <w:rFonts w:ascii="Garamond" w:eastAsia="Comic Sans MS" w:hAnsi="Garamond" w:cs="Arial"/>
          <w:sz w:val="24"/>
          <w:szCs w:val="24"/>
        </w:rPr>
        <w:t xml:space="preserve">Svi radnici Škole te članovi Školskog odbora i Vijeća roditelja potpisuju izjavu o povjerljivosti u skladu s propisima kojima je propisano područje zaštite osobnih podataka. </w:t>
      </w:r>
    </w:p>
    <w:p w14:paraId="7C448837" w14:textId="77777777" w:rsidR="006918BC" w:rsidRPr="009E3B02" w:rsidRDefault="006918BC">
      <w:pPr>
        <w:pStyle w:val="Normal1"/>
        <w:jc w:val="both"/>
        <w:rPr>
          <w:rFonts w:ascii="Garamond" w:hAnsi="Garamond"/>
          <w:sz w:val="24"/>
          <w:szCs w:val="24"/>
        </w:rPr>
      </w:pPr>
    </w:p>
    <w:p w14:paraId="6C2A98FE" w14:textId="453B2B0A" w:rsidR="006918BC" w:rsidRDefault="00681118">
      <w:pPr>
        <w:pStyle w:val="Normal1"/>
        <w:ind w:left="2880" w:firstLine="720"/>
        <w:jc w:val="both"/>
        <w:rPr>
          <w:rFonts w:ascii="Garamond" w:hAnsi="Garamond"/>
        </w:rPr>
      </w:pPr>
      <w:r>
        <w:rPr>
          <w:rFonts w:ascii="Garamond" w:eastAsia="Comic Sans MS" w:hAnsi="Garamond" w:cs="Comic Sans MS"/>
          <w:b/>
          <w:sz w:val="24"/>
        </w:rPr>
        <w:t>Članak 15</w:t>
      </w:r>
      <w:r w:rsidR="002A1C33">
        <w:rPr>
          <w:rFonts w:ascii="Garamond" w:eastAsia="Comic Sans MS" w:hAnsi="Garamond" w:cs="Comic Sans MS"/>
          <w:b/>
          <w:sz w:val="24"/>
        </w:rPr>
        <w:t>8</w:t>
      </w:r>
      <w:r>
        <w:rPr>
          <w:rFonts w:ascii="Garamond" w:eastAsia="Comic Sans MS" w:hAnsi="Garamond" w:cs="Comic Sans MS"/>
          <w:b/>
          <w:sz w:val="24"/>
        </w:rPr>
        <w:t>.</w:t>
      </w:r>
    </w:p>
    <w:p w14:paraId="1B665898" w14:textId="20345B1C" w:rsidR="006918BC" w:rsidRDefault="00681118" w:rsidP="0029070A">
      <w:pPr>
        <w:pStyle w:val="Normal1"/>
        <w:ind w:firstLine="720"/>
        <w:jc w:val="both"/>
        <w:rPr>
          <w:rFonts w:ascii="Garamond" w:hAnsi="Garamond"/>
        </w:rPr>
      </w:pPr>
      <w:r>
        <w:rPr>
          <w:rFonts w:ascii="Garamond" w:eastAsia="Comic Sans MS" w:hAnsi="Garamond" w:cs="Comic Sans MS"/>
          <w:sz w:val="24"/>
        </w:rPr>
        <w:t>Obveza čuvanja poslovne tajne ne odnosi se na davanje podataka u sudskom i upravnom postupku.</w:t>
      </w:r>
    </w:p>
    <w:p w14:paraId="5D4FB9D8" w14:textId="56998C41" w:rsidR="0029070A" w:rsidRDefault="0029070A" w:rsidP="0029070A">
      <w:pPr>
        <w:pStyle w:val="Normal1"/>
        <w:ind w:firstLine="720"/>
        <w:jc w:val="both"/>
        <w:rPr>
          <w:rFonts w:ascii="Garamond" w:hAnsi="Garamond"/>
        </w:rPr>
      </w:pPr>
    </w:p>
    <w:p w14:paraId="5BA66BF5" w14:textId="77777777" w:rsidR="0029070A" w:rsidRPr="0029070A" w:rsidRDefault="0029070A" w:rsidP="0029070A">
      <w:pPr>
        <w:pStyle w:val="Normal1"/>
        <w:ind w:firstLine="720"/>
        <w:jc w:val="both"/>
        <w:rPr>
          <w:rFonts w:ascii="Garamond" w:hAnsi="Garamond"/>
        </w:rPr>
      </w:pPr>
    </w:p>
    <w:p w14:paraId="40618D38" w14:textId="77777777" w:rsidR="006918BC" w:rsidRDefault="00681118">
      <w:pPr>
        <w:pStyle w:val="Normal1"/>
        <w:ind w:left="2160" w:firstLine="720"/>
        <w:jc w:val="both"/>
      </w:pPr>
      <w:r>
        <w:rPr>
          <w:rFonts w:ascii="Garamond" w:eastAsia="Comic Sans MS" w:hAnsi="Garamond" w:cs="Comic Sans MS"/>
          <w:b/>
          <w:sz w:val="24"/>
        </w:rPr>
        <w:t>XVI. ZAŠTITA OSOBNIH PODATAKA</w:t>
      </w:r>
    </w:p>
    <w:p w14:paraId="79737A8D" w14:textId="77777777" w:rsidR="006918BC" w:rsidRDefault="006918BC">
      <w:pPr>
        <w:pStyle w:val="Normal1"/>
        <w:ind w:left="2160" w:firstLine="720"/>
        <w:jc w:val="both"/>
        <w:rPr>
          <w:rFonts w:ascii="Garamond" w:eastAsia="Comic Sans MS" w:hAnsi="Garamond" w:cs="Comic Sans MS"/>
          <w:b/>
          <w:sz w:val="24"/>
        </w:rPr>
      </w:pPr>
    </w:p>
    <w:p w14:paraId="5E3171ED" w14:textId="77777777" w:rsidR="006918BC" w:rsidRDefault="00681118">
      <w:pPr>
        <w:pStyle w:val="Tijeloteksta"/>
        <w:jc w:val="center"/>
      </w:pPr>
      <w:r>
        <w:rPr>
          <w:rFonts w:ascii="Garamond" w:hAnsi="Garamond"/>
          <w:b/>
          <w:szCs w:val="24"/>
        </w:rPr>
        <w:t>PRIKUPLJANJE I OBRADA OSOBNIH PODATAKA</w:t>
      </w:r>
    </w:p>
    <w:p w14:paraId="29EC70EF" w14:textId="77777777" w:rsidR="006918BC" w:rsidRDefault="006918BC">
      <w:pPr>
        <w:pStyle w:val="Tijeloteksta"/>
        <w:rPr>
          <w:rFonts w:ascii="Garamond" w:hAnsi="Garamond"/>
          <w:b/>
          <w:i/>
          <w:szCs w:val="24"/>
        </w:rPr>
      </w:pPr>
    </w:p>
    <w:p w14:paraId="6EB54083" w14:textId="324B8E46" w:rsidR="006918BC" w:rsidRDefault="00681118">
      <w:pPr>
        <w:pStyle w:val="Tijeloteksta"/>
        <w:jc w:val="center"/>
        <w:rPr>
          <w:rFonts w:ascii="Garamond" w:hAnsi="Garamond"/>
          <w:b/>
          <w:szCs w:val="24"/>
        </w:rPr>
      </w:pPr>
      <w:r>
        <w:rPr>
          <w:rFonts w:ascii="Garamond" w:hAnsi="Garamond"/>
          <w:b/>
          <w:szCs w:val="24"/>
        </w:rPr>
        <w:t>Članak 15</w:t>
      </w:r>
      <w:r w:rsidR="002A1C33">
        <w:rPr>
          <w:rFonts w:ascii="Garamond" w:hAnsi="Garamond"/>
          <w:b/>
          <w:szCs w:val="24"/>
        </w:rPr>
        <w:t>9</w:t>
      </w:r>
      <w:r>
        <w:rPr>
          <w:rFonts w:ascii="Garamond" w:hAnsi="Garamond"/>
          <w:b/>
          <w:szCs w:val="24"/>
        </w:rPr>
        <w:t>.</w:t>
      </w:r>
    </w:p>
    <w:p w14:paraId="3A78CA91" w14:textId="77777777" w:rsidR="006918BC" w:rsidRDefault="00681118" w:rsidP="009E3B02">
      <w:pPr>
        <w:pStyle w:val="Tijeloteksta"/>
        <w:ind w:firstLine="720"/>
        <w:rPr>
          <w:rFonts w:ascii="Garamond" w:hAnsi="Garamond"/>
          <w:szCs w:val="24"/>
        </w:rPr>
      </w:pPr>
      <w:r>
        <w:rPr>
          <w:rFonts w:ascii="Garamond" w:hAnsi="Garamond"/>
          <w:szCs w:val="24"/>
        </w:rPr>
        <w:t xml:space="preserve">U Školi se osobni podatci fizičkih osoba prikupljaju radi ispunjenja zakonskih obveza, u svrhu zadaća od javnog interesa i svih javnih obveza škole. </w:t>
      </w:r>
    </w:p>
    <w:p w14:paraId="46FFE295" w14:textId="77777777" w:rsidR="006918BC" w:rsidRDefault="00681118" w:rsidP="009E3B02">
      <w:pPr>
        <w:pStyle w:val="Tijeloteksta"/>
        <w:ind w:firstLine="720"/>
        <w:rPr>
          <w:rFonts w:ascii="Garamond" w:hAnsi="Garamond"/>
          <w:szCs w:val="24"/>
        </w:rPr>
      </w:pPr>
      <w:r>
        <w:rPr>
          <w:rFonts w:ascii="Garamond" w:hAnsi="Garamond"/>
          <w:szCs w:val="24"/>
        </w:rPr>
        <w:t>U Školi će se osobni podatci obrađivati uz uvjete propisane zakonom i u svrhu za koju je ispitanik dao privolu.</w:t>
      </w:r>
    </w:p>
    <w:p w14:paraId="61A45A06" w14:textId="77777777" w:rsidR="006918BC" w:rsidRDefault="00681118" w:rsidP="009E3B02">
      <w:pPr>
        <w:pStyle w:val="Tijeloteksta"/>
        <w:ind w:firstLine="720"/>
        <w:rPr>
          <w:rFonts w:ascii="Garamond" w:hAnsi="Garamond"/>
          <w:szCs w:val="24"/>
        </w:rPr>
      </w:pPr>
      <w:r>
        <w:rPr>
          <w:rFonts w:ascii="Garamond" w:hAnsi="Garamond"/>
          <w:szCs w:val="24"/>
        </w:rPr>
        <w:t>Osobni podatci će se u Školi obrađivati zakonito i pošteno.</w:t>
      </w:r>
    </w:p>
    <w:p w14:paraId="791E8798" w14:textId="77777777" w:rsidR="006918BC" w:rsidRDefault="006918BC">
      <w:pPr>
        <w:pStyle w:val="Tijeloteksta"/>
        <w:ind w:left="1080"/>
        <w:rPr>
          <w:rFonts w:ascii="Garamond" w:hAnsi="Garamond"/>
          <w:szCs w:val="24"/>
        </w:rPr>
      </w:pPr>
    </w:p>
    <w:p w14:paraId="2344D63F" w14:textId="77777777" w:rsidR="006918BC" w:rsidRDefault="00681118">
      <w:pPr>
        <w:pStyle w:val="Tijeloteksta"/>
        <w:jc w:val="center"/>
        <w:rPr>
          <w:rFonts w:ascii="Garamond" w:hAnsi="Garamond"/>
          <w:b/>
          <w:szCs w:val="24"/>
        </w:rPr>
      </w:pPr>
      <w:r>
        <w:rPr>
          <w:rFonts w:ascii="Garamond" w:hAnsi="Garamond"/>
          <w:b/>
          <w:szCs w:val="24"/>
        </w:rPr>
        <w:t>ZABRANA PRIKUPLJANJA I OBRADE OSOBNIH PODATAKA</w:t>
      </w:r>
    </w:p>
    <w:p w14:paraId="22DBE476" w14:textId="77777777" w:rsidR="006918BC" w:rsidRDefault="006918BC">
      <w:pPr>
        <w:pStyle w:val="Tijeloteksta"/>
        <w:rPr>
          <w:rFonts w:ascii="Garamond" w:hAnsi="Garamond"/>
          <w:b/>
          <w:i/>
          <w:szCs w:val="24"/>
        </w:rPr>
      </w:pPr>
    </w:p>
    <w:p w14:paraId="68D857D5" w14:textId="5BFC2CC9" w:rsidR="006918BC" w:rsidRDefault="00681118">
      <w:pPr>
        <w:pStyle w:val="Tijeloteksta"/>
        <w:jc w:val="center"/>
        <w:rPr>
          <w:rFonts w:ascii="Garamond" w:hAnsi="Garamond"/>
          <w:b/>
          <w:szCs w:val="24"/>
        </w:rPr>
      </w:pPr>
      <w:r>
        <w:rPr>
          <w:rFonts w:ascii="Garamond" w:hAnsi="Garamond"/>
          <w:b/>
          <w:szCs w:val="24"/>
        </w:rPr>
        <w:t>Članak 1</w:t>
      </w:r>
      <w:r w:rsidR="002A1C33">
        <w:rPr>
          <w:rFonts w:ascii="Garamond" w:hAnsi="Garamond"/>
          <w:b/>
          <w:szCs w:val="24"/>
        </w:rPr>
        <w:t>60</w:t>
      </w:r>
      <w:r>
        <w:rPr>
          <w:rFonts w:ascii="Garamond" w:hAnsi="Garamond"/>
          <w:b/>
          <w:szCs w:val="24"/>
        </w:rPr>
        <w:t>.</w:t>
      </w:r>
    </w:p>
    <w:p w14:paraId="4EAE85D5" w14:textId="77777777" w:rsidR="006918BC" w:rsidRDefault="00681118" w:rsidP="009E3B02">
      <w:pPr>
        <w:pStyle w:val="Tijeloteksta"/>
        <w:ind w:firstLine="709"/>
        <w:rPr>
          <w:rFonts w:ascii="Garamond" w:hAnsi="Garamond"/>
          <w:szCs w:val="24"/>
        </w:rPr>
      </w:pPr>
      <w:r>
        <w:rPr>
          <w:rFonts w:ascii="Garamond" w:hAnsi="Garamond"/>
          <w:szCs w:val="24"/>
        </w:rPr>
        <w:t>Svakome je u Školi zabranjena obrada osobnih podataka koji otkrivaju rasno ili etničko podrijetlo, politička mišljenja, vjerska ili filozofska uvjerenja ili članstvo u sindikatu te obrada genetskih podataka, biometrijskih podataka u svrhu jedinstvene identifikacije pojedinca, podataka koji se odnose na zdravlje ili podataka o spolnom životu ili seksualnoj orijentaciji pojedinca.</w:t>
      </w:r>
    </w:p>
    <w:p w14:paraId="18511519" w14:textId="3F15A11A" w:rsidR="006918BC" w:rsidRDefault="009E3B02" w:rsidP="009E3B02">
      <w:pPr>
        <w:pStyle w:val="Tijeloteksta"/>
        <w:tabs>
          <w:tab w:val="left" w:pos="1134"/>
        </w:tabs>
        <w:rPr>
          <w:rFonts w:ascii="Garamond" w:hAnsi="Garamond"/>
          <w:szCs w:val="24"/>
        </w:rPr>
      </w:pPr>
      <w:r>
        <w:rPr>
          <w:rFonts w:ascii="Garamond" w:hAnsi="Garamond"/>
          <w:szCs w:val="24"/>
        </w:rPr>
        <w:t xml:space="preserve">             </w:t>
      </w:r>
      <w:r w:rsidR="00681118">
        <w:rPr>
          <w:rFonts w:ascii="Garamond" w:hAnsi="Garamond"/>
          <w:szCs w:val="24"/>
        </w:rPr>
        <w:t>Iznimno od stavka 1. ovoga članka obrada osobnih podataka je dopuštena ako je:</w:t>
      </w:r>
    </w:p>
    <w:p w14:paraId="79A315F4" w14:textId="77777777" w:rsidR="006918BC" w:rsidRDefault="00681118">
      <w:pPr>
        <w:pStyle w:val="Tijeloteksta"/>
        <w:numPr>
          <w:ilvl w:val="0"/>
          <w:numId w:val="20"/>
        </w:numPr>
        <w:ind w:left="1418" w:hanging="284"/>
        <w:rPr>
          <w:rFonts w:ascii="Garamond" w:hAnsi="Garamond"/>
          <w:szCs w:val="24"/>
        </w:rPr>
      </w:pPr>
      <w:r>
        <w:rPr>
          <w:rFonts w:ascii="Garamond" w:hAnsi="Garamond"/>
          <w:szCs w:val="24"/>
        </w:rPr>
        <w:t xml:space="preserve"> ispitanik dao izričitu privolu za obradu tih osobnih podataka za jednu ili više određenih svrha;</w:t>
      </w:r>
    </w:p>
    <w:p w14:paraId="008E227D" w14:textId="77777777" w:rsidR="006918BC" w:rsidRDefault="00681118">
      <w:pPr>
        <w:pStyle w:val="Tijeloteksta"/>
        <w:numPr>
          <w:ilvl w:val="0"/>
          <w:numId w:val="20"/>
        </w:numPr>
        <w:ind w:left="1418" w:hanging="284"/>
        <w:rPr>
          <w:rFonts w:ascii="Garamond" w:hAnsi="Garamond"/>
          <w:szCs w:val="24"/>
        </w:rPr>
      </w:pPr>
      <w:r>
        <w:rPr>
          <w:rFonts w:ascii="Garamond" w:hAnsi="Garamond"/>
          <w:szCs w:val="24"/>
        </w:rPr>
        <w:t>obrada nužna za potrebe izvršavanja obveza i ostvarivanja posebnih prava Škole ili ispitanika u području radnog prava i prava o socijalnoj sigurnosti te socijalnoj zaštiti u mjeri u kojoj je to odobreno u okviru pozitivnog prava ili kolektivnog ugovora;</w:t>
      </w:r>
    </w:p>
    <w:p w14:paraId="67CDB7CD" w14:textId="77777777" w:rsidR="006918BC" w:rsidRDefault="00681118">
      <w:pPr>
        <w:pStyle w:val="Tijeloteksta"/>
        <w:numPr>
          <w:ilvl w:val="0"/>
          <w:numId w:val="20"/>
        </w:numPr>
        <w:ind w:left="1418" w:hanging="284"/>
        <w:rPr>
          <w:rFonts w:ascii="Garamond" w:hAnsi="Garamond"/>
          <w:szCs w:val="24"/>
        </w:rPr>
      </w:pPr>
      <w:r>
        <w:rPr>
          <w:rFonts w:ascii="Garamond" w:hAnsi="Garamond"/>
          <w:szCs w:val="24"/>
        </w:rPr>
        <w:t>obrada nužna za zaštitu životno važnih interesa ispitanika ili drugog pojedinca ako ispitanik fizički ili pravno nije u mogućnosti dati privolu;</w:t>
      </w:r>
    </w:p>
    <w:p w14:paraId="5A111B9F" w14:textId="77777777" w:rsidR="006918BC" w:rsidRDefault="00681118">
      <w:pPr>
        <w:pStyle w:val="Tijeloteksta"/>
        <w:numPr>
          <w:ilvl w:val="0"/>
          <w:numId w:val="20"/>
        </w:numPr>
        <w:ind w:left="1418" w:hanging="284"/>
        <w:rPr>
          <w:rFonts w:ascii="Garamond" w:hAnsi="Garamond"/>
          <w:szCs w:val="24"/>
        </w:rPr>
      </w:pPr>
      <w:r>
        <w:rPr>
          <w:rFonts w:ascii="Garamond" w:hAnsi="Garamond"/>
          <w:szCs w:val="24"/>
        </w:rPr>
        <w:t>obrada u svezi s osobnim podatcima za koje je očito da ih je objavio ispitanik.</w:t>
      </w:r>
    </w:p>
    <w:p w14:paraId="5D5D9A7F" w14:textId="77777777" w:rsidR="006918BC" w:rsidRDefault="006918BC">
      <w:pPr>
        <w:pStyle w:val="Tijeloteksta"/>
        <w:rPr>
          <w:rFonts w:ascii="Garamond" w:hAnsi="Garamond"/>
          <w:szCs w:val="24"/>
        </w:rPr>
      </w:pPr>
    </w:p>
    <w:p w14:paraId="6AFCDE04" w14:textId="77777777" w:rsidR="006918BC" w:rsidRDefault="006918BC">
      <w:pPr>
        <w:pStyle w:val="Tijeloteksta"/>
        <w:rPr>
          <w:rFonts w:ascii="Garamond" w:hAnsi="Garamond"/>
          <w:szCs w:val="24"/>
        </w:rPr>
      </w:pPr>
    </w:p>
    <w:p w14:paraId="01DE1E2B" w14:textId="77777777" w:rsidR="006918BC" w:rsidRDefault="00681118">
      <w:pPr>
        <w:pStyle w:val="Tijeloteksta"/>
        <w:jc w:val="center"/>
        <w:rPr>
          <w:rFonts w:ascii="Garamond" w:hAnsi="Garamond"/>
          <w:szCs w:val="24"/>
        </w:rPr>
      </w:pPr>
      <w:r>
        <w:rPr>
          <w:rFonts w:ascii="Garamond" w:hAnsi="Garamond"/>
          <w:b/>
          <w:szCs w:val="24"/>
        </w:rPr>
        <w:t>SLUŽBENIK ZA ZAŠTITU PODATAKA</w:t>
      </w:r>
    </w:p>
    <w:p w14:paraId="4137FB83" w14:textId="77777777" w:rsidR="006918BC" w:rsidRDefault="006918BC">
      <w:pPr>
        <w:pStyle w:val="Tijeloteksta"/>
        <w:jc w:val="center"/>
        <w:rPr>
          <w:rFonts w:ascii="Garamond" w:hAnsi="Garamond"/>
          <w:b/>
          <w:i/>
          <w:szCs w:val="24"/>
        </w:rPr>
      </w:pPr>
    </w:p>
    <w:p w14:paraId="1BB8AAA9" w14:textId="159E3BE1" w:rsidR="006918BC" w:rsidRDefault="00681118">
      <w:pPr>
        <w:pStyle w:val="Tijeloteksta"/>
        <w:jc w:val="center"/>
        <w:rPr>
          <w:rFonts w:ascii="Garamond" w:hAnsi="Garamond"/>
          <w:b/>
          <w:szCs w:val="24"/>
        </w:rPr>
      </w:pPr>
      <w:r>
        <w:rPr>
          <w:rFonts w:ascii="Garamond" w:hAnsi="Garamond"/>
          <w:b/>
          <w:szCs w:val="24"/>
        </w:rPr>
        <w:t>Članak 16</w:t>
      </w:r>
      <w:r w:rsidR="002A1C33">
        <w:rPr>
          <w:rFonts w:ascii="Garamond" w:hAnsi="Garamond"/>
          <w:b/>
          <w:szCs w:val="24"/>
        </w:rPr>
        <w:t>1</w:t>
      </w:r>
      <w:r>
        <w:rPr>
          <w:rFonts w:ascii="Garamond" w:hAnsi="Garamond"/>
          <w:b/>
          <w:szCs w:val="24"/>
        </w:rPr>
        <w:t>.</w:t>
      </w:r>
    </w:p>
    <w:p w14:paraId="1677C640" w14:textId="77777777" w:rsidR="006918BC" w:rsidRDefault="00681118" w:rsidP="009E3B02">
      <w:pPr>
        <w:pStyle w:val="Tijeloteksta"/>
        <w:ind w:firstLine="720"/>
        <w:rPr>
          <w:rFonts w:ascii="Garamond" w:hAnsi="Garamond"/>
          <w:szCs w:val="24"/>
        </w:rPr>
      </w:pPr>
      <w:r>
        <w:rPr>
          <w:rFonts w:ascii="Garamond" w:hAnsi="Garamond"/>
          <w:szCs w:val="24"/>
        </w:rPr>
        <w:t>Kada ravnatelj procijeni da postoji potreba za redovnom zaštitom osobnih podataka, on treba osigurati zaštitu radom službenika za zaštitu podataka.</w:t>
      </w:r>
    </w:p>
    <w:p w14:paraId="0BFD4937" w14:textId="77777777" w:rsidR="006918BC" w:rsidRDefault="00681118" w:rsidP="009E3B02">
      <w:pPr>
        <w:pStyle w:val="Tijeloteksta"/>
        <w:ind w:firstLine="720"/>
        <w:rPr>
          <w:rFonts w:ascii="Garamond" w:hAnsi="Garamond"/>
          <w:szCs w:val="24"/>
        </w:rPr>
      </w:pPr>
      <w:r>
        <w:rPr>
          <w:rFonts w:ascii="Garamond" w:hAnsi="Garamond"/>
          <w:szCs w:val="24"/>
        </w:rPr>
        <w:t>Ravnatelj uređuje poslove službenika za zaštitu podataka sklapanjem ugovora o radu ili ugovora o djelu.</w:t>
      </w:r>
    </w:p>
    <w:p w14:paraId="0EEE6CCB" w14:textId="77777777" w:rsidR="006918BC" w:rsidRDefault="00681118" w:rsidP="009E3B02">
      <w:pPr>
        <w:pStyle w:val="Tijeloteksta"/>
        <w:ind w:firstLine="720"/>
      </w:pPr>
      <w:r>
        <w:rPr>
          <w:rFonts w:ascii="Garamond" w:hAnsi="Garamond"/>
          <w:szCs w:val="24"/>
        </w:rPr>
        <w:t>Kada ne postoji mogućnost uređivanja poslova službenika za zaštitu podataka prema stavku 2. ovoga članka, ravnatelj može sa drugim pravnim ili fizičkim osobama ugovoriti zajedničko obavljanje poslova službenika za zaštitu podataka.</w:t>
      </w:r>
    </w:p>
    <w:p w14:paraId="6BD068DB" w14:textId="77777777" w:rsidR="006918BC" w:rsidRDefault="006918BC" w:rsidP="009E3B02">
      <w:pPr>
        <w:pStyle w:val="Tijeloteksta"/>
      </w:pPr>
    </w:p>
    <w:p w14:paraId="355393D8" w14:textId="77777777" w:rsidR="006918BC" w:rsidRDefault="006918BC">
      <w:pPr>
        <w:pStyle w:val="Tijeloteksta"/>
        <w:rPr>
          <w:rFonts w:ascii="Garamond" w:hAnsi="Garamond"/>
          <w:szCs w:val="24"/>
        </w:rPr>
      </w:pPr>
    </w:p>
    <w:p w14:paraId="625B89BA" w14:textId="77777777" w:rsidR="006918BC" w:rsidRDefault="00681118">
      <w:pPr>
        <w:pStyle w:val="Tijeloteksta"/>
        <w:numPr>
          <w:ilvl w:val="0"/>
          <w:numId w:val="12"/>
        </w:numPr>
        <w:ind w:hanging="87"/>
        <w:rPr>
          <w:rFonts w:ascii="Garamond" w:hAnsi="Garamond"/>
          <w:b/>
          <w:szCs w:val="24"/>
        </w:rPr>
      </w:pPr>
      <w:r>
        <w:rPr>
          <w:rFonts w:ascii="Garamond" w:hAnsi="Garamond"/>
          <w:b/>
          <w:szCs w:val="24"/>
        </w:rPr>
        <w:lastRenderedPageBreak/>
        <w:t>PRAVO NA PRISTUP INFORMACIJAMA</w:t>
      </w:r>
    </w:p>
    <w:p w14:paraId="6CBF909D" w14:textId="77777777" w:rsidR="006918BC" w:rsidRDefault="006918BC">
      <w:pPr>
        <w:pStyle w:val="Tijeloteksta"/>
        <w:rPr>
          <w:rFonts w:ascii="Garamond" w:hAnsi="Garamond"/>
          <w:szCs w:val="24"/>
        </w:rPr>
      </w:pPr>
    </w:p>
    <w:p w14:paraId="0C1BD465" w14:textId="77777777" w:rsidR="006918BC" w:rsidRDefault="00681118">
      <w:pPr>
        <w:pStyle w:val="Tijeloteksta"/>
        <w:jc w:val="center"/>
        <w:rPr>
          <w:rFonts w:ascii="Garamond" w:hAnsi="Garamond"/>
          <w:b/>
          <w:szCs w:val="24"/>
        </w:rPr>
      </w:pPr>
      <w:r>
        <w:rPr>
          <w:rFonts w:ascii="Garamond" w:hAnsi="Garamond"/>
          <w:b/>
          <w:szCs w:val="24"/>
        </w:rPr>
        <w:t>NAČIN DAVANJA INFORMACIJA</w:t>
      </w:r>
    </w:p>
    <w:p w14:paraId="22AFD5D3" w14:textId="77777777" w:rsidR="006918BC" w:rsidRDefault="006918BC">
      <w:pPr>
        <w:pStyle w:val="Tijeloteksta"/>
        <w:rPr>
          <w:rFonts w:ascii="Garamond" w:hAnsi="Garamond"/>
          <w:b/>
          <w:i/>
          <w:szCs w:val="24"/>
        </w:rPr>
      </w:pPr>
    </w:p>
    <w:p w14:paraId="4EAABCCB" w14:textId="3031AF8C" w:rsidR="006918BC" w:rsidRDefault="00681118">
      <w:pPr>
        <w:pStyle w:val="Tijeloteksta"/>
        <w:jc w:val="center"/>
        <w:rPr>
          <w:rFonts w:ascii="Garamond" w:hAnsi="Garamond"/>
          <w:b/>
          <w:szCs w:val="24"/>
        </w:rPr>
      </w:pPr>
      <w:r>
        <w:rPr>
          <w:rFonts w:ascii="Garamond" w:hAnsi="Garamond"/>
          <w:b/>
          <w:szCs w:val="24"/>
        </w:rPr>
        <w:t>Članak 16</w:t>
      </w:r>
      <w:r w:rsidR="002A1C33">
        <w:rPr>
          <w:rFonts w:ascii="Garamond" w:hAnsi="Garamond"/>
          <w:b/>
          <w:szCs w:val="24"/>
        </w:rPr>
        <w:t>2</w:t>
      </w:r>
      <w:r>
        <w:rPr>
          <w:rFonts w:ascii="Garamond" w:hAnsi="Garamond"/>
          <w:b/>
          <w:szCs w:val="24"/>
        </w:rPr>
        <w:t>.</w:t>
      </w:r>
    </w:p>
    <w:p w14:paraId="071999FB" w14:textId="77777777" w:rsidR="006918BC" w:rsidRDefault="00681118">
      <w:pPr>
        <w:pStyle w:val="Tijeloteksta"/>
        <w:ind w:firstLine="720"/>
        <w:rPr>
          <w:rFonts w:ascii="Garamond" w:hAnsi="Garamond"/>
          <w:szCs w:val="24"/>
        </w:rPr>
      </w:pPr>
      <w:r>
        <w:rPr>
          <w:rFonts w:ascii="Garamond" w:hAnsi="Garamond"/>
          <w:szCs w:val="24"/>
        </w:rPr>
        <w:t xml:space="preserve">Škola će omogućiti pristup informacijama koje posjeduje, kojima raspolaže ili koje </w:t>
      </w:r>
    </w:p>
    <w:p w14:paraId="7C34EAAD" w14:textId="77777777" w:rsidR="006918BC" w:rsidRDefault="00681118">
      <w:pPr>
        <w:pStyle w:val="Tijeloteksta"/>
        <w:ind w:firstLine="720"/>
        <w:rPr>
          <w:rFonts w:ascii="Garamond" w:hAnsi="Garamond"/>
          <w:szCs w:val="24"/>
        </w:rPr>
      </w:pPr>
      <w:r>
        <w:rPr>
          <w:rFonts w:ascii="Garamond" w:hAnsi="Garamond"/>
          <w:szCs w:val="24"/>
        </w:rPr>
        <w:t>nadzire:</w:t>
      </w:r>
    </w:p>
    <w:p w14:paraId="151BED68" w14:textId="77777777" w:rsidR="006918BC" w:rsidRDefault="00681118">
      <w:pPr>
        <w:pStyle w:val="Tijeloteksta"/>
        <w:numPr>
          <w:ilvl w:val="1"/>
          <w:numId w:val="14"/>
        </w:numPr>
        <w:rPr>
          <w:rFonts w:ascii="Garamond" w:hAnsi="Garamond"/>
          <w:szCs w:val="24"/>
        </w:rPr>
      </w:pPr>
      <w:r>
        <w:rPr>
          <w:rFonts w:ascii="Garamond" w:hAnsi="Garamond"/>
          <w:szCs w:val="24"/>
        </w:rPr>
        <w:t>pravodobnim objavljivanjem informacija o svome radu na primjeren i dostupan način, odnosno na svojim mrežnim stranicama, oglasnim pločama ili u javnim glasilima</w:t>
      </w:r>
    </w:p>
    <w:p w14:paraId="6B6F5A50" w14:textId="77777777" w:rsidR="006918BC" w:rsidRDefault="00681118">
      <w:pPr>
        <w:pStyle w:val="Tijeloteksta"/>
        <w:numPr>
          <w:ilvl w:val="1"/>
          <w:numId w:val="14"/>
        </w:numPr>
        <w:rPr>
          <w:rFonts w:ascii="Garamond" w:hAnsi="Garamond"/>
          <w:szCs w:val="24"/>
        </w:rPr>
      </w:pPr>
      <w:r>
        <w:rPr>
          <w:rFonts w:ascii="Garamond" w:hAnsi="Garamond"/>
          <w:szCs w:val="24"/>
        </w:rPr>
        <w:t>davanjem informacija korisniku koji je podnio zahtjev :</w:t>
      </w:r>
    </w:p>
    <w:p w14:paraId="29E89D5C" w14:textId="77777777" w:rsidR="006918BC" w:rsidRDefault="00681118">
      <w:pPr>
        <w:pStyle w:val="Tijeloteksta"/>
        <w:numPr>
          <w:ilvl w:val="1"/>
          <w:numId w:val="12"/>
        </w:numPr>
        <w:rPr>
          <w:rFonts w:ascii="Garamond" w:hAnsi="Garamond"/>
          <w:szCs w:val="24"/>
        </w:rPr>
      </w:pPr>
      <w:r>
        <w:rPr>
          <w:rFonts w:ascii="Garamond" w:hAnsi="Garamond"/>
          <w:szCs w:val="24"/>
        </w:rPr>
        <w:t>neposrednim davanjem informacije</w:t>
      </w:r>
    </w:p>
    <w:p w14:paraId="5BE99448" w14:textId="77777777" w:rsidR="006918BC" w:rsidRDefault="00681118">
      <w:pPr>
        <w:pStyle w:val="Tijeloteksta"/>
        <w:numPr>
          <w:ilvl w:val="1"/>
          <w:numId w:val="12"/>
        </w:numPr>
        <w:rPr>
          <w:rFonts w:ascii="Garamond" w:hAnsi="Garamond"/>
          <w:szCs w:val="24"/>
        </w:rPr>
      </w:pPr>
      <w:r>
        <w:rPr>
          <w:rFonts w:ascii="Garamond" w:hAnsi="Garamond"/>
          <w:szCs w:val="24"/>
        </w:rPr>
        <w:t>davanje informacije pisanim putem</w:t>
      </w:r>
    </w:p>
    <w:p w14:paraId="2AEA8166" w14:textId="77777777" w:rsidR="006918BC" w:rsidRDefault="00681118">
      <w:pPr>
        <w:pStyle w:val="Tijeloteksta"/>
        <w:numPr>
          <w:ilvl w:val="1"/>
          <w:numId w:val="12"/>
        </w:numPr>
        <w:rPr>
          <w:rFonts w:ascii="Garamond" w:hAnsi="Garamond"/>
          <w:szCs w:val="24"/>
        </w:rPr>
      </w:pPr>
      <w:r>
        <w:rPr>
          <w:rFonts w:ascii="Garamond" w:hAnsi="Garamond"/>
          <w:szCs w:val="24"/>
        </w:rPr>
        <w:t>uvidom u pismena i preslikom pismena koje sadrži traženu informaciju</w:t>
      </w:r>
    </w:p>
    <w:p w14:paraId="0172E779" w14:textId="77777777" w:rsidR="006918BC" w:rsidRDefault="00681118">
      <w:pPr>
        <w:pStyle w:val="Tijeloteksta"/>
        <w:numPr>
          <w:ilvl w:val="1"/>
          <w:numId w:val="12"/>
        </w:numPr>
        <w:rPr>
          <w:rFonts w:ascii="Garamond" w:hAnsi="Garamond"/>
          <w:szCs w:val="24"/>
        </w:rPr>
      </w:pPr>
      <w:r>
        <w:rPr>
          <w:rFonts w:ascii="Garamond" w:hAnsi="Garamond"/>
          <w:szCs w:val="24"/>
        </w:rPr>
        <w:t>dostavom preslike pismena koje sadrži traženu informaciju</w:t>
      </w:r>
    </w:p>
    <w:p w14:paraId="3026B006" w14:textId="77777777" w:rsidR="006918BC" w:rsidRDefault="00681118">
      <w:pPr>
        <w:pStyle w:val="Tijeloteksta"/>
        <w:numPr>
          <w:ilvl w:val="1"/>
          <w:numId w:val="12"/>
        </w:numPr>
        <w:rPr>
          <w:rFonts w:ascii="Garamond" w:hAnsi="Garamond"/>
          <w:szCs w:val="24"/>
        </w:rPr>
      </w:pPr>
      <w:r>
        <w:rPr>
          <w:rFonts w:ascii="Garamond" w:hAnsi="Garamond"/>
          <w:szCs w:val="24"/>
        </w:rPr>
        <w:t>na drugi način prikladan za ostvarivanje prava na pristup informaciji.</w:t>
      </w:r>
    </w:p>
    <w:p w14:paraId="573BB052" w14:textId="77777777" w:rsidR="006918BC" w:rsidRDefault="006918BC">
      <w:pPr>
        <w:pStyle w:val="Tijeloteksta"/>
        <w:rPr>
          <w:rFonts w:ascii="Garamond" w:hAnsi="Garamond"/>
          <w:szCs w:val="24"/>
        </w:rPr>
      </w:pPr>
    </w:p>
    <w:p w14:paraId="27E80C79" w14:textId="77777777" w:rsidR="006918BC" w:rsidRDefault="006918BC">
      <w:pPr>
        <w:pStyle w:val="Tijeloteksta"/>
        <w:rPr>
          <w:rFonts w:ascii="Garamond" w:hAnsi="Garamond"/>
          <w:szCs w:val="24"/>
        </w:rPr>
      </w:pPr>
    </w:p>
    <w:p w14:paraId="0C33557A" w14:textId="77777777" w:rsidR="006918BC" w:rsidRDefault="00681118">
      <w:pPr>
        <w:pStyle w:val="Tijeloteksta"/>
        <w:jc w:val="center"/>
        <w:rPr>
          <w:rFonts w:ascii="Garamond" w:hAnsi="Garamond"/>
          <w:b/>
          <w:szCs w:val="24"/>
        </w:rPr>
      </w:pPr>
      <w:r>
        <w:rPr>
          <w:rFonts w:ascii="Garamond" w:hAnsi="Garamond"/>
          <w:b/>
          <w:szCs w:val="24"/>
        </w:rPr>
        <w:t>ZAHTJEV ZA OSTVARIVANJE PRAVA NA PRISTUP INFORMACIJAMA</w:t>
      </w:r>
    </w:p>
    <w:p w14:paraId="2862E2CB" w14:textId="77777777" w:rsidR="006918BC" w:rsidRDefault="006918BC">
      <w:pPr>
        <w:pStyle w:val="Tijeloteksta"/>
        <w:jc w:val="center"/>
        <w:rPr>
          <w:rFonts w:ascii="Garamond" w:hAnsi="Garamond"/>
          <w:b/>
          <w:szCs w:val="24"/>
        </w:rPr>
      </w:pPr>
    </w:p>
    <w:p w14:paraId="74A3456F" w14:textId="11DA12CE" w:rsidR="006918BC" w:rsidRDefault="00681118">
      <w:pPr>
        <w:pStyle w:val="Tijeloteksta"/>
        <w:jc w:val="center"/>
        <w:rPr>
          <w:rFonts w:ascii="Garamond" w:hAnsi="Garamond"/>
          <w:b/>
          <w:szCs w:val="24"/>
        </w:rPr>
      </w:pPr>
      <w:r>
        <w:rPr>
          <w:rFonts w:ascii="Garamond" w:hAnsi="Garamond"/>
          <w:b/>
          <w:szCs w:val="24"/>
        </w:rPr>
        <w:t>Članak 16</w:t>
      </w:r>
      <w:r w:rsidR="002A1C33">
        <w:rPr>
          <w:rFonts w:ascii="Garamond" w:hAnsi="Garamond"/>
          <w:b/>
          <w:szCs w:val="24"/>
        </w:rPr>
        <w:t>3</w:t>
      </w:r>
      <w:r>
        <w:rPr>
          <w:rFonts w:ascii="Garamond" w:hAnsi="Garamond"/>
          <w:b/>
          <w:szCs w:val="24"/>
        </w:rPr>
        <w:t>.</w:t>
      </w:r>
    </w:p>
    <w:p w14:paraId="36AB9C4D" w14:textId="77777777" w:rsidR="006918BC" w:rsidRDefault="00681118" w:rsidP="00363CFC">
      <w:pPr>
        <w:pStyle w:val="Tijeloteksta"/>
        <w:ind w:firstLine="720"/>
        <w:rPr>
          <w:rFonts w:ascii="Garamond" w:hAnsi="Garamond"/>
          <w:szCs w:val="24"/>
        </w:rPr>
      </w:pPr>
      <w:r>
        <w:rPr>
          <w:rFonts w:ascii="Garamond" w:hAnsi="Garamond"/>
          <w:szCs w:val="24"/>
        </w:rPr>
        <w:t>Škola će omogućiti pristup informaciji korisniku na temelju njegova pisanog ili usmenog zahtjeva.</w:t>
      </w:r>
    </w:p>
    <w:p w14:paraId="11A6D2A3" w14:textId="1A8887BF" w:rsidR="006918BC" w:rsidRDefault="00681118" w:rsidP="0029070A">
      <w:pPr>
        <w:pStyle w:val="Tijeloteksta"/>
        <w:ind w:firstLine="720"/>
        <w:rPr>
          <w:rFonts w:ascii="Garamond" w:hAnsi="Garamond"/>
          <w:szCs w:val="24"/>
        </w:rPr>
      </w:pPr>
      <w:r>
        <w:rPr>
          <w:rFonts w:ascii="Garamond" w:hAnsi="Garamond"/>
          <w:szCs w:val="24"/>
        </w:rPr>
        <w:t xml:space="preserve">Kada je zahtjev iz stavka 1. podnesen usmeno ili telefonski, o tome će se načiniti službena bilješka, a kada je podnesen putem elektronske komunikacije, zabilježiti će se kao pisani zahtjev. </w:t>
      </w:r>
    </w:p>
    <w:p w14:paraId="47EB8045" w14:textId="77777777" w:rsidR="006918BC" w:rsidRDefault="006918BC">
      <w:pPr>
        <w:pStyle w:val="Tijeloteksta"/>
        <w:jc w:val="center"/>
        <w:rPr>
          <w:rFonts w:ascii="Garamond" w:hAnsi="Garamond"/>
          <w:b/>
          <w:szCs w:val="24"/>
        </w:rPr>
      </w:pPr>
    </w:p>
    <w:p w14:paraId="30A4B4BA" w14:textId="77777777" w:rsidR="006918BC" w:rsidRDefault="00681118">
      <w:pPr>
        <w:pStyle w:val="Tijeloteksta"/>
        <w:jc w:val="center"/>
        <w:rPr>
          <w:rFonts w:ascii="Garamond" w:hAnsi="Garamond"/>
          <w:b/>
          <w:szCs w:val="24"/>
        </w:rPr>
      </w:pPr>
      <w:r>
        <w:rPr>
          <w:rFonts w:ascii="Garamond" w:hAnsi="Garamond"/>
          <w:b/>
          <w:szCs w:val="24"/>
        </w:rPr>
        <w:t>RJEŠAVANJE ZAHTJEVA</w:t>
      </w:r>
    </w:p>
    <w:p w14:paraId="39B61F5C" w14:textId="77777777" w:rsidR="006918BC" w:rsidRDefault="006918BC">
      <w:pPr>
        <w:pStyle w:val="Tijeloteksta"/>
        <w:jc w:val="center"/>
        <w:rPr>
          <w:rFonts w:ascii="Garamond" w:hAnsi="Garamond"/>
          <w:b/>
          <w:i/>
          <w:szCs w:val="24"/>
        </w:rPr>
      </w:pPr>
    </w:p>
    <w:p w14:paraId="1ADDD375" w14:textId="666254F8" w:rsidR="006918BC" w:rsidRDefault="00681118">
      <w:pPr>
        <w:pStyle w:val="Tijeloteksta"/>
        <w:jc w:val="center"/>
        <w:rPr>
          <w:rFonts w:ascii="Garamond" w:hAnsi="Garamond"/>
          <w:b/>
          <w:szCs w:val="24"/>
        </w:rPr>
      </w:pPr>
      <w:r>
        <w:rPr>
          <w:rFonts w:ascii="Garamond" w:hAnsi="Garamond"/>
          <w:b/>
          <w:szCs w:val="24"/>
        </w:rPr>
        <w:t>Članak 16</w:t>
      </w:r>
      <w:r w:rsidR="002A1C33">
        <w:rPr>
          <w:rFonts w:ascii="Garamond" w:hAnsi="Garamond"/>
          <w:b/>
          <w:szCs w:val="24"/>
        </w:rPr>
        <w:t>4</w:t>
      </w:r>
      <w:r>
        <w:rPr>
          <w:rFonts w:ascii="Garamond" w:hAnsi="Garamond"/>
          <w:b/>
          <w:szCs w:val="24"/>
        </w:rPr>
        <w:t>.</w:t>
      </w:r>
    </w:p>
    <w:p w14:paraId="4B05EA79" w14:textId="139D841D" w:rsidR="006918BC" w:rsidRDefault="00681118" w:rsidP="00363CFC">
      <w:pPr>
        <w:pStyle w:val="Tijeloteksta"/>
        <w:ind w:firstLine="720"/>
        <w:rPr>
          <w:rFonts w:ascii="Garamond" w:hAnsi="Garamond"/>
          <w:szCs w:val="24"/>
        </w:rPr>
      </w:pPr>
      <w:r>
        <w:rPr>
          <w:rFonts w:ascii="Garamond" w:hAnsi="Garamond"/>
          <w:szCs w:val="24"/>
        </w:rPr>
        <w:t>O zahtjevu korisnika iz članka 16</w:t>
      </w:r>
      <w:r w:rsidR="002A1C33">
        <w:rPr>
          <w:rFonts w:ascii="Garamond" w:hAnsi="Garamond"/>
          <w:szCs w:val="24"/>
        </w:rPr>
        <w:t>3</w:t>
      </w:r>
      <w:r>
        <w:rPr>
          <w:rFonts w:ascii="Garamond" w:hAnsi="Garamond"/>
          <w:szCs w:val="24"/>
        </w:rPr>
        <w:t>. ovoga statuta odlučiti će se najkasnije u roku do 15 dana od dana podnošenja urednog zahtjeva. Škola će omogućiti svakom korisniku pristup traženoj informaciji prema propisima i pod redovnim okolnostima.</w:t>
      </w:r>
    </w:p>
    <w:p w14:paraId="3D00FBEC" w14:textId="77777777" w:rsidR="006918BC" w:rsidRDefault="00681118" w:rsidP="00363CFC">
      <w:pPr>
        <w:pStyle w:val="Tijeloteksta"/>
        <w:ind w:firstLine="720"/>
        <w:rPr>
          <w:rFonts w:ascii="Garamond" w:hAnsi="Garamond"/>
          <w:szCs w:val="24"/>
        </w:rPr>
      </w:pPr>
      <w:r>
        <w:rPr>
          <w:rFonts w:ascii="Garamond" w:hAnsi="Garamond"/>
          <w:szCs w:val="24"/>
        </w:rPr>
        <w:t>Škola će odbiti zahtjev korisnika:</w:t>
      </w:r>
    </w:p>
    <w:p w14:paraId="69CD7003" w14:textId="77777777" w:rsidR="006918BC" w:rsidRDefault="00681118">
      <w:pPr>
        <w:pStyle w:val="Tijeloteksta"/>
        <w:numPr>
          <w:ilvl w:val="1"/>
          <w:numId w:val="12"/>
        </w:numPr>
        <w:rPr>
          <w:rFonts w:ascii="Garamond" w:hAnsi="Garamond"/>
          <w:szCs w:val="24"/>
        </w:rPr>
      </w:pPr>
      <w:r>
        <w:rPr>
          <w:rFonts w:ascii="Garamond" w:hAnsi="Garamond"/>
          <w:szCs w:val="24"/>
        </w:rPr>
        <w:t>kada postoje razlozi koji ograničavaju pristup informacijama</w:t>
      </w:r>
    </w:p>
    <w:p w14:paraId="094F16C8" w14:textId="77777777" w:rsidR="006918BC" w:rsidRDefault="00681118">
      <w:pPr>
        <w:pStyle w:val="Tijeloteksta"/>
        <w:numPr>
          <w:ilvl w:val="1"/>
          <w:numId w:val="12"/>
        </w:numPr>
        <w:rPr>
          <w:rFonts w:ascii="Garamond" w:hAnsi="Garamond"/>
          <w:szCs w:val="24"/>
        </w:rPr>
      </w:pPr>
      <w:r>
        <w:rPr>
          <w:rFonts w:ascii="Garamond" w:hAnsi="Garamond"/>
          <w:szCs w:val="24"/>
        </w:rPr>
        <w:t>ako postoje razlozi koji ograničavaju informaciju prema testu razmjernosti javnog interesa</w:t>
      </w:r>
    </w:p>
    <w:p w14:paraId="3A29BB84" w14:textId="77777777" w:rsidR="006918BC" w:rsidRDefault="00681118">
      <w:pPr>
        <w:pStyle w:val="Tijeloteksta"/>
        <w:numPr>
          <w:ilvl w:val="1"/>
          <w:numId w:val="12"/>
        </w:numPr>
        <w:rPr>
          <w:rFonts w:ascii="Garamond" w:hAnsi="Garamond"/>
          <w:szCs w:val="24"/>
        </w:rPr>
      </w:pPr>
      <w:r>
        <w:rPr>
          <w:rFonts w:ascii="Garamond" w:hAnsi="Garamond"/>
          <w:szCs w:val="24"/>
        </w:rPr>
        <w:t>ako se utvrdi da nema osnove za dopunu ili ispravak informacije.</w:t>
      </w:r>
    </w:p>
    <w:p w14:paraId="6E0B8E04" w14:textId="77777777" w:rsidR="006918BC" w:rsidRDefault="00681118">
      <w:pPr>
        <w:pStyle w:val="Tijeloteksta"/>
        <w:numPr>
          <w:ilvl w:val="1"/>
          <w:numId w:val="12"/>
        </w:numPr>
        <w:rPr>
          <w:rFonts w:ascii="Garamond" w:hAnsi="Garamond"/>
          <w:szCs w:val="24"/>
        </w:rPr>
      </w:pPr>
      <w:r>
        <w:rPr>
          <w:rFonts w:ascii="Garamond" w:hAnsi="Garamond"/>
          <w:szCs w:val="24"/>
        </w:rPr>
        <w:t>ako se traži informacija koja nema obilježje informacije prema propisima.</w:t>
      </w:r>
    </w:p>
    <w:p w14:paraId="4C543234" w14:textId="77777777" w:rsidR="006918BC" w:rsidRDefault="00681118" w:rsidP="00363CFC">
      <w:pPr>
        <w:pStyle w:val="Tijeloteksta"/>
        <w:ind w:firstLine="720"/>
        <w:jc w:val="left"/>
        <w:rPr>
          <w:rFonts w:ascii="Garamond" w:hAnsi="Garamond"/>
          <w:szCs w:val="24"/>
        </w:rPr>
      </w:pPr>
      <w:r>
        <w:rPr>
          <w:rFonts w:ascii="Garamond" w:hAnsi="Garamond"/>
          <w:szCs w:val="24"/>
        </w:rPr>
        <w:t xml:space="preserve">Škola će odbaciti zahtjev ako ne posjeduje informaciju i nema saznanja gdje se informacija nalazi. </w:t>
      </w:r>
    </w:p>
    <w:p w14:paraId="1EEE7AAB" w14:textId="02CC79E4" w:rsidR="00CB34AE" w:rsidRPr="0029070A" w:rsidRDefault="00681118" w:rsidP="0029070A">
      <w:pPr>
        <w:pStyle w:val="Tijeloteksta"/>
        <w:ind w:firstLine="720"/>
        <w:rPr>
          <w:rFonts w:ascii="Garamond" w:hAnsi="Garamond"/>
          <w:szCs w:val="24"/>
        </w:rPr>
      </w:pPr>
      <w:r>
        <w:rPr>
          <w:rFonts w:ascii="Garamond" w:hAnsi="Garamond"/>
          <w:szCs w:val="24"/>
        </w:rPr>
        <w:t>O odbijanju ili odbacivanju zahtjeva iz stavka 2. ili 3. ovoga članka odlučuje se rješenjem.</w:t>
      </w:r>
    </w:p>
    <w:p w14:paraId="3DE4B99A" w14:textId="77777777" w:rsidR="00CB34AE" w:rsidRDefault="00CB34AE">
      <w:pPr>
        <w:pStyle w:val="Tijeloteksta"/>
        <w:jc w:val="center"/>
        <w:rPr>
          <w:rFonts w:ascii="Garamond" w:hAnsi="Garamond"/>
          <w:b/>
          <w:szCs w:val="24"/>
        </w:rPr>
      </w:pPr>
    </w:p>
    <w:p w14:paraId="0AB12DBA" w14:textId="77777777" w:rsidR="006918BC" w:rsidRDefault="00681118">
      <w:pPr>
        <w:pStyle w:val="Tijeloteksta"/>
        <w:jc w:val="center"/>
        <w:rPr>
          <w:rFonts w:ascii="Garamond" w:hAnsi="Garamond"/>
          <w:b/>
          <w:szCs w:val="24"/>
        </w:rPr>
      </w:pPr>
      <w:r>
        <w:rPr>
          <w:rFonts w:ascii="Garamond" w:hAnsi="Garamond"/>
          <w:b/>
          <w:szCs w:val="24"/>
        </w:rPr>
        <w:t>SLUŽBENIK ZA INFORMIRANJE</w:t>
      </w:r>
    </w:p>
    <w:p w14:paraId="4A33F7CF" w14:textId="77777777" w:rsidR="006918BC" w:rsidRDefault="006918BC">
      <w:pPr>
        <w:pStyle w:val="Tijeloteksta"/>
        <w:jc w:val="center"/>
        <w:rPr>
          <w:rFonts w:ascii="Garamond" w:hAnsi="Garamond"/>
          <w:b/>
          <w:i/>
          <w:szCs w:val="24"/>
        </w:rPr>
      </w:pPr>
    </w:p>
    <w:p w14:paraId="46B6A5BA" w14:textId="28ADDC28" w:rsidR="006918BC" w:rsidRDefault="00681118">
      <w:pPr>
        <w:pStyle w:val="Tijeloteksta"/>
        <w:jc w:val="center"/>
        <w:rPr>
          <w:rFonts w:ascii="Garamond" w:hAnsi="Garamond"/>
          <w:b/>
          <w:szCs w:val="24"/>
        </w:rPr>
      </w:pPr>
      <w:r>
        <w:rPr>
          <w:rFonts w:ascii="Garamond" w:hAnsi="Garamond"/>
          <w:b/>
          <w:szCs w:val="24"/>
        </w:rPr>
        <w:t>Članak 16</w:t>
      </w:r>
      <w:r w:rsidR="002A1C33">
        <w:rPr>
          <w:rFonts w:ascii="Garamond" w:hAnsi="Garamond"/>
          <w:b/>
          <w:szCs w:val="24"/>
        </w:rPr>
        <w:t>5</w:t>
      </w:r>
      <w:r>
        <w:rPr>
          <w:rFonts w:ascii="Garamond" w:hAnsi="Garamond"/>
          <w:b/>
          <w:szCs w:val="24"/>
        </w:rPr>
        <w:t>.</w:t>
      </w:r>
    </w:p>
    <w:p w14:paraId="6800AF21" w14:textId="77777777" w:rsidR="006918BC" w:rsidRDefault="00681118" w:rsidP="00363CFC">
      <w:pPr>
        <w:pStyle w:val="Tijeloteksta"/>
        <w:ind w:firstLine="720"/>
      </w:pPr>
      <w:r>
        <w:rPr>
          <w:rFonts w:ascii="Garamond" w:hAnsi="Garamond"/>
          <w:szCs w:val="24"/>
        </w:rPr>
        <w:t>Kada ravnatelj procijeni da postoji stalna potreba za ostvarivanjem prava na pristup informacija, on treba osigurati obavljanje potrebnih poslova od službenika za informiranje.</w:t>
      </w:r>
    </w:p>
    <w:p w14:paraId="7D4B67AA" w14:textId="26681E0F" w:rsidR="006918BC" w:rsidRDefault="006918BC">
      <w:pPr>
        <w:pStyle w:val="Tijeloteksta"/>
        <w:jc w:val="center"/>
        <w:rPr>
          <w:rFonts w:ascii="Garamond" w:hAnsi="Garamond"/>
          <w:b/>
          <w:szCs w:val="24"/>
        </w:rPr>
      </w:pPr>
    </w:p>
    <w:p w14:paraId="0355FD58" w14:textId="14E4CEEC" w:rsidR="00B22442" w:rsidRDefault="00B22442">
      <w:pPr>
        <w:pStyle w:val="Tijeloteksta"/>
        <w:jc w:val="center"/>
        <w:rPr>
          <w:rFonts w:ascii="Garamond" w:hAnsi="Garamond"/>
          <w:b/>
          <w:szCs w:val="24"/>
        </w:rPr>
      </w:pPr>
    </w:p>
    <w:p w14:paraId="28E2DED2" w14:textId="228AE2C7" w:rsidR="00B22442" w:rsidRDefault="00B22442">
      <w:pPr>
        <w:pStyle w:val="Tijeloteksta"/>
        <w:jc w:val="center"/>
        <w:rPr>
          <w:rFonts w:ascii="Garamond" w:hAnsi="Garamond"/>
          <w:b/>
          <w:szCs w:val="24"/>
        </w:rPr>
      </w:pPr>
    </w:p>
    <w:p w14:paraId="452AA085" w14:textId="77777777" w:rsidR="00B22442" w:rsidRDefault="00B22442">
      <w:pPr>
        <w:pStyle w:val="Tijeloteksta"/>
        <w:jc w:val="center"/>
        <w:rPr>
          <w:rFonts w:ascii="Garamond" w:hAnsi="Garamond"/>
          <w:b/>
          <w:szCs w:val="24"/>
        </w:rPr>
      </w:pPr>
    </w:p>
    <w:p w14:paraId="50D4ED6D" w14:textId="77777777" w:rsidR="006918BC" w:rsidRDefault="00681118">
      <w:pPr>
        <w:pStyle w:val="Tijeloteksta"/>
        <w:jc w:val="center"/>
        <w:rPr>
          <w:rFonts w:ascii="Garamond" w:hAnsi="Garamond"/>
          <w:b/>
          <w:szCs w:val="24"/>
        </w:rPr>
      </w:pPr>
      <w:r>
        <w:rPr>
          <w:rFonts w:ascii="Garamond" w:hAnsi="Garamond"/>
          <w:b/>
          <w:szCs w:val="24"/>
        </w:rPr>
        <w:lastRenderedPageBreak/>
        <w:t>NADOKNADA</w:t>
      </w:r>
    </w:p>
    <w:p w14:paraId="13A5546E" w14:textId="77777777" w:rsidR="006918BC" w:rsidRDefault="006918BC">
      <w:pPr>
        <w:pStyle w:val="Tijeloteksta"/>
        <w:jc w:val="center"/>
        <w:rPr>
          <w:rFonts w:ascii="Garamond" w:hAnsi="Garamond"/>
          <w:b/>
          <w:i/>
          <w:szCs w:val="24"/>
        </w:rPr>
      </w:pPr>
    </w:p>
    <w:p w14:paraId="48A4ADAB" w14:textId="28ACF354" w:rsidR="006918BC" w:rsidRDefault="00681118">
      <w:pPr>
        <w:pStyle w:val="Tijeloteksta"/>
        <w:jc w:val="center"/>
        <w:rPr>
          <w:rFonts w:ascii="Garamond" w:hAnsi="Garamond"/>
          <w:b/>
          <w:szCs w:val="24"/>
        </w:rPr>
      </w:pPr>
      <w:r>
        <w:rPr>
          <w:rFonts w:ascii="Garamond" w:hAnsi="Garamond"/>
          <w:b/>
          <w:szCs w:val="24"/>
        </w:rPr>
        <w:t>Članak 16</w:t>
      </w:r>
      <w:r w:rsidR="002A1C33">
        <w:rPr>
          <w:rFonts w:ascii="Garamond" w:hAnsi="Garamond"/>
          <w:b/>
          <w:szCs w:val="24"/>
        </w:rPr>
        <w:t>6</w:t>
      </w:r>
      <w:r>
        <w:rPr>
          <w:rFonts w:ascii="Garamond" w:hAnsi="Garamond"/>
          <w:b/>
          <w:szCs w:val="24"/>
        </w:rPr>
        <w:t>.</w:t>
      </w:r>
    </w:p>
    <w:p w14:paraId="70A74B51" w14:textId="77777777" w:rsidR="006918BC" w:rsidRDefault="00681118" w:rsidP="00363CFC">
      <w:pPr>
        <w:pStyle w:val="Tijeloteksta"/>
        <w:ind w:firstLine="720"/>
        <w:rPr>
          <w:rFonts w:ascii="Garamond" w:hAnsi="Garamond"/>
          <w:szCs w:val="24"/>
        </w:rPr>
      </w:pPr>
      <w:r>
        <w:rPr>
          <w:rFonts w:ascii="Garamond" w:hAnsi="Garamond"/>
          <w:szCs w:val="24"/>
        </w:rPr>
        <w:t>Kod davanja informacija korisnicima se ne naplaćuje upravne pristojbe već samo nadoknada stvarnih troškova.</w:t>
      </w:r>
    </w:p>
    <w:p w14:paraId="5D01463B" w14:textId="77777777" w:rsidR="006918BC" w:rsidRDefault="00681118" w:rsidP="00363CFC">
      <w:pPr>
        <w:pStyle w:val="Tijeloteksta"/>
        <w:ind w:firstLine="720"/>
        <w:rPr>
          <w:rFonts w:ascii="Garamond" w:hAnsi="Garamond"/>
          <w:szCs w:val="24"/>
        </w:rPr>
      </w:pPr>
      <w:r>
        <w:rPr>
          <w:rFonts w:ascii="Garamond" w:hAnsi="Garamond"/>
          <w:szCs w:val="24"/>
        </w:rPr>
        <w:t>Visinu troškova iz stavka 1. ovoga članka utvrđuje školski odbor kod donošenja financijskog plana.</w:t>
      </w:r>
    </w:p>
    <w:p w14:paraId="14F01D2D" w14:textId="77777777" w:rsidR="00CB34AE" w:rsidRDefault="00CB34AE">
      <w:pPr>
        <w:pStyle w:val="Normal1"/>
        <w:ind w:left="2160" w:firstLine="720"/>
        <w:jc w:val="both"/>
        <w:rPr>
          <w:rFonts w:ascii="Garamond" w:eastAsia="Comic Sans MS" w:hAnsi="Garamond" w:cs="Comic Sans MS"/>
          <w:b/>
          <w:sz w:val="24"/>
        </w:rPr>
      </w:pPr>
    </w:p>
    <w:p w14:paraId="5A9C15B9" w14:textId="77777777" w:rsidR="006918BC" w:rsidRDefault="00681118">
      <w:pPr>
        <w:pStyle w:val="Normal1"/>
        <w:ind w:left="2160" w:firstLine="720"/>
        <w:jc w:val="both"/>
        <w:rPr>
          <w:rFonts w:ascii="Garamond" w:hAnsi="Garamond"/>
        </w:rPr>
      </w:pPr>
      <w:r>
        <w:rPr>
          <w:rFonts w:ascii="Garamond" w:eastAsia="Comic Sans MS" w:hAnsi="Garamond" w:cs="Comic Sans MS"/>
          <w:b/>
          <w:sz w:val="24"/>
        </w:rPr>
        <w:t>XVII. ZAŠTITA OKOLIŠA</w:t>
      </w:r>
    </w:p>
    <w:p w14:paraId="30FA33E6" w14:textId="77777777" w:rsidR="006918BC" w:rsidRDefault="006918BC">
      <w:pPr>
        <w:pStyle w:val="Normal1"/>
        <w:jc w:val="both"/>
        <w:rPr>
          <w:rFonts w:ascii="Garamond" w:hAnsi="Garamond"/>
        </w:rPr>
      </w:pPr>
    </w:p>
    <w:p w14:paraId="09A5C24B" w14:textId="25103C68" w:rsidR="006918BC" w:rsidRDefault="00681118">
      <w:pPr>
        <w:pStyle w:val="Normal1"/>
        <w:ind w:left="2880" w:firstLine="720"/>
        <w:jc w:val="both"/>
        <w:rPr>
          <w:rFonts w:ascii="Garamond" w:hAnsi="Garamond"/>
        </w:rPr>
      </w:pPr>
      <w:r>
        <w:rPr>
          <w:rFonts w:ascii="Garamond" w:eastAsia="Comic Sans MS" w:hAnsi="Garamond" w:cs="Comic Sans MS"/>
          <w:b/>
          <w:sz w:val="24"/>
        </w:rPr>
        <w:t>Članak 16</w:t>
      </w:r>
      <w:r w:rsidR="002A1C33">
        <w:rPr>
          <w:rFonts w:ascii="Garamond" w:eastAsia="Comic Sans MS" w:hAnsi="Garamond" w:cs="Comic Sans MS"/>
          <w:b/>
          <w:sz w:val="24"/>
        </w:rPr>
        <w:t>7</w:t>
      </w:r>
      <w:r>
        <w:rPr>
          <w:rFonts w:ascii="Garamond" w:eastAsia="Comic Sans MS" w:hAnsi="Garamond" w:cs="Comic Sans MS"/>
          <w:b/>
          <w:sz w:val="24"/>
        </w:rPr>
        <w:t>.</w:t>
      </w:r>
    </w:p>
    <w:p w14:paraId="371B7284" w14:textId="77777777" w:rsidR="006918BC" w:rsidRDefault="00681118">
      <w:pPr>
        <w:pStyle w:val="Normal1"/>
        <w:ind w:firstLine="720"/>
        <w:jc w:val="both"/>
        <w:rPr>
          <w:rFonts w:ascii="Garamond" w:hAnsi="Garamond"/>
        </w:rPr>
      </w:pPr>
      <w:r>
        <w:rPr>
          <w:rFonts w:ascii="Garamond" w:eastAsia="Comic Sans MS" w:hAnsi="Garamond" w:cs="Comic Sans MS"/>
          <w:sz w:val="24"/>
        </w:rPr>
        <w:t>Radnici Škole trebaju svakodnevno osiguravati uvjete za čuvanje i razvoj prirodnih i radom stvorenih vrijednosti čovjekova okoliša te sprečavati i otklanjati štetne posljedice koje zagađivanjem zraka, tla ili vode, bukom ili na drugi način ugrožavaju te vrijednosti ili dovode u opasnost život ili zdravlje ljudi.</w:t>
      </w:r>
    </w:p>
    <w:p w14:paraId="61C7F1C1" w14:textId="58530EF2" w:rsidR="006918BC" w:rsidRPr="00FB6D91" w:rsidRDefault="00681118" w:rsidP="00FB6D91">
      <w:pPr>
        <w:pStyle w:val="Normal1"/>
        <w:ind w:firstLine="720"/>
        <w:jc w:val="both"/>
        <w:rPr>
          <w:rFonts w:ascii="Garamond" w:eastAsia="Comic Sans MS" w:hAnsi="Garamond" w:cs="Comic Sans MS"/>
          <w:sz w:val="24"/>
        </w:rPr>
      </w:pPr>
      <w:r>
        <w:rPr>
          <w:rFonts w:ascii="Garamond" w:eastAsia="Comic Sans MS" w:hAnsi="Garamond" w:cs="Comic Sans MS"/>
          <w:sz w:val="24"/>
        </w:rPr>
        <w:t>Zaštita čovjekova okoliša razumijeva zajedničko djelovanje radnika Škole, učenika i građana na čijem području Škola djeluje.</w:t>
      </w:r>
    </w:p>
    <w:p w14:paraId="4E926E4D" w14:textId="77777777" w:rsidR="006918BC" w:rsidRDefault="006918BC">
      <w:pPr>
        <w:pStyle w:val="Normal1"/>
        <w:jc w:val="both"/>
        <w:rPr>
          <w:rFonts w:ascii="Garamond" w:hAnsi="Garamond"/>
        </w:rPr>
      </w:pPr>
    </w:p>
    <w:p w14:paraId="629E5D1B" w14:textId="04353483" w:rsidR="006918BC" w:rsidRDefault="00681118">
      <w:pPr>
        <w:pStyle w:val="Normal1"/>
        <w:ind w:left="2880" w:firstLine="720"/>
        <w:jc w:val="both"/>
        <w:rPr>
          <w:rFonts w:ascii="Garamond" w:hAnsi="Garamond"/>
        </w:rPr>
      </w:pPr>
      <w:r>
        <w:rPr>
          <w:rFonts w:ascii="Garamond" w:eastAsia="Comic Sans MS" w:hAnsi="Garamond" w:cs="Comic Sans MS"/>
          <w:b/>
          <w:sz w:val="24"/>
        </w:rPr>
        <w:t>Članak 16</w:t>
      </w:r>
      <w:r w:rsidR="002A1C33">
        <w:rPr>
          <w:rFonts w:ascii="Garamond" w:eastAsia="Comic Sans MS" w:hAnsi="Garamond" w:cs="Comic Sans MS"/>
          <w:b/>
          <w:sz w:val="24"/>
        </w:rPr>
        <w:t>8</w:t>
      </w:r>
      <w:r>
        <w:rPr>
          <w:rFonts w:ascii="Garamond" w:eastAsia="Comic Sans MS" w:hAnsi="Garamond" w:cs="Comic Sans MS"/>
          <w:b/>
          <w:sz w:val="24"/>
        </w:rPr>
        <w:t>.</w:t>
      </w:r>
    </w:p>
    <w:p w14:paraId="7066CC8B" w14:textId="77777777" w:rsidR="006918BC" w:rsidRPr="00CB34AE" w:rsidRDefault="00681118" w:rsidP="00CB34AE">
      <w:pPr>
        <w:pStyle w:val="Normal1"/>
        <w:ind w:firstLine="720"/>
        <w:jc w:val="both"/>
        <w:rPr>
          <w:rFonts w:ascii="Garamond" w:hAnsi="Garamond"/>
        </w:rPr>
      </w:pPr>
      <w:r>
        <w:rPr>
          <w:rFonts w:ascii="Garamond" w:eastAsia="Comic Sans MS" w:hAnsi="Garamond" w:cs="Comic Sans MS"/>
          <w:sz w:val="24"/>
        </w:rPr>
        <w:t>Učitelji su dužni neprestano obrazovati učenike u svezi s čuvanjem i zaštitom čovjekova okoliša.</w:t>
      </w:r>
    </w:p>
    <w:p w14:paraId="32C1D460" w14:textId="77777777" w:rsidR="006918BC" w:rsidRDefault="006918BC">
      <w:pPr>
        <w:pStyle w:val="Normal1"/>
        <w:ind w:left="1440"/>
        <w:jc w:val="both"/>
        <w:rPr>
          <w:rFonts w:ascii="Garamond" w:eastAsia="Comic Sans MS" w:hAnsi="Garamond" w:cs="Comic Sans MS"/>
          <w:b/>
          <w:sz w:val="24"/>
        </w:rPr>
      </w:pPr>
    </w:p>
    <w:p w14:paraId="50FD45A9" w14:textId="77777777" w:rsidR="006918BC" w:rsidRDefault="00681118">
      <w:pPr>
        <w:pStyle w:val="Normal1"/>
        <w:ind w:left="1440"/>
        <w:jc w:val="both"/>
        <w:rPr>
          <w:rFonts w:ascii="Garamond" w:eastAsia="Comic Sans MS" w:hAnsi="Garamond" w:cs="Comic Sans MS"/>
          <w:b/>
          <w:sz w:val="24"/>
        </w:rPr>
      </w:pPr>
      <w:r>
        <w:rPr>
          <w:rFonts w:ascii="Garamond" w:eastAsia="Comic Sans MS" w:hAnsi="Garamond" w:cs="Comic Sans MS"/>
          <w:b/>
          <w:sz w:val="24"/>
        </w:rPr>
        <w:t xml:space="preserve">XVIII. IMOVINA ŠKOLE I FINANCIJSKO POSLOVANJE  </w:t>
      </w:r>
    </w:p>
    <w:p w14:paraId="1F66359E" w14:textId="77777777" w:rsidR="006918BC" w:rsidRDefault="006918BC">
      <w:pPr>
        <w:pStyle w:val="Normal1"/>
        <w:jc w:val="both"/>
        <w:rPr>
          <w:rFonts w:ascii="Garamond" w:eastAsia="Comic Sans MS" w:hAnsi="Garamond" w:cs="Comic Sans MS"/>
          <w:b/>
          <w:sz w:val="24"/>
        </w:rPr>
      </w:pPr>
    </w:p>
    <w:p w14:paraId="2F23C458" w14:textId="77777777" w:rsidR="006918BC" w:rsidRDefault="00681118">
      <w:pPr>
        <w:pStyle w:val="Normal1"/>
        <w:jc w:val="both"/>
        <w:rPr>
          <w:rFonts w:ascii="Garamond" w:hAnsi="Garamond"/>
        </w:rPr>
      </w:pPr>
      <w:r>
        <w:rPr>
          <w:rFonts w:ascii="Garamond" w:eastAsia="Comic Sans MS" w:hAnsi="Garamond" w:cs="Comic Sans MS"/>
          <w:b/>
          <w:sz w:val="24"/>
        </w:rPr>
        <w:t>Imovina Škole</w:t>
      </w:r>
    </w:p>
    <w:p w14:paraId="0A302490" w14:textId="77777777" w:rsidR="006918BC" w:rsidRDefault="00681118">
      <w:pPr>
        <w:pStyle w:val="Normal1"/>
        <w:jc w:val="both"/>
        <w:rPr>
          <w:rFonts w:ascii="Garamond" w:hAnsi="Garamond"/>
        </w:rPr>
      </w:pPr>
      <w:r>
        <w:rPr>
          <w:rFonts w:ascii="Garamond" w:eastAsia="Comic Sans MS" w:hAnsi="Garamond" w:cs="Comic Sans MS"/>
          <w:b/>
          <w:sz w:val="24"/>
        </w:rPr>
        <w:t xml:space="preserve">                          </w:t>
      </w:r>
    </w:p>
    <w:p w14:paraId="73F74B73" w14:textId="2179AB2A" w:rsidR="006918BC" w:rsidRDefault="00681118">
      <w:pPr>
        <w:pStyle w:val="Normal1"/>
        <w:ind w:left="2880" w:firstLine="720"/>
        <w:jc w:val="both"/>
        <w:rPr>
          <w:rFonts w:ascii="Garamond" w:hAnsi="Garamond"/>
        </w:rPr>
      </w:pPr>
      <w:r>
        <w:rPr>
          <w:rFonts w:ascii="Garamond" w:eastAsia="Comic Sans MS" w:hAnsi="Garamond" w:cs="Comic Sans MS"/>
          <w:b/>
          <w:sz w:val="24"/>
        </w:rPr>
        <w:t>Članak 16</w:t>
      </w:r>
      <w:r w:rsidR="002A1C33">
        <w:rPr>
          <w:rFonts w:ascii="Garamond" w:eastAsia="Comic Sans MS" w:hAnsi="Garamond" w:cs="Comic Sans MS"/>
          <w:b/>
          <w:sz w:val="24"/>
        </w:rPr>
        <w:t>9</w:t>
      </w:r>
      <w:r>
        <w:rPr>
          <w:rFonts w:ascii="Garamond" w:eastAsia="Comic Sans MS" w:hAnsi="Garamond" w:cs="Comic Sans MS"/>
          <w:b/>
          <w:sz w:val="24"/>
        </w:rPr>
        <w:t>.</w:t>
      </w:r>
    </w:p>
    <w:p w14:paraId="7116823F"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Imovinu Škole čine nekretnine, pokretnine, potraživanja i novac. </w:t>
      </w:r>
    </w:p>
    <w:p w14:paraId="078F9451" w14:textId="77777777" w:rsidR="006918BC" w:rsidRDefault="00681118">
      <w:pPr>
        <w:pStyle w:val="Normal1"/>
        <w:ind w:firstLine="720"/>
        <w:jc w:val="both"/>
        <w:rPr>
          <w:rFonts w:ascii="Garamond" w:hAnsi="Garamond"/>
        </w:rPr>
      </w:pPr>
      <w:r>
        <w:rPr>
          <w:rFonts w:ascii="Garamond" w:eastAsia="Comic Sans MS" w:hAnsi="Garamond" w:cs="Comic Sans MS"/>
          <w:sz w:val="24"/>
        </w:rPr>
        <w:t>O imovini Škole dužni su se skrbiti svi radnici Škole.</w:t>
      </w:r>
    </w:p>
    <w:p w14:paraId="2A398A6B" w14:textId="77777777" w:rsidR="006918BC" w:rsidRDefault="006918BC">
      <w:pPr>
        <w:pStyle w:val="Normal1"/>
        <w:jc w:val="both"/>
        <w:rPr>
          <w:rFonts w:ascii="Garamond" w:hAnsi="Garamond"/>
        </w:rPr>
      </w:pPr>
    </w:p>
    <w:p w14:paraId="7C7FFE0A" w14:textId="77777777" w:rsidR="006918BC" w:rsidRDefault="006918BC">
      <w:pPr>
        <w:pStyle w:val="Normal1"/>
        <w:jc w:val="both"/>
        <w:rPr>
          <w:rFonts w:ascii="Garamond" w:hAnsi="Garamond"/>
        </w:rPr>
      </w:pPr>
    </w:p>
    <w:p w14:paraId="5541B74C" w14:textId="57AA2368" w:rsidR="006918BC" w:rsidRDefault="00681118">
      <w:pPr>
        <w:pStyle w:val="Normal1"/>
        <w:ind w:left="2880" w:firstLine="720"/>
        <w:jc w:val="both"/>
        <w:rPr>
          <w:rFonts w:ascii="Garamond" w:hAnsi="Garamond"/>
        </w:rPr>
      </w:pPr>
      <w:r>
        <w:rPr>
          <w:rFonts w:ascii="Garamond" w:eastAsia="Comic Sans MS" w:hAnsi="Garamond" w:cs="Comic Sans MS"/>
          <w:b/>
          <w:sz w:val="24"/>
        </w:rPr>
        <w:t>Članak 1</w:t>
      </w:r>
      <w:r w:rsidR="002A1C33">
        <w:rPr>
          <w:rFonts w:ascii="Garamond" w:eastAsia="Comic Sans MS" w:hAnsi="Garamond" w:cs="Comic Sans MS"/>
          <w:b/>
          <w:sz w:val="24"/>
        </w:rPr>
        <w:t>70</w:t>
      </w:r>
      <w:r>
        <w:rPr>
          <w:rFonts w:ascii="Garamond" w:eastAsia="Comic Sans MS" w:hAnsi="Garamond" w:cs="Comic Sans MS"/>
          <w:b/>
          <w:sz w:val="24"/>
        </w:rPr>
        <w:t>.</w:t>
      </w:r>
    </w:p>
    <w:p w14:paraId="5521CD94" w14:textId="77777777" w:rsidR="006918BC" w:rsidRDefault="00681118">
      <w:pPr>
        <w:pStyle w:val="Normal1"/>
        <w:ind w:firstLine="720"/>
        <w:jc w:val="both"/>
        <w:rPr>
          <w:rFonts w:ascii="Garamond" w:hAnsi="Garamond"/>
        </w:rPr>
      </w:pPr>
      <w:r>
        <w:rPr>
          <w:rFonts w:ascii="Garamond" w:eastAsia="Comic Sans MS" w:hAnsi="Garamond" w:cs="Comic Sans MS"/>
          <w:sz w:val="24"/>
        </w:rPr>
        <w:t>Za obavljanje djelatnosti Škola osigurava sredstva iz državnog proračuna, proračuna</w:t>
      </w:r>
      <w:r>
        <w:rPr>
          <w:rFonts w:ascii="Garamond" w:eastAsia="Comic Sans MS" w:hAnsi="Garamond" w:cs="Comic Sans MS"/>
          <w:b/>
          <w:sz w:val="24"/>
        </w:rPr>
        <w:t xml:space="preserve"> </w:t>
      </w:r>
      <w:r>
        <w:rPr>
          <w:rFonts w:ascii="Garamond" w:eastAsia="Comic Sans MS" w:hAnsi="Garamond" w:cs="Comic Sans MS"/>
          <w:sz w:val="24"/>
        </w:rPr>
        <w:t>grada/županije, od roditelja učenika, te donacija.</w:t>
      </w:r>
    </w:p>
    <w:p w14:paraId="0CD880FC"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Sredstva za obavljanje djelatnosti raspoređuju se financijskim planom. </w:t>
      </w:r>
    </w:p>
    <w:p w14:paraId="68D8EB55" w14:textId="77777777" w:rsidR="006918BC" w:rsidRDefault="00681118">
      <w:pPr>
        <w:pStyle w:val="Normal1"/>
        <w:ind w:firstLine="361"/>
        <w:jc w:val="both"/>
        <w:rPr>
          <w:rFonts w:ascii="Garamond" w:hAnsi="Garamond"/>
        </w:rPr>
      </w:pPr>
      <w:r>
        <w:rPr>
          <w:rFonts w:ascii="Garamond" w:eastAsia="Comic Sans MS" w:hAnsi="Garamond" w:cs="Comic Sans MS"/>
          <w:sz w:val="24"/>
        </w:rPr>
        <w:t>U svezi s financijskim poslovanjem Škole ravnatelj je ovlašten i odgovoran:</w:t>
      </w:r>
    </w:p>
    <w:p w14:paraId="64C90706" w14:textId="77777777" w:rsidR="006918BC" w:rsidRDefault="00681118">
      <w:pPr>
        <w:pStyle w:val="Normal1"/>
        <w:ind w:left="720" w:hanging="359"/>
        <w:jc w:val="both"/>
        <w:rPr>
          <w:rFonts w:ascii="Garamond" w:hAnsi="Garamond"/>
        </w:rPr>
      </w:pPr>
      <w:r>
        <w:rPr>
          <w:rFonts w:ascii="Garamond" w:eastAsia="Comic Sans MS" w:hAnsi="Garamond" w:cs="Comic Sans MS"/>
          <w:sz w:val="24"/>
        </w:rPr>
        <w:t>- za zakonitost, učinkovitost, svrhovitost i za ekonomično raspolaganje proračunskim sredstvima</w:t>
      </w:r>
    </w:p>
    <w:p w14:paraId="0F1F67A5" w14:textId="77777777" w:rsidR="006918BC" w:rsidRDefault="00681118">
      <w:pPr>
        <w:pStyle w:val="Normal1"/>
        <w:ind w:left="720" w:hanging="359"/>
        <w:jc w:val="both"/>
        <w:rPr>
          <w:rFonts w:ascii="Garamond" w:hAnsi="Garamond"/>
        </w:rPr>
      </w:pPr>
      <w:r>
        <w:rPr>
          <w:rFonts w:ascii="Garamond" w:eastAsia="Comic Sans MS" w:hAnsi="Garamond" w:cs="Comic Sans MS"/>
          <w:sz w:val="24"/>
        </w:rPr>
        <w:t>- za planiranje i izvršavanje dijela proračuna</w:t>
      </w:r>
    </w:p>
    <w:p w14:paraId="42D7DF16" w14:textId="77777777" w:rsidR="006918BC" w:rsidRDefault="00681118">
      <w:pPr>
        <w:pStyle w:val="Normal1"/>
        <w:ind w:left="720" w:hanging="359"/>
        <w:jc w:val="both"/>
        <w:rPr>
          <w:rFonts w:ascii="Garamond" w:eastAsia="Comic Sans MS" w:hAnsi="Garamond" w:cs="Comic Sans MS"/>
          <w:sz w:val="24"/>
        </w:rPr>
      </w:pPr>
      <w:r>
        <w:rPr>
          <w:rFonts w:ascii="Garamond" w:eastAsia="Comic Sans MS" w:hAnsi="Garamond" w:cs="Comic Sans MS"/>
          <w:sz w:val="24"/>
        </w:rPr>
        <w:t>- za ustroj te zakonito i pravilno vođenje proračunskog računovodstva</w:t>
      </w:r>
    </w:p>
    <w:p w14:paraId="6E962708" w14:textId="77777777" w:rsidR="006918BC" w:rsidRDefault="006918BC">
      <w:pPr>
        <w:pStyle w:val="Normal1"/>
        <w:jc w:val="both"/>
        <w:rPr>
          <w:rFonts w:ascii="Garamond" w:eastAsia="Comic Sans MS" w:hAnsi="Garamond" w:cs="Comic Sans MS"/>
          <w:b/>
          <w:sz w:val="24"/>
        </w:rPr>
      </w:pPr>
    </w:p>
    <w:p w14:paraId="11644828" w14:textId="77777777" w:rsidR="006918BC" w:rsidRDefault="00681118">
      <w:pPr>
        <w:pStyle w:val="Normal1"/>
        <w:jc w:val="both"/>
        <w:rPr>
          <w:rFonts w:ascii="Garamond" w:eastAsia="Comic Sans MS" w:hAnsi="Garamond" w:cs="Comic Sans MS"/>
          <w:b/>
          <w:sz w:val="24"/>
        </w:rPr>
      </w:pPr>
      <w:r>
        <w:rPr>
          <w:rFonts w:ascii="Garamond" w:eastAsia="Comic Sans MS" w:hAnsi="Garamond" w:cs="Comic Sans MS"/>
          <w:b/>
          <w:sz w:val="24"/>
        </w:rPr>
        <w:t>Financijski plan, godišnji i polugodišnji obračun</w:t>
      </w:r>
    </w:p>
    <w:p w14:paraId="4F30EFE3" w14:textId="77777777" w:rsidR="006918BC" w:rsidRDefault="006918BC">
      <w:pPr>
        <w:pStyle w:val="Normal1"/>
        <w:jc w:val="both"/>
        <w:rPr>
          <w:rFonts w:ascii="Garamond" w:hAnsi="Garamond"/>
        </w:rPr>
      </w:pPr>
    </w:p>
    <w:p w14:paraId="236FAAA3" w14:textId="3B736705" w:rsidR="006918BC" w:rsidRDefault="00681118">
      <w:pPr>
        <w:pStyle w:val="Normal1"/>
        <w:ind w:left="2880" w:firstLine="720"/>
        <w:jc w:val="both"/>
        <w:rPr>
          <w:rFonts w:ascii="Garamond" w:hAnsi="Garamond"/>
        </w:rPr>
      </w:pPr>
      <w:r>
        <w:rPr>
          <w:rFonts w:ascii="Garamond" w:eastAsia="Comic Sans MS" w:hAnsi="Garamond" w:cs="Comic Sans MS"/>
          <w:b/>
          <w:sz w:val="24"/>
        </w:rPr>
        <w:t>Članak 17</w:t>
      </w:r>
      <w:r w:rsidR="002A1C33">
        <w:rPr>
          <w:rFonts w:ascii="Garamond" w:eastAsia="Comic Sans MS" w:hAnsi="Garamond" w:cs="Comic Sans MS"/>
          <w:b/>
          <w:sz w:val="24"/>
        </w:rPr>
        <w:t>1</w:t>
      </w:r>
      <w:r>
        <w:rPr>
          <w:rFonts w:ascii="Garamond" w:eastAsia="Comic Sans MS" w:hAnsi="Garamond" w:cs="Comic Sans MS"/>
          <w:b/>
          <w:sz w:val="24"/>
        </w:rPr>
        <w:t>.</w:t>
      </w:r>
    </w:p>
    <w:p w14:paraId="0DF1FA85" w14:textId="2045786C" w:rsidR="006918BC" w:rsidRDefault="00681118">
      <w:pPr>
        <w:pStyle w:val="Normal1"/>
        <w:ind w:firstLine="720"/>
        <w:jc w:val="both"/>
        <w:rPr>
          <w:rFonts w:ascii="Garamond" w:hAnsi="Garamond"/>
        </w:rPr>
      </w:pPr>
      <w:r>
        <w:rPr>
          <w:rFonts w:ascii="Garamond" w:eastAsia="Comic Sans MS" w:hAnsi="Garamond" w:cs="Comic Sans MS"/>
          <w:sz w:val="24"/>
        </w:rPr>
        <w:t xml:space="preserve">Financijski plan, </w:t>
      </w:r>
      <w:r w:rsidR="00363CFC">
        <w:rPr>
          <w:rFonts w:ascii="Garamond" w:eastAsia="Comic Sans MS" w:hAnsi="Garamond" w:cs="Comic Sans MS"/>
          <w:sz w:val="24"/>
        </w:rPr>
        <w:t>g</w:t>
      </w:r>
      <w:r>
        <w:rPr>
          <w:rFonts w:ascii="Garamond" w:eastAsia="Comic Sans MS" w:hAnsi="Garamond" w:cs="Comic Sans MS"/>
          <w:sz w:val="24"/>
        </w:rPr>
        <w:t>odišnji i polugodišnji obračun financijskog plana za proteklu godinu donosi Školski odbor.</w:t>
      </w:r>
    </w:p>
    <w:p w14:paraId="172488DA" w14:textId="77777777" w:rsidR="006918BC" w:rsidRDefault="00681118" w:rsidP="00CB34AE">
      <w:pPr>
        <w:pStyle w:val="Normal1"/>
        <w:ind w:firstLine="720"/>
        <w:jc w:val="both"/>
        <w:rPr>
          <w:rFonts w:ascii="Garamond" w:eastAsia="Comic Sans MS" w:hAnsi="Garamond" w:cs="Comic Sans MS"/>
          <w:sz w:val="24"/>
        </w:rPr>
      </w:pPr>
      <w:r>
        <w:rPr>
          <w:rFonts w:ascii="Garamond" w:eastAsia="Comic Sans MS" w:hAnsi="Garamond" w:cs="Comic Sans MS"/>
          <w:sz w:val="24"/>
        </w:rPr>
        <w:t xml:space="preserve">Godišnji i polugodišnji obračun iz stavka 1. ovoga članka te ostala financijska izvješća ravnatelj je dužan pravodobno dostaviti nadležnim tijelima. </w:t>
      </w:r>
    </w:p>
    <w:p w14:paraId="6FA2C013" w14:textId="77777777" w:rsidR="006918BC" w:rsidRDefault="006918BC">
      <w:pPr>
        <w:pStyle w:val="Normal1"/>
        <w:ind w:left="2880" w:firstLine="720"/>
        <w:jc w:val="both"/>
        <w:rPr>
          <w:rFonts w:ascii="Garamond" w:eastAsia="Comic Sans MS" w:hAnsi="Garamond" w:cs="Comic Sans MS"/>
          <w:b/>
          <w:sz w:val="24"/>
        </w:rPr>
      </w:pPr>
    </w:p>
    <w:p w14:paraId="51AF9189" w14:textId="2B96482C" w:rsidR="006918BC" w:rsidRDefault="00681118">
      <w:pPr>
        <w:pStyle w:val="Normal1"/>
        <w:ind w:left="2880" w:firstLine="720"/>
        <w:jc w:val="both"/>
        <w:rPr>
          <w:rFonts w:ascii="Garamond" w:hAnsi="Garamond"/>
        </w:rPr>
      </w:pPr>
      <w:r>
        <w:rPr>
          <w:rFonts w:ascii="Garamond" w:eastAsia="Comic Sans MS" w:hAnsi="Garamond" w:cs="Comic Sans MS"/>
          <w:b/>
          <w:sz w:val="24"/>
        </w:rPr>
        <w:t>Članak  17</w:t>
      </w:r>
      <w:r w:rsidR="002A1C33">
        <w:rPr>
          <w:rFonts w:ascii="Garamond" w:eastAsia="Comic Sans MS" w:hAnsi="Garamond" w:cs="Comic Sans MS"/>
          <w:b/>
          <w:sz w:val="24"/>
        </w:rPr>
        <w:t>2</w:t>
      </w:r>
      <w:r>
        <w:rPr>
          <w:rFonts w:ascii="Garamond" w:eastAsia="Comic Sans MS" w:hAnsi="Garamond" w:cs="Comic Sans MS"/>
          <w:b/>
          <w:sz w:val="24"/>
        </w:rPr>
        <w:t>.</w:t>
      </w:r>
    </w:p>
    <w:p w14:paraId="576F1FB1" w14:textId="77777777" w:rsidR="006918BC" w:rsidRDefault="00681118">
      <w:pPr>
        <w:pStyle w:val="Normal1"/>
        <w:jc w:val="both"/>
        <w:rPr>
          <w:rFonts w:ascii="Garamond" w:hAnsi="Garamond"/>
          <w:color w:val="92D050"/>
        </w:rPr>
      </w:pPr>
      <w:r>
        <w:rPr>
          <w:rFonts w:ascii="Garamond" w:eastAsia="Comic Sans MS" w:hAnsi="Garamond" w:cs="Comic Sans MS"/>
          <w:sz w:val="24"/>
        </w:rPr>
        <w:tab/>
        <w:t>Ako u obavljanju svoje djelatnosti Škola ostvari dobit, ostvarena se dobit upotrebljava za obavljanje i razvoj svoje djelatnosti u skladu s aktom o osnivanju i statutom.</w:t>
      </w:r>
    </w:p>
    <w:p w14:paraId="5D1FAADB" w14:textId="77777777" w:rsidR="006918BC" w:rsidRDefault="006918BC">
      <w:pPr>
        <w:pStyle w:val="Normal1"/>
        <w:jc w:val="both"/>
        <w:rPr>
          <w:rFonts w:ascii="Garamond" w:hAnsi="Garamond"/>
        </w:rPr>
      </w:pPr>
    </w:p>
    <w:p w14:paraId="22EA806E" w14:textId="0F5CD8F3" w:rsidR="006918BC" w:rsidRDefault="006918BC">
      <w:pPr>
        <w:pStyle w:val="Normal1"/>
        <w:ind w:left="720" w:firstLine="720"/>
        <w:jc w:val="both"/>
        <w:rPr>
          <w:rFonts w:ascii="Garamond" w:eastAsia="Comic Sans MS" w:hAnsi="Garamond" w:cs="Comic Sans MS"/>
          <w:b/>
          <w:sz w:val="24"/>
        </w:rPr>
      </w:pPr>
    </w:p>
    <w:p w14:paraId="77FB9274" w14:textId="77777777" w:rsidR="00B22442" w:rsidRDefault="00B22442">
      <w:pPr>
        <w:pStyle w:val="Normal1"/>
        <w:ind w:left="720" w:firstLine="720"/>
        <w:jc w:val="both"/>
        <w:rPr>
          <w:rFonts w:ascii="Garamond" w:eastAsia="Comic Sans MS" w:hAnsi="Garamond" w:cs="Comic Sans MS"/>
          <w:b/>
          <w:sz w:val="24"/>
        </w:rPr>
      </w:pPr>
    </w:p>
    <w:p w14:paraId="194DD2E1" w14:textId="77777777" w:rsidR="006918BC" w:rsidRDefault="00681118">
      <w:pPr>
        <w:pStyle w:val="Normal1"/>
        <w:ind w:left="720" w:firstLine="720"/>
        <w:jc w:val="center"/>
        <w:rPr>
          <w:rFonts w:ascii="Garamond" w:hAnsi="Garamond"/>
        </w:rPr>
      </w:pPr>
      <w:r>
        <w:rPr>
          <w:rFonts w:ascii="Garamond" w:eastAsia="Comic Sans MS" w:hAnsi="Garamond" w:cs="Comic Sans MS"/>
          <w:b/>
          <w:sz w:val="24"/>
        </w:rPr>
        <w:lastRenderedPageBreak/>
        <w:t>XIX. RAD KOLEGIJALNIH TIJELA</w:t>
      </w:r>
    </w:p>
    <w:p w14:paraId="599FD030" w14:textId="77777777" w:rsidR="006918BC" w:rsidRDefault="00681118">
      <w:pPr>
        <w:pStyle w:val="Normal1"/>
        <w:jc w:val="both"/>
        <w:rPr>
          <w:rFonts w:ascii="Garamond" w:hAnsi="Garamond"/>
        </w:rPr>
      </w:pPr>
      <w:r>
        <w:rPr>
          <w:rFonts w:ascii="Garamond" w:eastAsia="Comic Sans MS" w:hAnsi="Garamond" w:cs="Comic Sans MS"/>
          <w:b/>
          <w:sz w:val="24"/>
        </w:rPr>
        <w:t xml:space="preserve">                                       </w:t>
      </w:r>
    </w:p>
    <w:p w14:paraId="771158B1" w14:textId="057136C1" w:rsidR="006918BC" w:rsidRDefault="00681118" w:rsidP="00FB6D91">
      <w:pPr>
        <w:pStyle w:val="Normal1"/>
        <w:ind w:left="2880" w:firstLine="720"/>
        <w:jc w:val="both"/>
        <w:rPr>
          <w:rFonts w:ascii="Garamond" w:eastAsia="Comic Sans MS" w:hAnsi="Garamond" w:cs="Comic Sans MS"/>
          <w:b/>
          <w:sz w:val="24"/>
        </w:rPr>
      </w:pPr>
      <w:r>
        <w:rPr>
          <w:rFonts w:ascii="Garamond" w:eastAsia="Comic Sans MS" w:hAnsi="Garamond" w:cs="Comic Sans MS"/>
          <w:b/>
          <w:sz w:val="24"/>
        </w:rPr>
        <w:t>Članak 17</w:t>
      </w:r>
      <w:r w:rsidR="002A1C33">
        <w:rPr>
          <w:rFonts w:ascii="Garamond" w:eastAsia="Comic Sans MS" w:hAnsi="Garamond" w:cs="Comic Sans MS"/>
          <w:b/>
          <w:sz w:val="24"/>
        </w:rPr>
        <w:t>3</w:t>
      </w:r>
      <w:r>
        <w:rPr>
          <w:rFonts w:ascii="Garamond" w:eastAsia="Comic Sans MS" w:hAnsi="Garamond" w:cs="Comic Sans MS"/>
          <w:b/>
          <w:sz w:val="24"/>
        </w:rPr>
        <w:t>.</w:t>
      </w:r>
    </w:p>
    <w:p w14:paraId="6F8486AB" w14:textId="7DD4EF82" w:rsidR="006918BC" w:rsidRDefault="00681118">
      <w:pPr>
        <w:pStyle w:val="Normal1"/>
        <w:ind w:firstLine="720"/>
        <w:jc w:val="both"/>
        <w:rPr>
          <w:rFonts w:ascii="Garamond" w:hAnsi="Garamond"/>
        </w:rPr>
      </w:pPr>
      <w:r>
        <w:rPr>
          <w:rFonts w:ascii="Garamond" w:eastAsia="Comic Sans MS" w:hAnsi="Garamond" w:cs="Comic Sans MS"/>
          <w:sz w:val="24"/>
        </w:rPr>
        <w:t>Školski odbor, Učiteljsko vijeće, Razredno vijeće, Vijeće roditelja i druga tijela Škole  (u daljem tekstu: kolegijalna tijela) rade na sjednicama.</w:t>
      </w:r>
    </w:p>
    <w:p w14:paraId="4A2F3E70" w14:textId="77777777" w:rsidR="006918BC" w:rsidRDefault="00681118">
      <w:pPr>
        <w:pStyle w:val="Normal1"/>
        <w:ind w:firstLine="720"/>
        <w:jc w:val="both"/>
        <w:rPr>
          <w:rFonts w:ascii="Garamond" w:hAnsi="Garamond"/>
        </w:rPr>
      </w:pPr>
      <w:r>
        <w:rPr>
          <w:rFonts w:ascii="Garamond" w:eastAsia="Comic Sans MS" w:hAnsi="Garamond" w:cs="Comic Sans MS"/>
          <w:sz w:val="24"/>
        </w:rPr>
        <w:t>Sjednice kolegijalnih tijela održavaju se prema potrebi, odnosno u skladu s godišnjim planom i programom rada Škole.</w:t>
      </w:r>
    </w:p>
    <w:p w14:paraId="117B3352" w14:textId="77777777" w:rsidR="006918BC" w:rsidRDefault="006918BC">
      <w:pPr>
        <w:pStyle w:val="Normal1"/>
        <w:jc w:val="both"/>
        <w:rPr>
          <w:rFonts w:ascii="Garamond" w:hAnsi="Garamond"/>
        </w:rPr>
      </w:pPr>
    </w:p>
    <w:p w14:paraId="3E6C8218" w14:textId="20A04212" w:rsidR="006918BC" w:rsidRDefault="00681118">
      <w:pPr>
        <w:pStyle w:val="Normal1"/>
        <w:ind w:left="2880" w:firstLine="720"/>
        <w:jc w:val="both"/>
        <w:rPr>
          <w:rFonts w:ascii="Garamond" w:hAnsi="Garamond"/>
        </w:rPr>
      </w:pPr>
      <w:r>
        <w:rPr>
          <w:rFonts w:ascii="Garamond" w:eastAsia="Comic Sans MS" w:hAnsi="Garamond" w:cs="Comic Sans MS"/>
          <w:b/>
          <w:sz w:val="24"/>
        </w:rPr>
        <w:t>Članak 17</w:t>
      </w:r>
      <w:r w:rsidR="002A1C33">
        <w:rPr>
          <w:rFonts w:ascii="Garamond" w:eastAsia="Comic Sans MS" w:hAnsi="Garamond" w:cs="Comic Sans MS"/>
          <w:b/>
          <w:sz w:val="24"/>
        </w:rPr>
        <w:t>4</w:t>
      </w:r>
      <w:r>
        <w:rPr>
          <w:rFonts w:ascii="Garamond" w:eastAsia="Comic Sans MS" w:hAnsi="Garamond" w:cs="Comic Sans MS"/>
          <w:b/>
          <w:sz w:val="24"/>
        </w:rPr>
        <w:t>.</w:t>
      </w:r>
    </w:p>
    <w:p w14:paraId="63C79A20" w14:textId="77777777" w:rsidR="006918BC" w:rsidRDefault="00681118">
      <w:pPr>
        <w:pStyle w:val="Normal1"/>
        <w:ind w:right="-827" w:firstLine="720"/>
        <w:jc w:val="both"/>
        <w:rPr>
          <w:rFonts w:ascii="Garamond" w:hAnsi="Garamond"/>
        </w:rPr>
      </w:pPr>
      <w:r>
        <w:rPr>
          <w:rFonts w:ascii="Garamond" w:eastAsia="Comic Sans MS" w:hAnsi="Garamond" w:cs="Comic Sans MS"/>
          <w:sz w:val="24"/>
        </w:rPr>
        <w:t>Rad kolegijalnih tijela na sjednici uređuje se Poslovnikom o radu kolegijalnih tijela.</w:t>
      </w:r>
    </w:p>
    <w:p w14:paraId="7B709B6F" w14:textId="77777777" w:rsidR="006918BC" w:rsidRDefault="00681118">
      <w:pPr>
        <w:pStyle w:val="Normal1"/>
        <w:ind w:right="-827" w:firstLine="720"/>
        <w:jc w:val="both"/>
      </w:pPr>
      <w:r>
        <w:rPr>
          <w:rFonts w:ascii="Garamond" w:eastAsia="Comic Sans MS" w:hAnsi="Garamond" w:cs="Comic Sans MS"/>
          <w:sz w:val="24"/>
        </w:rPr>
        <w:t>Odredbe poslovnika iz stavka 1. ovoga članka odnose se i na rad radnih tijela i povjerenstava koja se osnivaju prema odredbama ovoga statuta.</w:t>
      </w:r>
    </w:p>
    <w:p w14:paraId="2A07DB0D" w14:textId="77777777" w:rsidR="00CB34AE" w:rsidRDefault="00CB34AE">
      <w:pPr>
        <w:pStyle w:val="Normal1"/>
        <w:jc w:val="center"/>
        <w:rPr>
          <w:rFonts w:ascii="Garamond" w:eastAsia="Comic Sans MS" w:hAnsi="Garamond" w:cs="Comic Sans MS"/>
          <w:b/>
          <w:sz w:val="24"/>
        </w:rPr>
      </w:pPr>
    </w:p>
    <w:p w14:paraId="0A6B4097" w14:textId="77777777" w:rsidR="00CB34AE" w:rsidRDefault="00CB34AE">
      <w:pPr>
        <w:pStyle w:val="Normal1"/>
        <w:jc w:val="center"/>
        <w:rPr>
          <w:rFonts w:ascii="Garamond" w:eastAsia="Comic Sans MS" w:hAnsi="Garamond" w:cs="Comic Sans MS"/>
          <w:b/>
          <w:sz w:val="24"/>
        </w:rPr>
      </w:pPr>
    </w:p>
    <w:p w14:paraId="4F99A38B" w14:textId="48DC98C7" w:rsidR="006918BC" w:rsidRDefault="00681118">
      <w:pPr>
        <w:pStyle w:val="Normal1"/>
        <w:jc w:val="center"/>
      </w:pPr>
      <w:r>
        <w:rPr>
          <w:rFonts w:ascii="Garamond" w:eastAsia="Comic Sans MS" w:hAnsi="Garamond" w:cs="Comic Sans MS"/>
          <w:b/>
          <w:sz w:val="24"/>
        </w:rPr>
        <w:t>XX. OPĆI I POJEDINAČNI AKTI ŠKOLE, PEDAGOŠKA DOKUMENTACIJE I EVIDENCIJA</w:t>
      </w:r>
    </w:p>
    <w:p w14:paraId="5423D84C" w14:textId="77777777" w:rsidR="006918BC" w:rsidRDefault="006918BC">
      <w:pPr>
        <w:pStyle w:val="Normal1"/>
        <w:jc w:val="both"/>
        <w:rPr>
          <w:rFonts w:ascii="Garamond" w:hAnsi="Garamond"/>
        </w:rPr>
      </w:pPr>
    </w:p>
    <w:p w14:paraId="7E2DBC6A" w14:textId="77777777" w:rsidR="006918BC" w:rsidRDefault="006918BC">
      <w:pPr>
        <w:pStyle w:val="Normal1"/>
        <w:jc w:val="both"/>
        <w:rPr>
          <w:rFonts w:ascii="Garamond" w:hAnsi="Garamond"/>
        </w:rPr>
      </w:pPr>
    </w:p>
    <w:p w14:paraId="3BA2226C" w14:textId="65CA45F3" w:rsidR="006918BC" w:rsidRDefault="00681118">
      <w:pPr>
        <w:pStyle w:val="Normal1"/>
        <w:ind w:left="2880" w:firstLine="720"/>
        <w:jc w:val="both"/>
        <w:rPr>
          <w:rFonts w:ascii="Garamond" w:hAnsi="Garamond"/>
        </w:rPr>
      </w:pPr>
      <w:r>
        <w:rPr>
          <w:rFonts w:ascii="Garamond" w:eastAsia="Comic Sans MS" w:hAnsi="Garamond" w:cs="Comic Sans MS"/>
          <w:b/>
          <w:sz w:val="24"/>
        </w:rPr>
        <w:t>Članak 17</w:t>
      </w:r>
      <w:r w:rsidR="002A1C33">
        <w:rPr>
          <w:rFonts w:ascii="Garamond" w:eastAsia="Comic Sans MS" w:hAnsi="Garamond" w:cs="Comic Sans MS"/>
          <w:b/>
          <w:sz w:val="24"/>
        </w:rPr>
        <w:t>5</w:t>
      </w:r>
      <w:r>
        <w:rPr>
          <w:rFonts w:ascii="Garamond" w:eastAsia="Comic Sans MS" w:hAnsi="Garamond" w:cs="Comic Sans MS"/>
          <w:b/>
          <w:sz w:val="24"/>
        </w:rPr>
        <w:t>.</w:t>
      </w:r>
    </w:p>
    <w:p w14:paraId="2758A193" w14:textId="006BB8F0" w:rsidR="006918BC" w:rsidRPr="00EA3963" w:rsidRDefault="00681118" w:rsidP="00EA3963">
      <w:pPr>
        <w:pStyle w:val="Normal1"/>
        <w:ind w:firstLine="720"/>
        <w:jc w:val="both"/>
        <w:rPr>
          <w:rFonts w:ascii="Garamond" w:eastAsia="Comic Sans MS" w:hAnsi="Garamond" w:cs="Comic Sans MS"/>
          <w:sz w:val="24"/>
        </w:rPr>
      </w:pPr>
      <w:r>
        <w:rPr>
          <w:rFonts w:ascii="Garamond" w:eastAsia="Comic Sans MS" w:hAnsi="Garamond" w:cs="Comic Sans MS"/>
          <w:sz w:val="24"/>
        </w:rPr>
        <w:t>Pored statuta Škola ima ove opće akte:</w:t>
      </w:r>
    </w:p>
    <w:p w14:paraId="34522A18" w14:textId="77777777" w:rsidR="00EA3963" w:rsidRDefault="00681118">
      <w:pPr>
        <w:pStyle w:val="Normal1"/>
        <w:ind w:left="720" w:hanging="359"/>
        <w:jc w:val="both"/>
        <w:rPr>
          <w:rFonts w:ascii="Garamond" w:hAnsi="Garamond"/>
          <w:sz w:val="24"/>
          <w:szCs w:val="24"/>
        </w:rPr>
      </w:pPr>
      <w:r>
        <w:rPr>
          <w:rFonts w:ascii="Garamond" w:eastAsia="Comic Sans MS" w:hAnsi="Garamond" w:cs="Comic Sans MS"/>
          <w:sz w:val="24"/>
        </w:rPr>
        <w:t>Pravilnik o radu</w:t>
      </w:r>
      <w:r w:rsidR="00EA3963" w:rsidRPr="00EA3963">
        <w:rPr>
          <w:rFonts w:ascii="Garamond" w:hAnsi="Garamond"/>
          <w:sz w:val="24"/>
          <w:szCs w:val="24"/>
        </w:rPr>
        <w:t xml:space="preserve"> </w:t>
      </w:r>
    </w:p>
    <w:p w14:paraId="0E3B5DCC" w14:textId="5A98D5E2" w:rsidR="006918BC" w:rsidRDefault="00EA3963">
      <w:pPr>
        <w:pStyle w:val="Normal1"/>
        <w:ind w:left="720" w:hanging="359"/>
        <w:jc w:val="both"/>
        <w:rPr>
          <w:rFonts w:ascii="Garamond" w:hAnsi="Garamond"/>
        </w:rPr>
      </w:pPr>
      <w:r>
        <w:rPr>
          <w:rFonts w:ascii="Garamond" w:hAnsi="Garamond"/>
          <w:sz w:val="24"/>
          <w:szCs w:val="24"/>
        </w:rPr>
        <w:t>Pravilnik o načinu i postupku zapošljavanja</w:t>
      </w:r>
    </w:p>
    <w:p w14:paraId="168A02F9" w14:textId="77777777" w:rsidR="006918BC" w:rsidRDefault="00681118">
      <w:pPr>
        <w:pStyle w:val="Normal1"/>
        <w:ind w:left="720" w:hanging="359"/>
        <w:jc w:val="both"/>
        <w:rPr>
          <w:rFonts w:ascii="Garamond" w:hAnsi="Garamond"/>
        </w:rPr>
      </w:pPr>
      <w:r>
        <w:rPr>
          <w:rFonts w:ascii="Garamond" w:eastAsia="Comic Sans MS" w:hAnsi="Garamond" w:cs="Comic Sans MS"/>
          <w:sz w:val="24"/>
        </w:rPr>
        <w:t>Pravilnik o zaštiti na radu</w:t>
      </w:r>
    </w:p>
    <w:p w14:paraId="47A0D636" w14:textId="77777777" w:rsidR="006918BC" w:rsidRDefault="00681118">
      <w:pPr>
        <w:pStyle w:val="Normal1"/>
        <w:ind w:left="720" w:hanging="359"/>
        <w:jc w:val="both"/>
        <w:rPr>
          <w:rFonts w:ascii="Garamond" w:hAnsi="Garamond"/>
        </w:rPr>
      </w:pPr>
      <w:r>
        <w:rPr>
          <w:rFonts w:ascii="Garamond" w:eastAsia="Comic Sans MS" w:hAnsi="Garamond" w:cs="Comic Sans MS"/>
          <w:sz w:val="24"/>
        </w:rPr>
        <w:t>Pravilnik o zaštiti od požara</w:t>
      </w:r>
    </w:p>
    <w:p w14:paraId="0046A199" w14:textId="77777777" w:rsidR="006918BC" w:rsidRDefault="00681118">
      <w:pPr>
        <w:pStyle w:val="Normal1"/>
        <w:ind w:left="720" w:hanging="359"/>
        <w:jc w:val="both"/>
        <w:rPr>
          <w:rFonts w:ascii="Garamond" w:hAnsi="Garamond"/>
        </w:rPr>
      </w:pPr>
      <w:r>
        <w:rPr>
          <w:rFonts w:ascii="Garamond" w:eastAsia="Comic Sans MS" w:hAnsi="Garamond" w:cs="Comic Sans MS"/>
          <w:sz w:val="24"/>
        </w:rPr>
        <w:t>Pravilnik o radu školske knjižnice</w:t>
      </w:r>
    </w:p>
    <w:p w14:paraId="3D462AF7" w14:textId="634E3F9C" w:rsidR="006918BC" w:rsidRDefault="00681118">
      <w:pPr>
        <w:pStyle w:val="Normal1"/>
        <w:ind w:left="720" w:hanging="359"/>
        <w:jc w:val="both"/>
        <w:rPr>
          <w:rFonts w:ascii="Garamond" w:eastAsia="Comic Sans MS" w:hAnsi="Garamond" w:cs="Comic Sans MS"/>
          <w:sz w:val="24"/>
        </w:rPr>
      </w:pPr>
      <w:r>
        <w:rPr>
          <w:rFonts w:ascii="Garamond" w:eastAsia="Comic Sans MS" w:hAnsi="Garamond" w:cs="Comic Sans MS"/>
          <w:sz w:val="24"/>
        </w:rPr>
        <w:t>Poslovnik o radu kolegijalnih tijela</w:t>
      </w:r>
    </w:p>
    <w:p w14:paraId="4BEB3809" w14:textId="6AB1602E" w:rsidR="00FB6D91" w:rsidRDefault="00FB6D91">
      <w:pPr>
        <w:pStyle w:val="Normal1"/>
        <w:ind w:left="720" w:hanging="359"/>
        <w:jc w:val="both"/>
        <w:rPr>
          <w:rFonts w:ascii="Garamond" w:eastAsia="Comic Sans MS" w:hAnsi="Garamond" w:cs="Comic Sans MS"/>
          <w:sz w:val="24"/>
        </w:rPr>
      </w:pPr>
      <w:r>
        <w:rPr>
          <w:rFonts w:ascii="Garamond" w:eastAsia="Comic Sans MS" w:hAnsi="Garamond" w:cs="Comic Sans MS"/>
          <w:sz w:val="24"/>
        </w:rPr>
        <w:t>Pravilnik o sigurnoj i odgovornoj upotrebi informacijsko-komunikacijske tehnologije</w:t>
      </w:r>
    </w:p>
    <w:p w14:paraId="3D438B8A" w14:textId="77777777" w:rsidR="00FB6D91" w:rsidRDefault="00FB6D91">
      <w:pPr>
        <w:pStyle w:val="Normal1"/>
        <w:ind w:left="720" w:hanging="359"/>
        <w:jc w:val="both"/>
        <w:rPr>
          <w:rFonts w:ascii="Garamond" w:eastAsia="Comic Sans MS" w:hAnsi="Garamond" w:cs="Comic Sans MS"/>
          <w:sz w:val="24"/>
        </w:rPr>
      </w:pPr>
      <w:r>
        <w:rPr>
          <w:rFonts w:ascii="Garamond" w:eastAsia="Comic Sans MS" w:hAnsi="Garamond" w:cs="Comic Sans MS"/>
          <w:sz w:val="24"/>
        </w:rPr>
        <w:t xml:space="preserve">Pravilnik o mjerilima i načinu korištenja nenamjenskih donacija i vlastitih prihoda </w:t>
      </w:r>
    </w:p>
    <w:p w14:paraId="05E00E57" w14:textId="77777777" w:rsidR="00F76235" w:rsidRDefault="00FB6D91" w:rsidP="00FB6D91">
      <w:pPr>
        <w:pStyle w:val="Normal1"/>
        <w:ind w:left="720" w:hanging="359"/>
        <w:rPr>
          <w:rFonts w:ascii="Garamond" w:eastAsia="Comic Sans MS" w:hAnsi="Garamond" w:cs="Comic Sans MS"/>
          <w:sz w:val="24"/>
        </w:rPr>
      </w:pPr>
      <w:r>
        <w:rPr>
          <w:rFonts w:ascii="Garamond" w:eastAsia="Comic Sans MS" w:hAnsi="Garamond" w:cs="Comic Sans MS"/>
          <w:sz w:val="24"/>
        </w:rPr>
        <w:t xml:space="preserve">Pravilnik o postupku imenovanja unutarnjeg prijavljivanja nepravilnosti i imenovanju povjerljive osobe i njegovog zamjenika </w:t>
      </w:r>
    </w:p>
    <w:p w14:paraId="1A09114D" w14:textId="77777777" w:rsidR="00F76235" w:rsidRDefault="00F76235" w:rsidP="00FB6D91">
      <w:pPr>
        <w:pStyle w:val="Normal1"/>
        <w:ind w:left="720" w:hanging="359"/>
        <w:rPr>
          <w:rFonts w:ascii="Garamond" w:eastAsia="Comic Sans MS" w:hAnsi="Garamond" w:cs="Comic Sans MS"/>
          <w:sz w:val="24"/>
        </w:rPr>
      </w:pPr>
      <w:r>
        <w:rPr>
          <w:rFonts w:ascii="Garamond" w:eastAsia="Comic Sans MS" w:hAnsi="Garamond" w:cs="Comic Sans MS"/>
          <w:sz w:val="24"/>
        </w:rPr>
        <w:t>Pravilnik o provedbi jednostavne nabave</w:t>
      </w:r>
    </w:p>
    <w:p w14:paraId="2D79E288" w14:textId="77777777" w:rsidR="00F76235" w:rsidRDefault="00F76235" w:rsidP="00FB6D91">
      <w:pPr>
        <w:pStyle w:val="Normal1"/>
        <w:ind w:left="720" w:hanging="359"/>
        <w:rPr>
          <w:rFonts w:ascii="Garamond" w:eastAsia="Comic Sans MS" w:hAnsi="Garamond" w:cs="Comic Sans MS"/>
          <w:sz w:val="24"/>
        </w:rPr>
      </w:pPr>
      <w:r>
        <w:rPr>
          <w:rFonts w:ascii="Garamond" w:eastAsia="Comic Sans MS" w:hAnsi="Garamond" w:cs="Comic Sans MS"/>
          <w:sz w:val="24"/>
        </w:rPr>
        <w:t>Pravilnik o popisu imovine i obveza</w:t>
      </w:r>
    </w:p>
    <w:p w14:paraId="3F1FDBE4" w14:textId="77777777" w:rsidR="003C2B2B" w:rsidRDefault="00F76235" w:rsidP="00FB6D91">
      <w:pPr>
        <w:pStyle w:val="Normal1"/>
        <w:ind w:left="720" w:hanging="359"/>
        <w:rPr>
          <w:rFonts w:ascii="Garamond" w:eastAsia="Comic Sans MS" w:hAnsi="Garamond" w:cs="Comic Sans MS"/>
          <w:sz w:val="24"/>
        </w:rPr>
      </w:pPr>
      <w:r>
        <w:rPr>
          <w:rFonts w:ascii="Garamond" w:eastAsia="Comic Sans MS" w:hAnsi="Garamond" w:cs="Comic Sans MS"/>
          <w:sz w:val="24"/>
        </w:rPr>
        <w:t>Pravilnik o video nadzoru</w:t>
      </w:r>
    </w:p>
    <w:p w14:paraId="1D96555F" w14:textId="77777777" w:rsidR="003C2B2B" w:rsidRDefault="003C2B2B" w:rsidP="003C2B2B">
      <w:pPr>
        <w:pStyle w:val="Normal1"/>
        <w:ind w:left="720" w:hanging="359"/>
        <w:jc w:val="both"/>
        <w:rPr>
          <w:rFonts w:ascii="Garamond" w:eastAsia="Comic Sans MS" w:hAnsi="Garamond" w:cs="Comic Sans MS"/>
          <w:sz w:val="24"/>
        </w:rPr>
      </w:pPr>
      <w:r>
        <w:rPr>
          <w:rFonts w:ascii="Garamond" w:eastAsia="Comic Sans MS" w:hAnsi="Garamond" w:cs="Comic Sans MS"/>
          <w:sz w:val="24"/>
        </w:rPr>
        <w:t>Pravilnik o dodjeljivanju pohvala i nagrada učenicima</w:t>
      </w:r>
      <w:r w:rsidR="00FB6D91">
        <w:rPr>
          <w:rFonts w:ascii="Garamond" w:eastAsia="Comic Sans MS" w:hAnsi="Garamond" w:cs="Comic Sans MS"/>
          <w:sz w:val="24"/>
        </w:rPr>
        <w:t xml:space="preserve"> </w:t>
      </w:r>
    </w:p>
    <w:p w14:paraId="31C3AFEF" w14:textId="2B55DF13" w:rsidR="00FB6D91" w:rsidRPr="003C2B2B" w:rsidRDefault="003C2B2B" w:rsidP="003C2B2B">
      <w:pPr>
        <w:pStyle w:val="Normal1"/>
        <w:ind w:left="720" w:hanging="359"/>
        <w:jc w:val="both"/>
        <w:rPr>
          <w:rFonts w:ascii="Garamond" w:eastAsia="Comic Sans MS" w:hAnsi="Garamond" w:cs="Comic Sans MS"/>
          <w:sz w:val="24"/>
          <w:szCs w:val="24"/>
        </w:rPr>
      </w:pPr>
      <w:r>
        <w:rPr>
          <w:rFonts w:ascii="Garamond" w:eastAsia="Comic Sans MS" w:hAnsi="Garamond" w:cs="Comic Sans MS"/>
          <w:sz w:val="24"/>
          <w:szCs w:val="24"/>
        </w:rPr>
        <w:t>Kućni red</w:t>
      </w:r>
    </w:p>
    <w:p w14:paraId="23ADE420" w14:textId="77777777" w:rsidR="006918BC" w:rsidRDefault="00681118">
      <w:pPr>
        <w:pStyle w:val="Normal1"/>
        <w:ind w:left="720" w:hanging="359"/>
        <w:jc w:val="both"/>
        <w:rPr>
          <w:rFonts w:ascii="Garamond" w:hAnsi="Garamond"/>
        </w:rPr>
      </w:pPr>
      <w:r>
        <w:rPr>
          <w:rFonts w:ascii="Garamond" w:eastAsia="Comic Sans MS" w:hAnsi="Garamond" w:cs="Comic Sans MS"/>
          <w:sz w:val="24"/>
        </w:rPr>
        <w:t>Etički kodeks neposrednih nositelja odgojno-obrazovne djelatnosti</w:t>
      </w:r>
    </w:p>
    <w:p w14:paraId="0C4F8508" w14:textId="73D5698F" w:rsidR="006918BC" w:rsidRDefault="00681118" w:rsidP="00587481">
      <w:pPr>
        <w:pStyle w:val="Normal1"/>
        <w:ind w:left="720" w:hanging="359"/>
        <w:jc w:val="both"/>
        <w:rPr>
          <w:rFonts w:ascii="Garamond" w:hAnsi="Garamond"/>
        </w:rPr>
      </w:pPr>
      <w:r>
        <w:rPr>
          <w:rFonts w:ascii="Garamond" w:eastAsia="Comic Sans MS" w:hAnsi="Garamond" w:cs="Comic Sans MS"/>
          <w:sz w:val="24"/>
        </w:rPr>
        <w:t>Pravilnik  o promicanju spoznaja o štetnosti duhanskih proizvoda i druge opće akte sukladno zakonskim odredbama.</w:t>
      </w:r>
    </w:p>
    <w:p w14:paraId="61AF3D13" w14:textId="77777777" w:rsidR="006918BC" w:rsidRDefault="006918BC">
      <w:pPr>
        <w:pStyle w:val="Normal1"/>
        <w:jc w:val="both"/>
        <w:rPr>
          <w:rFonts w:ascii="Garamond" w:hAnsi="Garamond"/>
        </w:rPr>
      </w:pPr>
    </w:p>
    <w:p w14:paraId="1AC6F272" w14:textId="0BC9C3CB" w:rsidR="006918BC" w:rsidRDefault="00681118">
      <w:pPr>
        <w:pStyle w:val="Normal1"/>
        <w:ind w:left="2880" w:firstLine="720"/>
        <w:jc w:val="both"/>
        <w:rPr>
          <w:rFonts w:ascii="Garamond" w:hAnsi="Garamond"/>
        </w:rPr>
      </w:pPr>
      <w:r>
        <w:rPr>
          <w:rFonts w:ascii="Garamond" w:eastAsia="Comic Sans MS" w:hAnsi="Garamond" w:cs="Comic Sans MS"/>
          <w:b/>
          <w:sz w:val="24"/>
        </w:rPr>
        <w:t>Članak 17</w:t>
      </w:r>
      <w:r w:rsidR="002A1C33">
        <w:rPr>
          <w:rFonts w:ascii="Garamond" w:eastAsia="Comic Sans MS" w:hAnsi="Garamond" w:cs="Comic Sans MS"/>
          <w:b/>
          <w:sz w:val="24"/>
        </w:rPr>
        <w:t>6</w:t>
      </w:r>
      <w:r>
        <w:rPr>
          <w:rFonts w:ascii="Garamond" w:eastAsia="Comic Sans MS" w:hAnsi="Garamond" w:cs="Comic Sans MS"/>
          <w:b/>
          <w:sz w:val="24"/>
        </w:rPr>
        <w:t>.</w:t>
      </w:r>
    </w:p>
    <w:p w14:paraId="24A8E3C0" w14:textId="067B62C8" w:rsidR="006918BC" w:rsidRPr="00B13CB7" w:rsidRDefault="00681118" w:rsidP="00B13CB7">
      <w:pPr>
        <w:pStyle w:val="Normal1"/>
        <w:ind w:firstLine="720"/>
        <w:jc w:val="both"/>
        <w:rPr>
          <w:rFonts w:ascii="Garamond" w:hAnsi="Garamond"/>
        </w:rPr>
      </w:pPr>
      <w:r>
        <w:rPr>
          <w:rFonts w:ascii="Garamond" w:eastAsia="Comic Sans MS" w:hAnsi="Garamond" w:cs="Comic Sans MS"/>
          <w:sz w:val="24"/>
        </w:rPr>
        <w:t>Inicijativu za donošenje općih akata, njihovih izmjena i dopuna može dati svaki član Školskog odbora</w:t>
      </w:r>
      <w:r w:rsidR="00EA3963">
        <w:rPr>
          <w:rFonts w:ascii="Garamond" w:eastAsia="Comic Sans MS" w:hAnsi="Garamond" w:cs="Comic Sans MS"/>
          <w:sz w:val="24"/>
        </w:rPr>
        <w:t>.</w:t>
      </w:r>
    </w:p>
    <w:p w14:paraId="7E360F9E" w14:textId="13813CF8" w:rsidR="006918BC" w:rsidRDefault="00681118">
      <w:pPr>
        <w:pStyle w:val="Normal1"/>
        <w:ind w:left="3600"/>
        <w:jc w:val="both"/>
        <w:rPr>
          <w:rFonts w:ascii="Garamond" w:hAnsi="Garamond"/>
        </w:rPr>
      </w:pPr>
      <w:r>
        <w:rPr>
          <w:rFonts w:ascii="Garamond" w:eastAsia="Comic Sans MS" w:hAnsi="Garamond" w:cs="Comic Sans MS"/>
          <w:b/>
          <w:sz w:val="24"/>
        </w:rPr>
        <w:t>Članak 17</w:t>
      </w:r>
      <w:r w:rsidR="002A1C33">
        <w:rPr>
          <w:rFonts w:ascii="Garamond" w:eastAsia="Comic Sans MS" w:hAnsi="Garamond" w:cs="Comic Sans MS"/>
          <w:b/>
          <w:sz w:val="24"/>
        </w:rPr>
        <w:t>7</w:t>
      </w:r>
      <w:r>
        <w:rPr>
          <w:rFonts w:ascii="Garamond" w:eastAsia="Comic Sans MS" w:hAnsi="Garamond" w:cs="Comic Sans MS"/>
          <w:b/>
          <w:sz w:val="24"/>
        </w:rPr>
        <w:t>.</w:t>
      </w:r>
    </w:p>
    <w:p w14:paraId="7B021C8D" w14:textId="77777777" w:rsidR="006918BC" w:rsidRDefault="00681118">
      <w:pPr>
        <w:pStyle w:val="Normal1"/>
        <w:ind w:firstLine="720"/>
        <w:jc w:val="both"/>
        <w:rPr>
          <w:rFonts w:ascii="Garamond" w:hAnsi="Garamond"/>
        </w:rPr>
      </w:pPr>
      <w:r>
        <w:rPr>
          <w:rFonts w:ascii="Garamond" w:eastAsia="Comic Sans MS" w:hAnsi="Garamond" w:cs="Comic Sans MS"/>
          <w:sz w:val="24"/>
        </w:rPr>
        <w:t>Opći akti objavljuju se na oglasnoj ploči Škole.</w:t>
      </w:r>
    </w:p>
    <w:p w14:paraId="1B0E4CAE" w14:textId="77777777" w:rsidR="006918BC" w:rsidRDefault="00681118">
      <w:pPr>
        <w:pStyle w:val="Normal1"/>
        <w:ind w:firstLine="720"/>
        <w:jc w:val="both"/>
        <w:rPr>
          <w:rFonts w:ascii="Garamond" w:hAnsi="Garamond"/>
        </w:rPr>
      </w:pPr>
      <w:r>
        <w:rPr>
          <w:rFonts w:ascii="Garamond" w:eastAsia="Comic Sans MS" w:hAnsi="Garamond" w:cs="Comic Sans MS"/>
          <w:sz w:val="24"/>
        </w:rPr>
        <w:t>Opći akti stupaju na snagu osmoga dana od dana objavljivanja na oglasnoj ploči, ako pojedinim aktom nije određen kraći rok njegova stupanja na snagu.</w:t>
      </w:r>
    </w:p>
    <w:p w14:paraId="0EA061A4" w14:textId="77777777" w:rsidR="006918BC" w:rsidRDefault="00681118">
      <w:pPr>
        <w:pStyle w:val="Normal1"/>
        <w:ind w:firstLine="720"/>
        <w:jc w:val="both"/>
        <w:rPr>
          <w:rFonts w:ascii="Garamond" w:hAnsi="Garamond"/>
        </w:rPr>
      </w:pPr>
      <w:r>
        <w:rPr>
          <w:rFonts w:ascii="Garamond" w:eastAsia="Comic Sans MS" w:hAnsi="Garamond" w:cs="Comic Sans MS"/>
          <w:sz w:val="24"/>
        </w:rPr>
        <w:t>Opći akti primjenjuju se od dana njihova stupanja na snagu, osim ako aktom nije kao dan početka primjene određen neki kasniji dan.</w:t>
      </w:r>
    </w:p>
    <w:p w14:paraId="44142E98" w14:textId="77777777" w:rsidR="006918BC" w:rsidRDefault="006918BC">
      <w:pPr>
        <w:pStyle w:val="Normal1"/>
        <w:jc w:val="both"/>
        <w:rPr>
          <w:rFonts w:ascii="Garamond" w:hAnsi="Garamond"/>
        </w:rPr>
      </w:pPr>
    </w:p>
    <w:p w14:paraId="554C4633" w14:textId="619B4EA8" w:rsidR="006918BC" w:rsidRDefault="00681118">
      <w:pPr>
        <w:pStyle w:val="Normal1"/>
        <w:ind w:left="2880" w:firstLine="720"/>
        <w:jc w:val="both"/>
        <w:rPr>
          <w:rFonts w:ascii="Garamond" w:hAnsi="Garamond"/>
        </w:rPr>
      </w:pPr>
      <w:r>
        <w:rPr>
          <w:rFonts w:ascii="Garamond" w:eastAsia="Comic Sans MS" w:hAnsi="Garamond" w:cs="Comic Sans MS"/>
          <w:b/>
          <w:sz w:val="24"/>
        </w:rPr>
        <w:t>Članak 17</w:t>
      </w:r>
      <w:r w:rsidR="002A1C33">
        <w:rPr>
          <w:rFonts w:ascii="Garamond" w:eastAsia="Comic Sans MS" w:hAnsi="Garamond" w:cs="Comic Sans MS"/>
          <w:b/>
          <w:sz w:val="24"/>
        </w:rPr>
        <w:t>8</w:t>
      </w:r>
      <w:r>
        <w:rPr>
          <w:rFonts w:ascii="Garamond" w:eastAsia="Comic Sans MS" w:hAnsi="Garamond" w:cs="Comic Sans MS"/>
          <w:b/>
          <w:sz w:val="24"/>
        </w:rPr>
        <w:t>.</w:t>
      </w:r>
    </w:p>
    <w:p w14:paraId="6A2DE938"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Opći akti objavljuju se na mrežnim stranicama.</w:t>
      </w:r>
    </w:p>
    <w:p w14:paraId="7E58E940" w14:textId="092E647B" w:rsidR="006918BC" w:rsidRDefault="006918BC">
      <w:pPr>
        <w:pStyle w:val="Normal1"/>
        <w:jc w:val="both"/>
        <w:rPr>
          <w:rFonts w:ascii="Garamond" w:eastAsia="Comic Sans MS" w:hAnsi="Garamond" w:cs="Comic Sans MS"/>
          <w:sz w:val="24"/>
        </w:rPr>
      </w:pPr>
    </w:p>
    <w:p w14:paraId="53D16B5E" w14:textId="2410E731" w:rsidR="00B22442" w:rsidRDefault="00B22442">
      <w:pPr>
        <w:pStyle w:val="Normal1"/>
        <w:jc w:val="both"/>
        <w:rPr>
          <w:rFonts w:ascii="Garamond" w:eastAsia="Comic Sans MS" w:hAnsi="Garamond" w:cs="Comic Sans MS"/>
          <w:sz w:val="24"/>
        </w:rPr>
      </w:pPr>
    </w:p>
    <w:p w14:paraId="378207D0" w14:textId="77777777" w:rsidR="00B22442" w:rsidRDefault="00B22442">
      <w:pPr>
        <w:pStyle w:val="Normal1"/>
        <w:jc w:val="both"/>
        <w:rPr>
          <w:rFonts w:ascii="Garamond" w:eastAsia="Comic Sans MS" w:hAnsi="Garamond" w:cs="Comic Sans MS"/>
          <w:sz w:val="24"/>
        </w:rPr>
      </w:pPr>
    </w:p>
    <w:p w14:paraId="33F92946" w14:textId="77777777" w:rsidR="006918BC" w:rsidRDefault="00681118">
      <w:pPr>
        <w:pStyle w:val="Normal1"/>
        <w:jc w:val="both"/>
        <w:rPr>
          <w:rFonts w:ascii="Garamond" w:hAnsi="Garamond"/>
          <w:b/>
        </w:rPr>
      </w:pPr>
      <w:r>
        <w:rPr>
          <w:rFonts w:ascii="Garamond" w:eastAsia="Comic Sans MS" w:hAnsi="Garamond" w:cs="Comic Sans MS"/>
          <w:b/>
          <w:sz w:val="24"/>
        </w:rPr>
        <w:lastRenderedPageBreak/>
        <w:t>Pojedinačni akti</w:t>
      </w:r>
    </w:p>
    <w:p w14:paraId="78B120FE" w14:textId="1D1A89A6" w:rsidR="006918BC" w:rsidRDefault="00681118">
      <w:pPr>
        <w:pStyle w:val="Normal1"/>
        <w:ind w:left="2880" w:firstLine="720"/>
        <w:jc w:val="both"/>
        <w:rPr>
          <w:rFonts w:ascii="Garamond" w:hAnsi="Garamond"/>
        </w:rPr>
      </w:pPr>
      <w:r>
        <w:rPr>
          <w:rFonts w:ascii="Garamond" w:eastAsia="Comic Sans MS" w:hAnsi="Garamond" w:cs="Comic Sans MS"/>
          <w:b/>
          <w:sz w:val="24"/>
        </w:rPr>
        <w:t>Članak 17</w:t>
      </w:r>
      <w:r w:rsidR="002A1C33">
        <w:rPr>
          <w:rFonts w:ascii="Garamond" w:eastAsia="Comic Sans MS" w:hAnsi="Garamond" w:cs="Comic Sans MS"/>
          <w:b/>
          <w:sz w:val="24"/>
        </w:rPr>
        <w:t>9</w:t>
      </w:r>
      <w:r>
        <w:rPr>
          <w:rFonts w:ascii="Garamond" w:eastAsia="Comic Sans MS" w:hAnsi="Garamond" w:cs="Comic Sans MS"/>
          <w:b/>
          <w:sz w:val="24"/>
        </w:rPr>
        <w:t>.</w:t>
      </w:r>
    </w:p>
    <w:p w14:paraId="3E4BA3D0"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Pojedinačne akte kojima se odlučuje o pojedinim pravima i obvezama učenika i radnika, donose kolegijalna tijela i  ravnatelj. </w:t>
      </w:r>
    </w:p>
    <w:p w14:paraId="76D83FFF"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Pojedinačni akti stupaju na snagu i izvršavaju se nakon donošenja, osim ako provođenje tih akata nije uvjetovano izvršnosti odnosno pravomoćnosti akta, nastupom određene činjenica ili istekom određenog roka.</w:t>
      </w:r>
    </w:p>
    <w:p w14:paraId="611C06E1" w14:textId="77777777" w:rsidR="006918BC" w:rsidRDefault="006918BC">
      <w:pPr>
        <w:pStyle w:val="Normal1"/>
        <w:jc w:val="both"/>
        <w:rPr>
          <w:rFonts w:ascii="Garamond" w:eastAsia="Comic Sans MS" w:hAnsi="Garamond" w:cs="Comic Sans MS"/>
          <w:sz w:val="24"/>
        </w:rPr>
      </w:pPr>
    </w:p>
    <w:p w14:paraId="0B40DFA6" w14:textId="77777777" w:rsidR="006918BC" w:rsidRDefault="00681118">
      <w:pPr>
        <w:pStyle w:val="Normal1"/>
        <w:jc w:val="both"/>
        <w:rPr>
          <w:rFonts w:ascii="Garamond" w:hAnsi="Garamond"/>
          <w:b/>
        </w:rPr>
      </w:pPr>
      <w:r>
        <w:rPr>
          <w:rFonts w:ascii="Garamond" w:eastAsia="Comic Sans MS" w:hAnsi="Garamond" w:cs="Comic Sans MS"/>
          <w:b/>
          <w:sz w:val="24"/>
        </w:rPr>
        <w:t>Pedagoška dokumentacija i evidencije</w:t>
      </w:r>
    </w:p>
    <w:p w14:paraId="52D0AB16" w14:textId="77777777" w:rsidR="006918BC" w:rsidRDefault="006918BC">
      <w:pPr>
        <w:pStyle w:val="Normal1"/>
        <w:jc w:val="both"/>
        <w:rPr>
          <w:rFonts w:ascii="Garamond" w:hAnsi="Garamond"/>
        </w:rPr>
      </w:pPr>
    </w:p>
    <w:p w14:paraId="2A404548" w14:textId="54976D00" w:rsidR="006918BC" w:rsidRDefault="00681118">
      <w:pPr>
        <w:pStyle w:val="Normal1"/>
        <w:ind w:left="3600"/>
        <w:jc w:val="both"/>
        <w:rPr>
          <w:rFonts w:ascii="Garamond" w:hAnsi="Garamond"/>
        </w:rPr>
      </w:pPr>
      <w:r>
        <w:rPr>
          <w:rFonts w:ascii="Garamond" w:eastAsia="Comic Sans MS" w:hAnsi="Garamond" w:cs="Comic Sans MS"/>
          <w:b/>
          <w:sz w:val="24"/>
        </w:rPr>
        <w:t>Članak 1</w:t>
      </w:r>
      <w:r w:rsidR="002A1C33">
        <w:rPr>
          <w:rFonts w:ascii="Garamond" w:eastAsia="Comic Sans MS" w:hAnsi="Garamond" w:cs="Comic Sans MS"/>
          <w:b/>
          <w:sz w:val="24"/>
        </w:rPr>
        <w:t>80</w:t>
      </w:r>
      <w:r>
        <w:rPr>
          <w:rFonts w:ascii="Garamond" w:eastAsia="Comic Sans MS" w:hAnsi="Garamond" w:cs="Comic Sans MS"/>
          <w:b/>
          <w:sz w:val="24"/>
        </w:rPr>
        <w:t>.</w:t>
      </w:r>
    </w:p>
    <w:p w14:paraId="72C046C7" w14:textId="2870DE6F" w:rsidR="0064519B" w:rsidRPr="00AD2116" w:rsidRDefault="00681118" w:rsidP="0064519B">
      <w:pPr>
        <w:pStyle w:val="Normal1"/>
        <w:rPr>
          <w:rFonts w:ascii="Garamond" w:eastAsia="Comic Sans MS" w:hAnsi="Garamond" w:cs="Arial"/>
          <w:color w:val="auto"/>
          <w:sz w:val="24"/>
          <w:szCs w:val="24"/>
        </w:rPr>
      </w:pPr>
      <w:r>
        <w:rPr>
          <w:rFonts w:ascii="Garamond" w:eastAsia="Comic Sans MS" w:hAnsi="Garamond" w:cs="Comic Sans MS"/>
          <w:sz w:val="24"/>
        </w:rPr>
        <w:t>Škola je obvezna voditi pedagošku dokumentaciju i propisane evidencije sukladno zakonskim odredbama</w:t>
      </w:r>
      <w:r w:rsidR="0064519B">
        <w:rPr>
          <w:rFonts w:ascii="Garamond" w:eastAsia="Comic Sans MS" w:hAnsi="Garamond" w:cs="Comic Sans MS"/>
          <w:sz w:val="24"/>
        </w:rPr>
        <w:t xml:space="preserve"> </w:t>
      </w:r>
      <w:r w:rsidR="0064519B" w:rsidRPr="00AD2116">
        <w:rPr>
          <w:rFonts w:ascii="Garamond" w:eastAsia="Comic Sans MS" w:hAnsi="Garamond" w:cs="Arial"/>
          <w:color w:val="auto"/>
          <w:sz w:val="24"/>
          <w:szCs w:val="24"/>
        </w:rPr>
        <w:t xml:space="preserve">kojima se uređuje djelatnost osnovnoškolskog odgoja i obrazovanja isključivo u elektroničkom obliku te u skladu s Pravilnikom o pedagoškoj dokumentaciji i evidenciji te javnim ispravama u školskim ustanovama. </w:t>
      </w:r>
    </w:p>
    <w:p w14:paraId="0EAD5476" w14:textId="77777777" w:rsidR="006918BC" w:rsidRDefault="006918BC" w:rsidP="00CB34AE">
      <w:pPr>
        <w:pStyle w:val="Normal1"/>
        <w:jc w:val="both"/>
        <w:rPr>
          <w:rFonts w:ascii="Garamond" w:eastAsia="Comic Sans MS" w:hAnsi="Garamond" w:cs="Comic Sans MS"/>
          <w:b/>
          <w:sz w:val="24"/>
        </w:rPr>
      </w:pPr>
    </w:p>
    <w:p w14:paraId="2A8DDD0E" w14:textId="77777777" w:rsidR="006918BC" w:rsidRDefault="00681118">
      <w:pPr>
        <w:pStyle w:val="Normal1"/>
        <w:ind w:left="2880" w:firstLine="720"/>
        <w:jc w:val="both"/>
        <w:rPr>
          <w:rFonts w:ascii="Garamond" w:eastAsia="Comic Sans MS" w:hAnsi="Garamond" w:cs="Comic Sans MS"/>
          <w:b/>
          <w:sz w:val="24"/>
        </w:rPr>
      </w:pPr>
      <w:r>
        <w:rPr>
          <w:rFonts w:ascii="Garamond" w:eastAsia="Comic Sans MS" w:hAnsi="Garamond" w:cs="Comic Sans MS"/>
          <w:b/>
          <w:sz w:val="24"/>
        </w:rPr>
        <w:t>XXI. NADZOR</w:t>
      </w:r>
    </w:p>
    <w:p w14:paraId="1F661FAE" w14:textId="77777777" w:rsidR="006918BC" w:rsidRDefault="006918BC">
      <w:pPr>
        <w:pStyle w:val="Normal1"/>
        <w:jc w:val="both"/>
        <w:rPr>
          <w:rFonts w:ascii="Garamond" w:eastAsia="Comic Sans MS" w:hAnsi="Garamond" w:cs="Comic Sans MS"/>
          <w:b/>
          <w:sz w:val="24"/>
        </w:rPr>
      </w:pPr>
    </w:p>
    <w:p w14:paraId="2BDA1587" w14:textId="77777777" w:rsidR="006918BC" w:rsidRDefault="00681118">
      <w:pPr>
        <w:pStyle w:val="Normal1"/>
        <w:jc w:val="both"/>
        <w:rPr>
          <w:rFonts w:ascii="Garamond" w:eastAsia="Comic Sans MS" w:hAnsi="Garamond" w:cs="Comic Sans MS"/>
          <w:b/>
          <w:sz w:val="24"/>
        </w:rPr>
      </w:pPr>
      <w:r>
        <w:rPr>
          <w:rFonts w:ascii="Garamond" w:eastAsia="Comic Sans MS" w:hAnsi="Garamond" w:cs="Comic Sans MS"/>
          <w:b/>
          <w:sz w:val="24"/>
        </w:rPr>
        <w:t>Nadzor nad zakonitosti rada i općih akata</w:t>
      </w:r>
    </w:p>
    <w:p w14:paraId="6878A22C" w14:textId="77777777" w:rsidR="006918BC" w:rsidRDefault="006918BC">
      <w:pPr>
        <w:pStyle w:val="Normal1"/>
        <w:ind w:left="2880" w:firstLine="720"/>
        <w:jc w:val="both"/>
        <w:rPr>
          <w:rFonts w:ascii="Garamond" w:hAnsi="Garamond"/>
        </w:rPr>
      </w:pPr>
    </w:p>
    <w:p w14:paraId="76F272C8" w14:textId="5FE179FC" w:rsidR="006918BC" w:rsidRDefault="00681118">
      <w:pPr>
        <w:pStyle w:val="Normal1"/>
        <w:ind w:left="3600"/>
        <w:jc w:val="both"/>
        <w:rPr>
          <w:rFonts w:ascii="Garamond" w:hAnsi="Garamond"/>
        </w:rPr>
      </w:pPr>
      <w:r>
        <w:rPr>
          <w:rFonts w:ascii="Garamond" w:eastAsia="Comic Sans MS" w:hAnsi="Garamond" w:cs="Comic Sans MS"/>
          <w:b/>
          <w:sz w:val="24"/>
        </w:rPr>
        <w:t>Članak 18</w:t>
      </w:r>
      <w:r w:rsidR="002A1C33">
        <w:rPr>
          <w:rFonts w:ascii="Garamond" w:eastAsia="Comic Sans MS" w:hAnsi="Garamond" w:cs="Comic Sans MS"/>
          <w:b/>
          <w:sz w:val="24"/>
        </w:rPr>
        <w:t>1</w:t>
      </w:r>
      <w:r>
        <w:rPr>
          <w:rFonts w:ascii="Garamond" w:eastAsia="Comic Sans MS" w:hAnsi="Garamond" w:cs="Comic Sans MS"/>
          <w:b/>
          <w:sz w:val="24"/>
        </w:rPr>
        <w:t>.</w:t>
      </w:r>
    </w:p>
    <w:p w14:paraId="4E2A6C13" w14:textId="77777777" w:rsidR="006918BC" w:rsidRDefault="00681118">
      <w:pPr>
        <w:pStyle w:val="Normal1"/>
        <w:ind w:firstLine="720"/>
        <w:jc w:val="both"/>
        <w:rPr>
          <w:rFonts w:ascii="Garamond" w:hAnsi="Garamond"/>
          <w:color w:val="92D050"/>
        </w:rPr>
      </w:pPr>
      <w:r>
        <w:rPr>
          <w:rFonts w:ascii="Garamond" w:eastAsia="Comic Sans MS" w:hAnsi="Garamond" w:cs="Comic Sans MS"/>
          <w:sz w:val="24"/>
        </w:rPr>
        <w:t>Nadzor nad zakonitosti rada i općih akata Škole obavlja upravno tijelo županije nadležno za poslove obrazovanja u sukladno zakonskim odredbama.</w:t>
      </w:r>
    </w:p>
    <w:p w14:paraId="4C80F3D6" w14:textId="77777777" w:rsidR="006918BC" w:rsidRDefault="006918BC">
      <w:pPr>
        <w:pStyle w:val="Normal1"/>
        <w:jc w:val="both"/>
        <w:rPr>
          <w:rFonts w:ascii="Garamond" w:hAnsi="Garamond"/>
        </w:rPr>
      </w:pPr>
    </w:p>
    <w:p w14:paraId="0A1737E8" w14:textId="05FE6812" w:rsidR="006918BC" w:rsidRDefault="00681118">
      <w:pPr>
        <w:pStyle w:val="Normal1"/>
        <w:ind w:left="2880" w:firstLine="720"/>
        <w:jc w:val="both"/>
        <w:rPr>
          <w:rFonts w:ascii="Garamond" w:hAnsi="Garamond"/>
        </w:rPr>
      </w:pPr>
      <w:r>
        <w:rPr>
          <w:rFonts w:ascii="Garamond" w:eastAsia="Comic Sans MS" w:hAnsi="Garamond" w:cs="Comic Sans MS"/>
          <w:b/>
          <w:sz w:val="24"/>
        </w:rPr>
        <w:t>Članak 18</w:t>
      </w:r>
      <w:r w:rsidR="002A1C33">
        <w:rPr>
          <w:rFonts w:ascii="Garamond" w:eastAsia="Comic Sans MS" w:hAnsi="Garamond" w:cs="Comic Sans MS"/>
          <w:b/>
          <w:sz w:val="24"/>
        </w:rPr>
        <w:t>2</w:t>
      </w:r>
      <w:r>
        <w:rPr>
          <w:rFonts w:ascii="Garamond" w:eastAsia="Comic Sans MS" w:hAnsi="Garamond" w:cs="Comic Sans MS"/>
          <w:b/>
          <w:sz w:val="24"/>
        </w:rPr>
        <w:t>.</w:t>
      </w:r>
    </w:p>
    <w:p w14:paraId="37C8669F"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Inspekcijski nadzor u Školi obavlja prosvjetna inspekcija u skladu s posebnim zakonom. </w:t>
      </w:r>
    </w:p>
    <w:p w14:paraId="1E15A31A" w14:textId="77777777" w:rsidR="006918BC" w:rsidRDefault="006918BC">
      <w:pPr>
        <w:pStyle w:val="Normal1"/>
        <w:jc w:val="both"/>
        <w:rPr>
          <w:rFonts w:ascii="Garamond" w:eastAsia="Comic Sans MS" w:hAnsi="Garamond" w:cs="Comic Sans MS"/>
          <w:b/>
          <w:sz w:val="24"/>
        </w:rPr>
      </w:pPr>
    </w:p>
    <w:p w14:paraId="3F1EDEE8" w14:textId="77777777" w:rsidR="006918BC" w:rsidRDefault="00681118">
      <w:pPr>
        <w:pStyle w:val="Normal1"/>
        <w:rPr>
          <w:rFonts w:ascii="Garamond" w:eastAsia="Comic Sans MS" w:hAnsi="Garamond" w:cs="Comic Sans MS"/>
          <w:b/>
          <w:sz w:val="24"/>
        </w:rPr>
      </w:pPr>
      <w:r>
        <w:rPr>
          <w:rFonts w:ascii="Garamond" w:eastAsia="Comic Sans MS" w:hAnsi="Garamond" w:cs="Comic Sans MS"/>
          <w:b/>
          <w:sz w:val="24"/>
        </w:rPr>
        <w:t>Nadzor nad stručnim radom</w:t>
      </w:r>
    </w:p>
    <w:p w14:paraId="1E5A488B" w14:textId="77777777" w:rsidR="006918BC" w:rsidRDefault="006918BC">
      <w:pPr>
        <w:pStyle w:val="Normal1"/>
        <w:jc w:val="center"/>
        <w:rPr>
          <w:rFonts w:ascii="Garamond" w:eastAsia="Comic Sans MS" w:hAnsi="Garamond" w:cs="Comic Sans MS"/>
          <w:b/>
          <w:sz w:val="24"/>
        </w:rPr>
      </w:pPr>
    </w:p>
    <w:p w14:paraId="089DC34F" w14:textId="588A9E8A" w:rsidR="006918BC" w:rsidRDefault="00681118">
      <w:pPr>
        <w:pStyle w:val="Normal1"/>
        <w:jc w:val="center"/>
        <w:rPr>
          <w:rFonts w:ascii="Garamond" w:hAnsi="Garamond"/>
        </w:rPr>
      </w:pPr>
      <w:r>
        <w:rPr>
          <w:rFonts w:ascii="Garamond" w:eastAsia="Comic Sans MS" w:hAnsi="Garamond" w:cs="Comic Sans MS"/>
          <w:b/>
          <w:sz w:val="24"/>
        </w:rPr>
        <w:t>Članak 18</w:t>
      </w:r>
      <w:r w:rsidR="002A1C33">
        <w:rPr>
          <w:rFonts w:ascii="Garamond" w:eastAsia="Comic Sans MS" w:hAnsi="Garamond" w:cs="Comic Sans MS"/>
          <w:b/>
          <w:sz w:val="24"/>
        </w:rPr>
        <w:t>3</w:t>
      </w:r>
      <w:r>
        <w:rPr>
          <w:rFonts w:ascii="Garamond" w:eastAsia="Comic Sans MS" w:hAnsi="Garamond" w:cs="Comic Sans MS"/>
          <w:b/>
          <w:sz w:val="24"/>
        </w:rPr>
        <w:t>.</w:t>
      </w:r>
    </w:p>
    <w:p w14:paraId="275A53C4" w14:textId="77777777" w:rsidR="006918BC" w:rsidRDefault="00681118">
      <w:pPr>
        <w:pStyle w:val="Normal1"/>
        <w:ind w:firstLine="720"/>
        <w:jc w:val="both"/>
        <w:rPr>
          <w:rFonts w:ascii="Garamond" w:eastAsia="Comic Sans MS" w:hAnsi="Garamond" w:cs="Comic Sans MS"/>
          <w:sz w:val="24"/>
        </w:rPr>
      </w:pPr>
      <w:r>
        <w:rPr>
          <w:rFonts w:ascii="Garamond" w:eastAsia="Comic Sans MS" w:hAnsi="Garamond" w:cs="Comic Sans MS"/>
          <w:sz w:val="24"/>
        </w:rPr>
        <w:t>Nadzor nad stručnim radom Škole obavljaju tijela određena zakonom odnosno drugim propisima.</w:t>
      </w:r>
    </w:p>
    <w:p w14:paraId="4F4C442B" w14:textId="77777777" w:rsidR="006918BC" w:rsidRDefault="006918BC">
      <w:pPr>
        <w:pStyle w:val="Normal1"/>
        <w:jc w:val="both"/>
        <w:rPr>
          <w:rFonts w:ascii="Garamond" w:eastAsia="Comic Sans MS" w:hAnsi="Garamond" w:cs="Comic Sans MS"/>
          <w:sz w:val="24"/>
        </w:rPr>
      </w:pPr>
    </w:p>
    <w:p w14:paraId="3BE007C7" w14:textId="77777777" w:rsidR="006918BC" w:rsidRDefault="00681118">
      <w:pPr>
        <w:pStyle w:val="Normal1"/>
        <w:jc w:val="both"/>
        <w:rPr>
          <w:rFonts w:ascii="Garamond" w:eastAsia="Comic Sans MS" w:hAnsi="Garamond" w:cs="Comic Sans MS"/>
          <w:b/>
          <w:sz w:val="24"/>
        </w:rPr>
      </w:pPr>
      <w:r>
        <w:rPr>
          <w:rFonts w:ascii="Garamond" w:eastAsia="Comic Sans MS" w:hAnsi="Garamond" w:cs="Comic Sans MS"/>
          <w:b/>
          <w:sz w:val="24"/>
        </w:rPr>
        <w:t>Financijski nadzor</w:t>
      </w:r>
    </w:p>
    <w:p w14:paraId="1C973530" w14:textId="77777777" w:rsidR="006918BC" w:rsidRDefault="006918BC">
      <w:pPr>
        <w:pStyle w:val="Normal1"/>
        <w:ind w:left="2880" w:firstLine="720"/>
        <w:jc w:val="both"/>
        <w:rPr>
          <w:rFonts w:ascii="Garamond" w:eastAsia="Comic Sans MS" w:hAnsi="Garamond" w:cs="Comic Sans MS"/>
          <w:b/>
          <w:sz w:val="24"/>
        </w:rPr>
      </w:pPr>
    </w:p>
    <w:p w14:paraId="6FE02862" w14:textId="2CFA85BC" w:rsidR="006918BC" w:rsidRDefault="00681118">
      <w:pPr>
        <w:pStyle w:val="Normal1"/>
        <w:ind w:left="2880" w:firstLine="720"/>
        <w:rPr>
          <w:rFonts w:ascii="Garamond" w:hAnsi="Garamond"/>
        </w:rPr>
      </w:pPr>
      <w:r>
        <w:rPr>
          <w:rFonts w:ascii="Garamond" w:eastAsia="Comic Sans MS" w:hAnsi="Garamond" w:cs="Comic Sans MS"/>
          <w:b/>
          <w:sz w:val="24"/>
        </w:rPr>
        <w:t>Članak 18</w:t>
      </w:r>
      <w:r w:rsidR="002A1C33">
        <w:rPr>
          <w:rFonts w:ascii="Garamond" w:eastAsia="Comic Sans MS" w:hAnsi="Garamond" w:cs="Comic Sans MS"/>
          <w:b/>
          <w:sz w:val="24"/>
        </w:rPr>
        <w:t>4</w:t>
      </w:r>
      <w:r>
        <w:rPr>
          <w:rFonts w:ascii="Garamond" w:eastAsia="Comic Sans MS" w:hAnsi="Garamond" w:cs="Comic Sans MS"/>
          <w:b/>
          <w:sz w:val="24"/>
        </w:rPr>
        <w:t>.</w:t>
      </w:r>
    </w:p>
    <w:p w14:paraId="057A2F6A" w14:textId="77777777" w:rsidR="006918BC" w:rsidRDefault="00681118">
      <w:pPr>
        <w:pStyle w:val="Normal1"/>
        <w:ind w:firstLine="720"/>
        <w:jc w:val="both"/>
        <w:rPr>
          <w:rFonts w:ascii="Garamond" w:hAnsi="Garamond"/>
        </w:rPr>
      </w:pPr>
      <w:r>
        <w:rPr>
          <w:rFonts w:ascii="Garamond" w:eastAsia="Comic Sans MS" w:hAnsi="Garamond" w:cs="Comic Sans MS"/>
          <w:sz w:val="24"/>
        </w:rPr>
        <w:t>Financijski nadzor i kontrolu financijskog poslovanja obavlja Ministarstvo znanosti i obrazovanja, osnivač i druge nadležne institucije i službe sukladno zakonskim odredbama.</w:t>
      </w:r>
    </w:p>
    <w:p w14:paraId="47E3FFBB" w14:textId="46894D66" w:rsidR="006918BC" w:rsidRDefault="006918BC" w:rsidP="00B13CB7">
      <w:pPr>
        <w:pStyle w:val="Normal1"/>
        <w:jc w:val="both"/>
        <w:rPr>
          <w:rFonts w:ascii="Garamond" w:eastAsia="Comic Sans MS" w:hAnsi="Garamond" w:cs="Comic Sans MS"/>
          <w:b/>
          <w:sz w:val="24"/>
        </w:rPr>
      </w:pPr>
    </w:p>
    <w:p w14:paraId="1C6B2B7B" w14:textId="77777777" w:rsidR="00B13CB7" w:rsidRDefault="00B13CB7" w:rsidP="00B13CB7">
      <w:pPr>
        <w:pStyle w:val="Normal1"/>
        <w:jc w:val="both"/>
        <w:rPr>
          <w:rFonts w:ascii="Garamond" w:eastAsia="Comic Sans MS" w:hAnsi="Garamond" w:cs="Comic Sans MS"/>
          <w:b/>
          <w:sz w:val="24"/>
        </w:rPr>
      </w:pPr>
    </w:p>
    <w:p w14:paraId="10D695CF" w14:textId="77777777" w:rsidR="006918BC" w:rsidRDefault="00681118">
      <w:pPr>
        <w:pStyle w:val="Normal1"/>
        <w:ind w:left="720" w:firstLine="720"/>
        <w:jc w:val="both"/>
        <w:rPr>
          <w:rFonts w:ascii="Garamond" w:hAnsi="Garamond"/>
        </w:rPr>
      </w:pPr>
      <w:r>
        <w:rPr>
          <w:rFonts w:ascii="Garamond" w:eastAsia="Comic Sans MS" w:hAnsi="Garamond" w:cs="Comic Sans MS"/>
          <w:b/>
          <w:sz w:val="24"/>
        </w:rPr>
        <w:t>XXII. PRIJELAZNE I ZAVRŠNE ODREDBE</w:t>
      </w:r>
    </w:p>
    <w:p w14:paraId="133DD6C1" w14:textId="77777777" w:rsidR="006918BC" w:rsidRDefault="006918BC">
      <w:pPr>
        <w:pStyle w:val="Normal1"/>
        <w:jc w:val="both"/>
        <w:rPr>
          <w:rFonts w:ascii="Garamond" w:hAnsi="Garamond"/>
        </w:rPr>
      </w:pPr>
    </w:p>
    <w:p w14:paraId="46647890" w14:textId="6AA7B232" w:rsidR="006918BC" w:rsidRDefault="00681118">
      <w:pPr>
        <w:pStyle w:val="Normal1"/>
        <w:ind w:left="2880" w:firstLine="720"/>
        <w:jc w:val="both"/>
        <w:rPr>
          <w:rFonts w:ascii="Garamond" w:hAnsi="Garamond"/>
        </w:rPr>
      </w:pPr>
      <w:r>
        <w:rPr>
          <w:rFonts w:ascii="Garamond" w:eastAsia="Comic Sans MS" w:hAnsi="Garamond" w:cs="Comic Sans MS"/>
          <w:b/>
          <w:sz w:val="24"/>
        </w:rPr>
        <w:t>Članak 18</w:t>
      </w:r>
      <w:r w:rsidR="002A1C33">
        <w:rPr>
          <w:rFonts w:ascii="Garamond" w:eastAsia="Comic Sans MS" w:hAnsi="Garamond" w:cs="Comic Sans MS"/>
          <w:b/>
          <w:sz w:val="24"/>
        </w:rPr>
        <w:t>5</w:t>
      </w:r>
      <w:r>
        <w:rPr>
          <w:rFonts w:ascii="Garamond" w:eastAsia="Comic Sans MS" w:hAnsi="Garamond" w:cs="Comic Sans MS"/>
          <w:b/>
          <w:sz w:val="24"/>
        </w:rPr>
        <w:t>.</w:t>
      </w:r>
    </w:p>
    <w:p w14:paraId="17720CF9" w14:textId="77777777" w:rsidR="006918BC" w:rsidRDefault="00681118">
      <w:pPr>
        <w:pStyle w:val="Normal1"/>
        <w:ind w:firstLine="720"/>
        <w:jc w:val="both"/>
        <w:rPr>
          <w:rFonts w:ascii="Garamond" w:hAnsi="Garamond"/>
          <w:sz w:val="24"/>
          <w:szCs w:val="24"/>
        </w:rPr>
      </w:pPr>
      <w:r>
        <w:rPr>
          <w:rFonts w:ascii="Garamond" w:hAnsi="Garamond"/>
          <w:sz w:val="24"/>
          <w:szCs w:val="24"/>
        </w:rPr>
        <w:t xml:space="preserve">Opći akti škole trebaju biti usklađeni s odredbama ovog statuta. </w:t>
      </w:r>
    </w:p>
    <w:p w14:paraId="1B968DEF" w14:textId="79CFD93F" w:rsidR="00B13CB7" w:rsidRDefault="00B13CB7" w:rsidP="00B52B15">
      <w:pPr>
        <w:pStyle w:val="Normal1"/>
        <w:rPr>
          <w:rFonts w:ascii="Garamond" w:eastAsia="Comic Sans MS" w:hAnsi="Garamond" w:cs="Comic Sans MS"/>
          <w:b/>
          <w:sz w:val="24"/>
        </w:rPr>
      </w:pPr>
    </w:p>
    <w:p w14:paraId="35CE3468" w14:textId="77777777" w:rsidR="00B13CB7" w:rsidRDefault="00B13CB7">
      <w:pPr>
        <w:pStyle w:val="Normal1"/>
        <w:ind w:left="1843" w:hanging="1843"/>
        <w:jc w:val="center"/>
        <w:rPr>
          <w:rFonts w:ascii="Garamond" w:eastAsia="Comic Sans MS" w:hAnsi="Garamond" w:cs="Comic Sans MS"/>
          <w:b/>
          <w:sz w:val="24"/>
        </w:rPr>
      </w:pPr>
    </w:p>
    <w:p w14:paraId="7A06D08B" w14:textId="519E2623" w:rsidR="006918BC" w:rsidRDefault="00681118">
      <w:pPr>
        <w:pStyle w:val="Normal1"/>
        <w:ind w:left="1843" w:hanging="1843"/>
        <w:jc w:val="center"/>
        <w:rPr>
          <w:rFonts w:ascii="Garamond" w:hAnsi="Garamond"/>
        </w:rPr>
      </w:pPr>
      <w:r>
        <w:rPr>
          <w:rFonts w:ascii="Garamond" w:eastAsia="Comic Sans MS" w:hAnsi="Garamond" w:cs="Comic Sans MS"/>
          <w:b/>
          <w:sz w:val="24"/>
        </w:rPr>
        <w:t>Članak 18</w:t>
      </w:r>
      <w:r w:rsidR="002A1C33">
        <w:rPr>
          <w:rFonts w:ascii="Garamond" w:eastAsia="Comic Sans MS" w:hAnsi="Garamond" w:cs="Comic Sans MS"/>
          <w:b/>
          <w:sz w:val="24"/>
        </w:rPr>
        <w:t>6</w:t>
      </w:r>
      <w:r>
        <w:rPr>
          <w:rFonts w:ascii="Garamond" w:eastAsia="Comic Sans MS" w:hAnsi="Garamond" w:cs="Comic Sans MS"/>
          <w:b/>
          <w:sz w:val="24"/>
        </w:rPr>
        <w:t>.</w:t>
      </w:r>
    </w:p>
    <w:p w14:paraId="727B54D0" w14:textId="77777777" w:rsidR="006918BC" w:rsidRDefault="00681118">
      <w:pPr>
        <w:pStyle w:val="Normal1"/>
        <w:ind w:firstLine="720"/>
        <w:jc w:val="both"/>
        <w:rPr>
          <w:rFonts w:ascii="Garamond" w:hAnsi="Garamond"/>
        </w:rPr>
      </w:pPr>
      <w:r>
        <w:rPr>
          <w:rFonts w:ascii="Garamond" w:eastAsia="Comic Sans MS" w:hAnsi="Garamond" w:cs="Comic Sans MS"/>
          <w:sz w:val="24"/>
        </w:rPr>
        <w:t xml:space="preserve">Ovaj statut stupa na snagu dan nakon dana objave na oglasnoj ploči Škole i mrežnoj stranici škole. </w:t>
      </w:r>
    </w:p>
    <w:p w14:paraId="00719432" w14:textId="7000CC44" w:rsidR="006918BC" w:rsidRDefault="00681118">
      <w:pPr>
        <w:pStyle w:val="Normal1"/>
        <w:ind w:firstLine="720"/>
        <w:jc w:val="both"/>
        <w:rPr>
          <w:rFonts w:ascii="Garamond" w:hAnsi="Garamond"/>
        </w:rPr>
      </w:pPr>
      <w:r>
        <w:rPr>
          <w:rFonts w:ascii="Garamond" w:eastAsia="Comic Sans MS" w:hAnsi="Garamond" w:cs="Comic Sans MS"/>
          <w:sz w:val="24"/>
        </w:rPr>
        <w:t>Stupanjem na snagu ovoga statuta prestaje važiti statut Škole K</w:t>
      </w:r>
      <w:r w:rsidR="00386DBD">
        <w:rPr>
          <w:rFonts w:ascii="Garamond" w:eastAsia="Comic Sans MS" w:hAnsi="Garamond" w:cs="Comic Sans MS"/>
          <w:sz w:val="24"/>
        </w:rPr>
        <w:t>LASA</w:t>
      </w:r>
      <w:r>
        <w:rPr>
          <w:rFonts w:ascii="Garamond" w:eastAsia="Comic Sans MS" w:hAnsi="Garamond" w:cs="Comic Sans MS"/>
          <w:sz w:val="24"/>
        </w:rPr>
        <w:t>:01</w:t>
      </w:r>
      <w:r w:rsidR="00B22442">
        <w:rPr>
          <w:rFonts w:ascii="Garamond" w:eastAsia="Comic Sans MS" w:hAnsi="Garamond" w:cs="Comic Sans MS"/>
          <w:sz w:val="24"/>
        </w:rPr>
        <w:t>1</w:t>
      </w:r>
      <w:r>
        <w:rPr>
          <w:rFonts w:ascii="Garamond" w:eastAsia="Comic Sans MS" w:hAnsi="Garamond" w:cs="Comic Sans MS"/>
          <w:sz w:val="24"/>
        </w:rPr>
        <w:t>-03/</w:t>
      </w:r>
      <w:r w:rsidR="0064519B">
        <w:rPr>
          <w:rFonts w:ascii="Garamond" w:eastAsia="Comic Sans MS" w:hAnsi="Garamond" w:cs="Comic Sans MS"/>
          <w:sz w:val="24"/>
        </w:rPr>
        <w:t>2</w:t>
      </w:r>
      <w:r w:rsidR="00B22442">
        <w:rPr>
          <w:rFonts w:ascii="Garamond" w:eastAsia="Comic Sans MS" w:hAnsi="Garamond" w:cs="Comic Sans MS"/>
          <w:sz w:val="24"/>
        </w:rPr>
        <w:t>4</w:t>
      </w:r>
      <w:r>
        <w:rPr>
          <w:rFonts w:ascii="Garamond" w:eastAsia="Comic Sans MS" w:hAnsi="Garamond" w:cs="Comic Sans MS"/>
          <w:sz w:val="24"/>
        </w:rPr>
        <w:t>-01/</w:t>
      </w:r>
      <w:r w:rsidR="00B22442">
        <w:rPr>
          <w:rFonts w:ascii="Garamond" w:eastAsia="Comic Sans MS" w:hAnsi="Garamond" w:cs="Comic Sans MS"/>
          <w:sz w:val="24"/>
        </w:rPr>
        <w:t>3</w:t>
      </w:r>
      <w:r>
        <w:rPr>
          <w:rFonts w:ascii="Garamond" w:eastAsia="Comic Sans MS" w:hAnsi="Garamond" w:cs="Comic Sans MS"/>
          <w:sz w:val="24"/>
        </w:rPr>
        <w:t>, U</w:t>
      </w:r>
      <w:r w:rsidR="00386DBD">
        <w:rPr>
          <w:rFonts w:ascii="Garamond" w:eastAsia="Comic Sans MS" w:hAnsi="Garamond" w:cs="Comic Sans MS"/>
          <w:sz w:val="24"/>
        </w:rPr>
        <w:t>RBROJ</w:t>
      </w:r>
      <w:r>
        <w:rPr>
          <w:rFonts w:ascii="Garamond" w:eastAsia="Comic Sans MS" w:hAnsi="Garamond" w:cs="Comic Sans MS"/>
          <w:sz w:val="24"/>
        </w:rPr>
        <w:t>:</w:t>
      </w:r>
      <w:r w:rsidR="00B22442">
        <w:rPr>
          <w:rFonts w:ascii="Garamond" w:eastAsia="Comic Sans MS" w:hAnsi="Garamond" w:cs="Comic Sans MS"/>
          <w:sz w:val="24"/>
        </w:rPr>
        <w:t>2117-142-04-24-1</w:t>
      </w:r>
      <w:r>
        <w:rPr>
          <w:rFonts w:ascii="Garamond" w:eastAsia="Comic Sans MS" w:hAnsi="Garamond" w:cs="Comic Sans MS"/>
          <w:sz w:val="24"/>
        </w:rPr>
        <w:t>, od 2</w:t>
      </w:r>
      <w:r w:rsidR="00B22442">
        <w:rPr>
          <w:rFonts w:ascii="Garamond" w:eastAsia="Comic Sans MS" w:hAnsi="Garamond" w:cs="Comic Sans MS"/>
          <w:sz w:val="24"/>
        </w:rPr>
        <w:t>4</w:t>
      </w:r>
      <w:r>
        <w:rPr>
          <w:rFonts w:ascii="Garamond" w:eastAsia="Comic Sans MS" w:hAnsi="Garamond" w:cs="Comic Sans MS"/>
          <w:sz w:val="24"/>
        </w:rPr>
        <w:t xml:space="preserve">. </w:t>
      </w:r>
      <w:r w:rsidR="00B22442">
        <w:rPr>
          <w:rFonts w:ascii="Garamond" w:eastAsia="Comic Sans MS" w:hAnsi="Garamond" w:cs="Comic Sans MS"/>
          <w:sz w:val="24"/>
        </w:rPr>
        <w:t>svibnja</w:t>
      </w:r>
      <w:r>
        <w:rPr>
          <w:rFonts w:ascii="Garamond" w:eastAsia="Comic Sans MS" w:hAnsi="Garamond" w:cs="Comic Sans MS"/>
          <w:sz w:val="24"/>
        </w:rPr>
        <w:t xml:space="preserve"> 20</w:t>
      </w:r>
      <w:r w:rsidR="00D6085C">
        <w:rPr>
          <w:rFonts w:ascii="Garamond" w:eastAsia="Comic Sans MS" w:hAnsi="Garamond" w:cs="Comic Sans MS"/>
          <w:sz w:val="24"/>
        </w:rPr>
        <w:t>2</w:t>
      </w:r>
      <w:r w:rsidR="00B22442">
        <w:rPr>
          <w:rFonts w:ascii="Garamond" w:eastAsia="Comic Sans MS" w:hAnsi="Garamond" w:cs="Comic Sans MS"/>
          <w:sz w:val="24"/>
        </w:rPr>
        <w:t>4</w:t>
      </w:r>
      <w:r>
        <w:rPr>
          <w:rFonts w:ascii="Garamond" w:eastAsia="Comic Sans MS" w:hAnsi="Garamond" w:cs="Comic Sans MS"/>
          <w:sz w:val="24"/>
        </w:rPr>
        <w:t>.</w:t>
      </w:r>
      <w:r w:rsidR="00155F07">
        <w:rPr>
          <w:rFonts w:ascii="Garamond" w:eastAsia="Comic Sans MS" w:hAnsi="Garamond" w:cs="Comic Sans MS"/>
          <w:sz w:val="24"/>
        </w:rPr>
        <w:t xml:space="preserve"> godine.</w:t>
      </w:r>
      <w:r>
        <w:rPr>
          <w:rFonts w:ascii="Garamond" w:eastAsia="Comic Sans MS" w:hAnsi="Garamond" w:cs="Comic Sans MS"/>
          <w:sz w:val="24"/>
        </w:rPr>
        <w:t xml:space="preserve"> </w:t>
      </w:r>
    </w:p>
    <w:p w14:paraId="204EF38B" w14:textId="77777777" w:rsidR="006918BC" w:rsidRDefault="00681118">
      <w:pPr>
        <w:pStyle w:val="Normal1"/>
        <w:jc w:val="both"/>
      </w:pP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r>
        <w:rPr>
          <w:rFonts w:ascii="Garamond" w:eastAsia="Comic Sans MS" w:hAnsi="Garamond" w:cs="Comic Sans MS"/>
          <w:sz w:val="24"/>
        </w:rPr>
        <w:tab/>
      </w:r>
    </w:p>
    <w:p w14:paraId="0FE1E9E0" w14:textId="77777777" w:rsidR="006918BC" w:rsidRDefault="006918BC">
      <w:pPr>
        <w:pStyle w:val="Normal1"/>
        <w:jc w:val="right"/>
        <w:rPr>
          <w:rFonts w:ascii="Garamond" w:eastAsia="Comic Sans MS" w:hAnsi="Garamond" w:cs="Comic Sans MS"/>
          <w:sz w:val="24"/>
        </w:rPr>
      </w:pPr>
    </w:p>
    <w:p w14:paraId="68D5F533" w14:textId="060EAD8F" w:rsidR="006918BC" w:rsidRDefault="00681118">
      <w:pPr>
        <w:pStyle w:val="Normal1"/>
        <w:jc w:val="right"/>
        <w:rPr>
          <w:rFonts w:ascii="Garamond" w:eastAsia="Comic Sans MS" w:hAnsi="Garamond" w:cs="Comic Sans MS"/>
          <w:sz w:val="24"/>
        </w:rPr>
      </w:pPr>
      <w:r>
        <w:rPr>
          <w:rFonts w:ascii="Garamond" w:eastAsia="Comic Sans MS" w:hAnsi="Garamond" w:cs="Comic Sans MS"/>
          <w:sz w:val="24"/>
        </w:rPr>
        <w:lastRenderedPageBreak/>
        <w:t>Predsjedni</w:t>
      </w:r>
      <w:r w:rsidR="00B22442">
        <w:rPr>
          <w:rFonts w:ascii="Garamond" w:eastAsia="Comic Sans MS" w:hAnsi="Garamond" w:cs="Comic Sans MS"/>
          <w:sz w:val="24"/>
        </w:rPr>
        <w:t>ca</w:t>
      </w:r>
      <w:r>
        <w:rPr>
          <w:rFonts w:ascii="Garamond" w:eastAsia="Comic Sans MS" w:hAnsi="Garamond" w:cs="Comic Sans MS"/>
          <w:sz w:val="24"/>
        </w:rPr>
        <w:t xml:space="preserve"> Školskog odbora</w:t>
      </w:r>
    </w:p>
    <w:p w14:paraId="732C9E45" w14:textId="7098BAAC" w:rsidR="006918BC" w:rsidRDefault="00B22442">
      <w:pPr>
        <w:pStyle w:val="Normal1"/>
        <w:jc w:val="right"/>
      </w:pPr>
      <w:r>
        <w:rPr>
          <w:rFonts w:ascii="Garamond" w:eastAsia="Comic Sans MS" w:hAnsi="Garamond" w:cs="Comic Sans MS"/>
          <w:sz w:val="24"/>
        </w:rPr>
        <w:t>Ivana Jerković</w:t>
      </w:r>
      <w:r w:rsidR="00155F07">
        <w:rPr>
          <w:rFonts w:ascii="Garamond" w:eastAsia="Comic Sans MS" w:hAnsi="Garamond" w:cs="Comic Sans MS"/>
          <w:sz w:val="24"/>
        </w:rPr>
        <w:t>,</w:t>
      </w:r>
      <w:r w:rsidR="00681118">
        <w:rPr>
          <w:rFonts w:ascii="Garamond" w:eastAsia="Comic Sans MS" w:hAnsi="Garamond" w:cs="Comic Sans MS"/>
          <w:sz w:val="24"/>
        </w:rPr>
        <w:t xml:space="preserve"> prof.</w:t>
      </w:r>
    </w:p>
    <w:p w14:paraId="11C0C570" w14:textId="77777777" w:rsidR="006918BC" w:rsidRDefault="006918BC">
      <w:pPr>
        <w:pStyle w:val="Normal1"/>
        <w:jc w:val="both"/>
        <w:rPr>
          <w:rFonts w:ascii="Garamond" w:eastAsia="Comic Sans MS" w:hAnsi="Garamond" w:cs="Comic Sans MS"/>
          <w:sz w:val="24"/>
        </w:rPr>
      </w:pPr>
    </w:p>
    <w:p w14:paraId="230EEEBC" w14:textId="77777777" w:rsidR="009A1EC3" w:rsidRDefault="009A1EC3">
      <w:pPr>
        <w:pStyle w:val="Normal1"/>
        <w:jc w:val="both"/>
        <w:rPr>
          <w:rFonts w:ascii="Garamond" w:eastAsia="Comic Sans MS" w:hAnsi="Garamond" w:cs="Comic Sans MS"/>
          <w:sz w:val="24"/>
        </w:rPr>
      </w:pPr>
    </w:p>
    <w:p w14:paraId="2A21AC5E" w14:textId="77777777" w:rsidR="009A1EC3" w:rsidRDefault="009A1EC3">
      <w:pPr>
        <w:pStyle w:val="Normal1"/>
        <w:jc w:val="both"/>
        <w:rPr>
          <w:rFonts w:ascii="Garamond" w:eastAsia="Comic Sans MS" w:hAnsi="Garamond" w:cs="Comic Sans MS"/>
          <w:sz w:val="24"/>
        </w:rPr>
      </w:pPr>
    </w:p>
    <w:p w14:paraId="2B6323A5" w14:textId="2B64696B" w:rsidR="006918BC" w:rsidRDefault="00681118">
      <w:pPr>
        <w:pStyle w:val="Normal1"/>
        <w:jc w:val="both"/>
        <w:rPr>
          <w:rFonts w:ascii="Garamond" w:hAnsi="Garamond"/>
        </w:rPr>
      </w:pPr>
      <w:r>
        <w:rPr>
          <w:rFonts w:ascii="Garamond" w:eastAsia="Comic Sans MS" w:hAnsi="Garamond" w:cs="Comic Sans MS"/>
          <w:sz w:val="24"/>
        </w:rPr>
        <w:t>Ovaj statut objavljen je na oglasnoj ploči i mrežnoj stranici Škole dana</w:t>
      </w:r>
      <w:r w:rsidR="00861FD5">
        <w:rPr>
          <w:rFonts w:ascii="Garamond" w:eastAsia="Comic Sans MS" w:hAnsi="Garamond" w:cs="Comic Sans MS"/>
          <w:sz w:val="24"/>
        </w:rPr>
        <w:t xml:space="preserve"> </w:t>
      </w:r>
      <w:r w:rsidR="001E0E88">
        <w:rPr>
          <w:rFonts w:ascii="Garamond" w:eastAsia="Comic Sans MS" w:hAnsi="Garamond" w:cs="Comic Sans MS"/>
          <w:sz w:val="24"/>
        </w:rPr>
        <w:t>14</w:t>
      </w:r>
      <w:r w:rsidR="009A1EC3">
        <w:rPr>
          <w:rFonts w:ascii="Garamond" w:eastAsia="Comic Sans MS" w:hAnsi="Garamond" w:cs="Comic Sans MS"/>
          <w:sz w:val="24"/>
        </w:rPr>
        <w:t>. s</w:t>
      </w:r>
      <w:r w:rsidR="001E0E88">
        <w:rPr>
          <w:rFonts w:ascii="Garamond" w:eastAsia="Comic Sans MS" w:hAnsi="Garamond" w:cs="Comic Sans MS"/>
          <w:sz w:val="24"/>
        </w:rPr>
        <w:t>rpnja</w:t>
      </w:r>
      <w:r w:rsidR="009A1EC3">
        <w:rPr>
          <w:rFonts w:ascii="Garamond" w:eastAsia="Comic Sans MS" w:hAnsi="Garamond" w:cs="Comic Sans MS"/>
          <w:sz w:val="24"/>
        </w:rPr>
        <w:t xml:space="preserve"> 202</w:t>
      </w:r>
      <w:r w:rsidR="001E0E88">
        <w:rPr>
          <w:rFonts w:ascii="Garamond" w:eastAsia="Comic Sans MS" w:hAnsi="Garamond" w:cs="Comic Sans MS"/>
          <w:sz w:val="24"/>
        </w:rPr>
        <w:t>6</w:t>
      </w:r>
      <w:r w:rsidR="009A1EC3">
        <w:rPr>
          <w:rFonts w:ascii="Garamond" w:eastAsia="Comic Sans MS" w:hAnsi="Garamond" w:cs="Comic Sans MS"/>
          <w:sz w:val="24"/>
        </w:rPr>
        <w:t>.</w:t>
      </w:r>
      <w:r w:rsidR="00861FD5">
        <w:rPr>
          <w:rFonts w:ascii="Garamond" w:eastAsia="Comic Sans MS" w:hAnsi="Garamond" w:cs="Comic Sans MS"/>
          <w:sz w:val="24"/>
        </w:rPr>
        <w:t>,</w:t>
      </w:r>
      <w:r>
        <w:rPr>
          <w:rFonts w:ascii="Garamond" w:eastAsia="Comic Sans MS" w:hAnsi="Garamond" w:cs="Comic Sans MS"/>
          <w:sz w:val="24"/>
        </w:rPr>
        <w:t xml:space="preserve"> a stup</w:t>
      </w:r>
      <w:r w:rsidR="00B52B15">
        <w:rPr>
          <w:rFonts w:ascii="Garamond" w:eastAsia="Comic Sans MS" w:hAnsi="Garamond" w:cs="Comic Sans MS"/>
          <w:sz w:val="24"/>
        </w:rPr>
        <w:t>a</w:t>
      </w:r>
      <w:r>
        <w:rPr>
          <w:rFonts w:ascii="Garamond" w:eastAsia="Comic Sans MS" w:hAnsi="Garamond" w:cs="Comic Sans MS"/>
          <w:sz w:val="24"/>
        </w:rPr>
        <w:t xml:space="preserve"> je na snagu</w:t>
      </w:r>
      <w:r w:rsidR="00861FD5">
        <w:rPr>
          <w:rFonts w:ascii="Garamond" w:eastAsia="Comic Sans MS" w:hAnsi="Garamond" w:cs="Comic Sans MS"/>
          <w:sz w:val="24"/>
        </w:rPr>
        <w:t xml:space="preserve"> </w:t>
      </w:r>
      <w:r w:rsidR="001E0E88">
        <w:rPr>
          <w:rFonts w:ascii="Garamond" w:eastAsia="Comic Sans MS" w:hAnsi="Garamond" w:cs="Comic Sans MS"/>
          <w:sz w:val="24"/>
        </w:rPr>
        <w:t>15</w:t>
      </w:r>
      <w:r w:rsidR="009A1EC3">
        <w:rPr>
          <w:rFonts w:ascii="Garamond" w:eastAsia="Comic Sans MS" w:hAnsi="Garamond" w:cs="Comic Sans MS"/>
          <w:sz w:val="24"/>
        </w:rPr>
        <w:t>. s</w:t>
      </w:r>
      <w:r w:rsidR="001E0E88">
        <w:rPr>
          <w:rFonts w:ascii="Garamond" w:eastAsia="Comic Sans MS" w:hAnsi="Garamond" w:cs="Comic Sans MS"/>
          <w:sz w:val="24"/>
        </w:rPr>
        <w:t>rpnja</w:t>
      </w:r>
      <w:r w:rsidR="009A1EC3">
        <w:rPr>
          <w:rFonts w:ascii="Garamond" w:eastAsia="Comic Sans MS" w:hAnsi="Garamond" w:cs="Comic Sans MS"/>
          <w:sz w:val="24"/>
        </w:rPr>
        <w:t xml:space="preserve"> 202</w:t>
      </w:r>
      <w:r w:rsidR="001E0E88">
        <w:rPr>
          <w:rFonts w:ascii="Garamond" w:eastAsia="Comic Sans MS" w:hAnsi="Garamond" w:cs="Comic Sans MS"/>
          <w:sz w:val="24"/>
        </w:rPr>
        <w:t>6</w:t>
      </w:r>
      <w:r w:rsidR="009A1EC3">
        <w:rPr>
          <w:rFonts w:ascii="Garamond" w:eastAsia="Comic Sans MS" w:hAnsi="Garamond" w:cs="Comic Sans MS"/>
          <w:sz w:val="24"/>
        </w:rPr>
        <w:t>.</w:t>
      </w:r>
    </w:p>
    <w:p w14:paraId="155B2F23" w14:textId="77777777" w:rsidR="006918BC" w:rsidRDefault="00681118">
      <w:pPr>
        <w:pStyle w:val="Normal1"/>
        <w:jc w:val="both"/>
      </w:pPr>
      <w:r>
        <w:rPr>
          <w:rFonts w:ascii="Garamond" w:eastAsia="Comic Sans MS" w:hAnsi="Garamond" w:cs="Comic Sans MS"/>
          <w:sz w:val="24"/>
        </w:rPr>
        <w:t xml:space="preserve"> </w:t>
      </w:r>
    </w:p>
    <w:p w14:paraId="662BFC0C" w14:textId="4F400693" w:rsidR="006918BC" w:rsidRDefault="00861FD5">
      <w:pPr>
        <w:jc w:val="both"/>
      </w:pPr>
      <w:r>
        <w:rPr>
          <w:sz w:val="24"/>
          <w:szCs w:val="24"/>
        </w:rPr>
        <w:t>K</w:t>
      </w:r>
      <w:r w:rsidR="00155F07">
        <w:rPr>
          <w:sz w:val="24"/>
          <w:szCs w:val="24"/>
        </w:rPr>
        <w:t>LASA</w:t>
      </w:r>
      <w:r>
        <w:rPr>
          <w:sz w:val="24"/>
          <w:szCs w:val="24"/>
        </w:rPr>
        <w:t xml:space="preserve">: </w:t>
      </w:r>
      <w:r w:rsidR="00F66EB5">
        <w:rPr>
          <w:sz w:val="24"/>
          <w:szCs w:val="24"/>
        </w:rPr>
        <w:t>011-03/2</w:t>
      </w:r>
      <w:r w:rsidR="001E0E88">
        <w:rPr>
          <w:sz w:val="24"/>
          <w:szCs w:val="24"/>
        </w:rPr>
        <w:t>6</w:t>
      </w:r>
      <w:r w:rsidR="00F66EB5">
        <w:rPr>
          <w:sz w:val="24"/>
          <w:szCs w:val="24"/>
        </w:rPr>
        <w:t>-01/</w:t>
      </w:r>
      <w:r w:rsidR="001E0E88">
        <w:rPr>
          <w:sz w:val="24"/>
          <w:szCs w:val="24"/>
        </w:rPr>
        <w:t>1</w:t>
      </w:r>
    </w:p>
    <w:p w14:paraId="67EF71E8" w14:textId="4A5B8DBA" w:rsidR="00495C61" w:rsidRDefault="00681118">
      <w:pPr>
        <w:jc w:val="both"/>
        <w:rPr>
          <w:sz w:val="24"/>
          <w:szCs w:val="24"/>
        </w:rPr>
      </w:pPr>
      <w:r>
        <w:rPr>
          <w:sz w:val="24"/>
          <w:szCs w:val="24"/>
        </w:rPr>
        <w:t>U</w:t>
      </w:r>
      <w:r w:rsidR="00155F07">
        <w:rPr>
          <w:sz w:val="24"/>
          <w:szCs w:val="24"/>
        </w:rPr>
        <w:t>RBROJ</w:t>
      </w:r>
      <w:r>
        <w:rPr>
          <w:sz w:val="24"/>
          <w:szCs w:val="24"/>
        </w:rPr>
        <w:t xml:space="preserve">: </w:t>
      </w:r>
      <w:r w:rsidR="00F66EB5">
        <w:rPr>
          <w:sz w:val="24"/>
          <w:szCs w:val="24"/>
        </w:rPr>
        <w:t>2117-142-04-2</w:t>
      </w:r>
      <w:r w:rsidR="001E0E88">
        <w:rPr>
          <w:sz w:val="24"/>
          <w:szCs w:val="24"/>
        </w:rPr>
        <w:t>6</w:t>
      </w:r>
      <w:r w:rsidR="00F66EB5">
        <w:rPr>
          <w:sz w:val="24"/>
          <w:szCs w:val="24"/>
        </w:rPr>
        <w:t>-</w:t>
      </w:r>
      <w:r w:rsidR="001E0E88">
        <w:rPr>
          <w:sz w:val="24"/>
          <w:szCs w:val="24"/>
        </w:rPr>
        <w:t>5</w:t>
      </w:r>
    </w:p>
    <w:p w14:paraId="3A1C64D2" w14:textId="6578FE1E" w:rsidR="006918BC" w:rsidRDefault="006918BC">
      <w:pPr>
        <w:pStyle w:val="Normal1"/>
        <w:jc w:val="both"/>
        <w:rPr>
          <w:rFonts w:ascii="Garamond" w:hAnsi="Garamond"/>
        </w:rPr>
      </w:pPr>
    </w:p>
    <w:p w14:paraId="6DB9B01E" w14:textId="07A66C55" w:rsidR="009A1EC3" w:rsidRDefault="009A1EC3">
      <w:pPr>
        <w:pStyle w:val="Normal1"/>
        <w:jc w:val="both"/>
        <w:rPr>
          <w:rFonts w:ascii="Garamond" w:hAnsi="Garamond"/>
        </w:rPr>
      </w:pPr>
    </w:p>
    <w:p w14:paraId="0C4AF863" w14:textId="77777777" w:rsidR="009A1EC3" w:rsidRDefault="009A1EC3">
      <w:pPr>
        <w:pStyle w:val="Normal1"/>
        <w:jc w:val="both"/>
        <w:rPr>
          <w:rFonts w:ascii="Garamond" w:hAnsi="Garamond"/>
        </w:rPr>
      </w:pPr>
    </w:p>
    <w:p w14:paraId="6E549FAF" w14:textId="77777777" w:rsidR="006918BC" w:rsidRDefault="00681118">
      <w:pPr>
        <w:pStyle w:val="Normal1"/>
        <w:ind w:left="5040" w:firstLine="720"/>
        <w:jc w:val="right"/>
        <w:rPr>
          <w:rFonts w:ascii="Garamond" w:eastAsia="Comic Sans MS" w:hAnsi="Garamond" w:cs="Comic Sans MS"/>
          <w:sz w:val="24"/>
        </w:rPr>
      </w:pPr>
      <w:r>
        <w:rPr>
          <w:rFonts w:ascii="Garamond" w:eastAsia="Comic Sans MS" w:hAnsi="Garamond" w:cs="Comic Sans MS"/>
          <w:sz w:val="24"/>
        </w:rPr>
        <w:t>Ravnateljica Škole</w:t>
      </w:r>
    </w:p>
    <w:p w14:paraId="3F7EDCC8" w14:textId="77777777" w:rsidR="006918BC" w:rsidRDefault="00681118">
      <w:pPr>
        <w:pStyle w:val="Normal1"/>
        <w:ind w:left="5040" w:firstLine="720"/>
        <w:jc w:val="right"/>
        <w:rPr>
          <w:rFonts w:ascii="Garamond" w:hAnsi="Garamond"/>
        </w:rPr>
      </w:pPr>
      <w:r>
        <w:rPr>
          <w:rFonts w:ascii="Garamond" w:eastAsia="Comic Sans MS" w:hAnsi="Garamond" w:cs="Comic Sans MS"/>
          <w:sz w:val="24"/>
        </w:rPr>
        <w:t>Žana Dodig, prof.</w:t>
      </w:r>
    </w:p>
    <w:p w14:paraId="601FD01E" w14:textId="2C8FFF97" w:rsidR="006918BC" w:rsidRDefault="006918BC">
      <w:pPr>
        <w:pStyle w:val="Normal1"/>
        <w:jc w:val="both"/>
      </w:pPr>
    </w:p>
    <w:sectPr w:rsidR="006918BC">
      <w:pgSz w:w="11906" w:h="16838"/>
      <w:pgMar w:top="1440" w:right="1558" w:bottom="851" w:left="1800" w:header="0" w:footer="0" w:gutter="0"/>
      <w:cols w:space="720"/>
      <w:formProt w:val="0"/>
      <w:docGrid w:linePitch="100" w:charSpace="1638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EE"/>
    <w:family w:val="roman"/>
    <w:pitch w:val="variable"/>
    <w:sig w:usb0="00000287" w:usb1="00000000" w:usb2="00000000" w:usb3="00000000" w:csb0="0000009F" w:csb1="00000000"/>
  </w:font>
  <w:font w:name="Comic Sans MS">
    <w:panose1 w:val="030F0702030302020204"/>
    <w:charset w:val="EE"/>
    <w:family w:val="script"/>
    <w:pitch w:val="variable"/>
    <w:sig w:usb0="00000687" w:usb1="00000013"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447C4"/>
    <w:multiLevelType w:val="multilevel"/>
    <w:tmpl w:val="D5525A5A"/>
    <w:lvl w:ilvl="0">
      <w:start w:val="1"/>
      <w:numFmt w:val="decimal"/>
      <w:lvlText w:val="%1."/>
      <w:lvlJc w:val="left"/>
      <w:pPr>
        <w:ind w:left="720" w:firstLine="360"/>
      </w:pPr>
      <w:rPr>
        <w:rFonts w:ascii="Garamond" w:hAnsi="Garamond"/>
        <w:position w:val="0"/>
        <w:sz w:val="24"/>
        <w:vertAlign w:val="baseline"/>
      </w:rPr>
    </w:lvl>
    <w:lvl w:ilvl="1">
      <w:start w:val="1"/>
      <w:numFmt w:val="lowerLetter"/>
      <w:lvlText w:val="%2."/>
      <w:lvlJc w:val="left"/>
      <w:pPr>
        <w:ind w:left="1440" w:firstLine="1080"/>
      </w:pPr>
      <w:rPr>
        <w:position w:val="0"/>
        <w:sz w:val="20"/>
        <w:vertAlign w:val="baseline"/>
      </w:rPr>
    </w:lvl>
    <w:lvl w:ilvl="2">
      <w:start w:val="1"/>
      <w:numFmt w:val="lowerRoman"/>
      <w:lvlText w:val="%3."/>
      <w:lvlJc w:val="right"/>
      <w:pPr>
        <w:ind w:left="2160" w:firstLine="1980"/>
      </w:pPr>
      <w:rPr>
        <w:position w:val="0"/>
        <w:sz w:val="20"/>
        <w:vertAlign w:val="baseline"/>
      </w:rPr>
    </w:lvl>
    <w:lvl w:ilvl="3">
      <w:start w:val="1"/>
      <w:numFmt w:val="decimal"/>
      <w:lvlText w:val="%4."/>
      <w:lvlJc w:val="left"/>
      <w:pPr>
        <w:ind w:left="2880" w:firstLine="2520"/>
      </w:pPr>
      <w:rPr>
        <w:position w:val="0"/>
        <w:sz w:val="20"/>
        <w:vertAlign w:val="baseline"/>
      </w:rPr>
    </w:lvl>
    <w:lvl w:ilvl="4">
      <w:start w:val="1"/>
      <w:numFmt w:val="lowerLetter"/>
      <w:lvlText w:val="%5."/>
      <w:lvlJc w:val="left"/>
      <w:pPr>
        <w:ind w:left="3600" w:firstLine="3240"/>
      </w:pPr>
      <w:rPr>
        <w:position w:val="0"/>
        <w:sz w:val="20"/>
        <w:vertAlign w:val="baseline"/>
      </w:rPr>
    </w:lvl>
    <w:lvl w:ilvl="5">
      <w:start w:val="1"/>
      <w:numFmt w:val="lowerRoman"/>
      <w:lvlText w:val="%6."/>
      <w:lvlJc w:val="right"/>
      <w:pPr>
        <w:ind w:left="4320" w:firstLine="4140"/>
      </w:pPr>
      <w:rPr>
        <w:position w:val="0"/>
        <w:sz w:val="20"/>
        <w:vertAlign w:val="baseline"/>
      </w:rPr>
    </w:lvl>
    <w:lvl w:ilvl="6">
      <w:start w:val="1"/>
      <w:numFmt w:val="decimal"/>
      <w:lvlText w:val="%7."/>
      <w:lvlJc w:val="left"/>
      <w:pPr>
        <w:ind w:left="5040" w:firstLine="4680"/>
      </w:pPr>
      <w:rPr>
        <w:position w:val="0"/>
        <w:sz w:val="20"/>
        <w:vertAlign w:val="baseline"/>
      </w:rPr>
    </w:lvl>
    <w:lvl w:ilvl="7">
      <w:start w:val="1"/>
      <w:numFmt w:val="lowerLetter"/>
      <w:lvlText w:val="%8."/>
      <w:lvlJc w:val="left"/>
      <w:pPr>
        <w:ind w:left="5760" w:firstLine="5400"/>
      </w:pPr>
      <w:rPr>
        <w:position w:val="0"/>
        <w:sz w:val="20"/>
        <w:vertAlign w:val="baseline"/>
      </w:rPr>
    </w:lvl>
    <w:lvl w:ilvl="8">
      <w:start w:val="1"/>
      <w:numFmt w:val="lowerRoman"/>
      <w:lvlText w:val="%9."/>
      <w:lvlJc w:val="right"/>
      <w:pPr>
        <w:ind w:left="6480" w:firstLine="6300"/>
      </w:pPr>
      <w:rPr>
        <w:position w:val="0"/>
        <w:sz w:val="20"/>
        <w:vertAlign w:val="baseline"/>
      </w:rPr>
    </w:lvl>
  </w:abstractNum>
  <w:abstractNum w:abstractNumId="1" w15:restartNumberingAfterBreak="0">
    <w:nsid w:val="05594853"/>
    <w:multiLevelType w:val="multilevel"/>
    <w:tmpl w:val="9DE043A2"/>
    <w:lvl w:ilvl="0">
      <w:start w:val="2"/>
      <w:numFmt w:val="bullet"/>
      <w:lvlText w:val="-"/>
      <w:lvlJc w:val="left"/>
      <w:pPr>
        <w:ind w:left="720" w:firstLine="360"/>
      </w:pPr>
      <w:rPr>
        <w:rFonts w:ascii="Arial" w:hAnsi="Arial" w:cs="Arial" w:hint="default"/>
        <w:position w:val="0"/>
        <w:sz w:val="24"/>
        <w:vertAlign w:val="baseline"/>
      </w:rPr>
    </w:lvl>
    <w:lvl w:ilvl="1">
      <w:start w:val="1"/>
      <w:numFmt w:val="bullet"/>
      <w:lvlText w:val="o"/>
      <w:lvlJc w:val="left"/>
      <w:pPr>
        <w:ind w:left="1440" w:firstLine="1080"/>
      </w:pPr>
      <w:rPr>
        <w:rFonts w:ascii="Arial" w:hAnsi="Arial" w:cs="Arial" w:hint="default"/>
        <w:position w:val="0"/>
        <w:sz w:val="20"/>
        <w:vertAlign w:val="baseline"/>
      </w:rPr>
    </w:lvl>
    <w:lvl w:ilvl="2">
      <w:start w:val="1"/>
      <w:numFmt w:val="bullet"/>
      <w:lvlText w:val="▪"/>
      <w:lvlJc w:val="left"/>
      <w:pPr>
        <w:ind w:left="2160" w:firstLine="1800"/>
      </w:pPr>
      <w:rPr>
        <w:rFonts w:ascii="Arial" w:hAnsi="Arial" w:cs="Arial" w:hint="default"/>
        <w:position w:val="0"/>
        <w:sz w:val="20"/>
        <w:vertAlign w:val="baseline"/>
      </w:rPr>
    </w:lvl>
    <w:lvl w:ilvl="3">
      <w:start w:val="1"/>
      <w:numFmt w:val="bullet"/>
      <w:lvlText w:val="●"/>
      <w:lvlJc w:val="left"/>
      <w:pPr>
        <w:ind w:left="2880" w:firstLine="2520"/>
      </w:pPr>
      <w:rPr>
        <w:rFonts w:ascii="Arial" w:hAnsi="Arial" w:cs="Arial" w:hint="default"/>
        <w:position w:val="0"/>
        <w:sz w:val="20"/>
        <w:vertAlign w:val="baseline"/>
      </w:rPr>
    </w:lvl>
    <w:lvl w:ilvl="4">
      <w:start w:val="1"/>
      <w:numFmt w:val="bullet"/>
      <w:lvlText w:val="o"/>
      <w:lvlJc w:val="left"/>
      <w:pPr>
        <w:ind w:left="3600" w:firstLine="3240"/>
      </w:pPr>
      <w:rPr>
        <w:rFonts w:ascii="Arial" w:hAnsi="Arial" w:cs="Arial" w:hint="default"/>
        <w:position w:val="0"/>
        <w:sz w:val="20"/>
        <w:vertAlign w:val="baseline"/>
      </w:rPr>
    </w:lvl>
    <w:lvl w:ilvl="5">
      <w:start w:val="1"/>
      <w:numFmt w:val="bullet"/>
      <w:lvlText w:val="▪"/>
      <w:lvlJc w:val="left"/>
      <w:pPr>
        <w:ind w:left="4320" w:firstLine="3960"/>
      </w:pPr>
      <w:rPr>
        <w:rFonts w:ascii="Arial" w:hAnsi="Arial" w:cs="Arial" w:hint="default"/>
        <w:position w:val="0"/>
        <w:sz w:val="20"/>
        <w:vertAlign w:val="baseline"/>
      </w:rPr>
    </w:lvl>
    <w:lvl w:ilvl="6">
      <w:start w:val="1"/>
      <w:numFmt w:val="bullet"/>
      <w:lvlText w:val="●"/>
      <w:lvlJc w:val="left"/>
      <w:pPr>
        <w:ind w:left="5040" w:firstLine="4680"/>
      </w:pPr>
      <w:rPr>
        <w:rFonts w:ascii="Arial" w:hAnsi="Arial" w:cs="Arial" w:hint="default"/>
        <w:position w:val="0"/>
        <w:sz w:val="20"/>
        <w:vertAlign w:val="baseline"/>
      </w:rPr>
    </w:lvl>
    <w:lvl w:ilvl="7">
      <w:start w:val="1"/>
      <w:numFmt w:val="bullet"/>
      <w:lvlText w:val="o"/>
      <w:lvlJc w:val="left"/>
      <w:pPr>
        <w:ind w:left="5760" w:firstLine="5400"/>
      </w:pPr>
      <w:rPr>
        <w:rFonts w:ascii="Arial" w:hAnsi="Arial" w:cs="Arial" w:hint="default"/>
        <w:position w:val="0"/>
        <w:sz w:val="20"/>
        <w:vertAlign w:val="baseline"/>
      </w:rPr>
    </w:lvl>
    <w:lvl w:ilvl="8">
      <w:start w:val="1"/>
      <w:numFmt w:val="bullet"/>
      <w:lvlText w:val="▪"/>
      <w:lvlJc w:val="left"/>
      <w:pPr>
        <w:ind w:left="6480" w:firstLine="6120"/>
      </w:pPr>
      <w:rPr>
        <w:rFonts w:ascii="Arial" w:hAnsi="Arial" w:cs="Arial" w:hint="default"/>
        <w:position w:val="0"/>
        <w:sz w:val="20"/>
        <w:vertAlign w:val="baseline"/>
      </w:rPr>
    </w:lvl>
  </w:abstractNum>
  <w:abstractNum w:abstractNumId="2" w15:restartNumberingAfterBreak="0">
    <w:nsid w:val="05A366BD"/>
    <w:multiLevelType w:val="multilevel"/>
    <w:tmpl w:val="7BEA29D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088A3C48"/>
    <w:multiLevelType w:val="multilevel"/>
    <w:tmpl w:val="CC4AD68E"/>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A9640E7"/>
    <w:multiLevelType w:val="hybridMultilevel"/>
    <w:tmpl w:val="1F8CAB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EA174BE"/>
    <w:multiLevelType w:val="multilevel"/>
    <w:tmpl w:val="D12E8542"/>
    <w:lvl w:ilvl="0">
      <w:start w:val="7"/>
      <w:numFmt w:val="decimal"/>
      <w:lvlText w:val="%1."/>
      <w:lvlJc w:val="left"/>
      <w:pPr>
        <w:ind w:left="720" w:firstLine="360"/>
      </w:pPr>
      <w:rPr>
        <w:rFonts w:ascii="Garamond" w:hAnsi="Garamond"/>
        <w:position w:val="0"/>
        <w:sz w:val="24"/>
        <w:vertAlign w:val="baseline"/>
      </w:rPr>
    </w:lvl>
    <w:lvl w:ilvl="1">
      <w:start w:val="1"/>
      <w:numFmt w:val="lowerLetter"/>
      <w:lvlText w:val="%2."/>
      <w:lvlJc w:val="left"/>
      <w:pPr>
        <w:ind w:left="1440" w:firstLine="1080"/>
      </w:pPr>
      <w:rPr>
        <w:position w:val="0"/>
        <w:sz w:val="20"/>
        <w:vertAlign w:val="baseline"/>
      </w:rPr>
    </w:lvl>
    <w:lvl w:ilvl="2">
      <w:start w:val="1"/>
      <w:numFmt w:val="lowerRoman"/>
      <w:lvlText w:val="%3."/>
      <w:lvlJc w:val="right"/>
      <w:pPr>
        <w:ind w:left="2160" w:firstLine="1980"/>
      </w:pPr>
      <w:rPr>
        <w:position w:val="0"/>
        <w:sz w:val="20"/>
        <w:vertAlign w:val="baseline"/>
      </w:rPr>
    </w:lvl>
    <w:lvl w:ilvl="3">
      <w:start w:val="1"/>
      <w:numFmt w:val="decimal"/>
      <w:lvlText w:val="%4."/>
      <w:lvlJc w:val="left"/>
      <w:pPr>
        <w:ind w:left="2880" w:firstLine="2520"/>
      </w:pPr>
      <w:rPr>
        <w:position w:val="0"/>
        <w:sz w:val="20"/>
        <w:vertAlign w:val="baseline"/>
      </w:rPr>
    </w:lvl>
    <w:lvl w:ilvl="4">
      <w:start w:val="1"/>
      <w:numFmt w:val="lowerLetter"/>
      <w:lvlText w:val="%5."/>
      <w:lvlJc w:val="left"/>
      <w:pPr>
        <w:ind w:left="3600" w:firstLine="3240"/>
      </w:pPr>
      <w:rPr>
        <w:position w:val="0"/>
        <w:sz w:val="20"/>
        <w:vertAlign w:val="baseline"/>
      </w:rPr>
    </w:lvl>
    <w:lvl w:ilvl="5">
      <w:start w:val="1"/>
      <w:numFmt w:val="lowerRoman"/>
      <w:lvlText w:val="%6."/>
      <w:lvlJc w:val="right"/>
      <w:pPr>
        <w:ind w:left="4320" w:firstLine="4140"/>
      </w:pPr>
      <w:rPr>
        <w:position w:val="0"/>
        <w:sz w:val="20"/>
        <w:vertAlign w:val="baseline"/>
      </w:rPr>
    </w:lvl>
    <w:lvl w:ilvl="6">
      <w:start w:val="1"/>
      <w:numFmt w:val="decimal"/>
      <w:lvlText w:val="%7."/>
      <w:lvlJc w:val="left"/>
      <w:pPr>
        <w:ind w:left="5040" w:firstLine="4680"/>
      </w:pPr>
      <w:rPr>
        <w:position w:val="0"/>
        <w:sz w:val="20"/>
        <w:vertAlign w:val="baseline"/>
      </w:rPr>
    </w:lvl>
    <w:lvl w:ilvl="7">
      <w:start w:val="1"/>
      <w:numFmt w:val="lowerLetter"/>
      <w:lvlText w:val="%8."/>
      <w:lvlJc w:val="left"/>
      <w:pPr>
        <w:ind w:left="5760" w:firstLine="5400"/>
      </w:pPr>
      <w:rPr>
        <w:position w:val="0"/>
        <w:sz w:val="20"/>
        <w:vertAlign w:val="baseline"/>
      </w:rPr>
    </w:lvl>
    <w:lvl w:ilvl="8">
      <w:start w:val="1"/>
      <w:numFmt w:val="lowerRoman"/>
      <w:lvlText w:val="%9."/>
      <w:lvlJc w:val="right"/>
      <w:pPr>
        <w:ind w:left="6480" w:firstLine="6300"/>
      </w:pPr>
      <w:rPr>
        <w:position w:val="0"/>
        <w:sz w:val="20"/>
        <w:vertAlign w:val="baseline"/>
      </w:rPr>
    </w:lvl>
  </w:abstractNum>
  <w:abstractNum w:abstractNumId="6" w15:restartNumberingAfterBreak="0">
    <w:nsid w:val="0EE21A47"/>
    <w:multiLevelType w:val="multilevel"/>
    <w:tmpl w:val="8EA279E8"/>
    <w:lvl w:ilvl="0">
      <w:start w:val="1"/>
      <w:numFmt w:val="decimal"/>
      <w:lvlText w:val="(%1)"/>
      <w:lvlJc w:val="left"/>
      <w:pPr>
        <w:tabs>
          <w:tab w:val="num" w:pos="1080"/>
        </w:tabs>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0193BC9"/>
    <w:multiLevelType w:val="multilevel"/>
    <w:tmpl w:val="B186E038"/>
    <w:lvl w:ilvl="0">
      <w:start w:val="1"/>
      <w:numFmt w:val="decimal"/>
      <w:lvlText w:val="%1."/>
      <w:lvlJc w:val="left"/>
      <w:pPr>
        <w:ind w:left="720" w:firstLine="360"/>
      </w:pPr>
      <w:rPr>
        <w:rFonts w:ascii="Garamond" w:hAnsi="Garamond"/>
        <w:position w:val="0"/>
        <w:sz w:val="24"/>
        <w:vertAlign w:val="baseline"/>
      </w:rPr>
    </w:lvl>
    <w:lvl w:ilvl="1">
      <w:start w:val="1"/>
      <w:numFmt w:val="lowerLetter"/>
      <w:lvlText w:val="%2."/>
      <w:lvlJc w:val="left"/>
      <w:pPr>
        <w:ind w:left="1440" w:firstLine="1080"/>
      </w:pPr>
      <w:rPr>
        <w:position w:val="0"/>
        <w:sz w:val="20"/>
        <w:vertAlign w:val="baseline"/>
      </w:rPr>
    </w:lvl>
    <w:lvl w:ilvl="2">
      <w:start w:val="1"/>
      <w:numFmt w:val="lowerRoman"/>
      <w:lvlText w:val="%3."/>
      <w:lvlJc w:val="right"/>
      <w:pPr>
        <w:ind w:left="2160" w:firstLine="1980"/>
      </w:pPr>
      <w:rPr>
        <w:position w:val="0"/>
        <w:sz w:val="20"/>
        <w:vertAlign w:val="baseline"/>
      </w:rPr>
    </w:lvl>
    <w:lvl w:ilvl="3">
      <w:start w:val="1"/>
      <w:numFmt w:val="decimal"/>
      <w:lvlText w:val="%4."/>
      <w:lvlJc w:val="left"/>
      <w:pPr>
        <w:ind w:left="2880" w:firstLine="2520"/>
      </w:pPr>
      <w:rPr>
        <w:position w:val="0"/>
        <w:sz w:val="20"/>
        <w:vertAlign w:val="baseline"/>
      </w:rPr>
    </w:lvl>
    <w:lvl w:ilvl="4">
      <w:start w:val="1"/>
      <w:numFmt w:val="lowerLetter"/>
      <w:lvlText w:val="%5."/>
      <w:lvlJc w:val="left"/>
      <w:pPr>
        <w:ind w:left="3600" w:firstLine="3240"/>
      </w:pPr>
      <w:rPr>
        <w:position w:val="0"/>
        <w:sz w:val="20"/>
        <w:vertAlign w:val="baseline"/>
      </w:rPr>
    </w:lvl>
    <w:lvl w:ilvl="5">
      <w:start w:val="1"/>
      <w:numFmt w:val="lowerRoman"/>
      <w:lvlText w:val="%6."/>
      <w:lvlJc w:val="right"/>
      <w:pPr>
        <w:ind w:left="4320" w:firstLine="4140"/>
      </w:pPr>
      <w:rPr>
        <w:position w:val="0"/>
        <w:sz w:val="20"/>
        <w:vertAlign w:val="baseline"/>
      </w:rPr>
    </w:lvl>
    <w:lvl w:ilvl="6">
      <w:start w:val="1"/>
      <w:numFmt w:val="decimal"/>
      <w:lvlText w:val="%7."/>
      <w:lvlJc w:val="left"/>
      <w:pPr>
        <w:ind w:left="5040" w:firstLine="4680"/>
      </w:pPr>
      <w:rPr>
        <w:position w:val="0"/>
        <w:sz w:val="20"/>
        <w:vertAlign w:val="baseline"/>
      </w:rPr>
    </w:lvl>
    <w:lvl w:ilvl="7">
      <w:start w:val="1"/>
      <w:numFmt w:val="lowerLetter"/>
      <w:lvlText w:val="%8."/>
      <w:lvlJc w:val="left"/>
      <w:pPr>
        <w:ind w:left="5760" w:firstLine="5400"/>
      </w:pPr>
      <w:rPr>
        <w:position w:val="0"/>
        <w:sz w:val="20"/>
        <w:vertAlign w:val="baseline"/>
      </w:rPr>
    </w:lvl>
    <w:lvl w:ilvl="8">
      <w:start w:val="1"/>
      <w:numFmt w:val="lowerRoman"/>
      <w:lvlText w:val="%9."/>
      <w:lvlJc w:val="right"/>
      <w:pPr>
        <w:ind w:left="6480" w:firstLine="6300"/>
      </w:pPr>
      <w:rPr>
        <w:position w:val="0"/>
        <w:sz w:val="20"/>
        <w:vertAlign w:val="baseline"/>
      </w:rPr>
    </w:lvl>
  </w:abstractNum>
  <w:abstractNum w:abstractNumId="8" w15:restartNumberingAfterBreak="0">
    <w:nsid w:val="149F3956"/>
    <w:multiLevelType w:val="multilevel"/>
    <w:tmpl w:val="CB9CCCEA"/>
    <w:lvl w:ilvl="0">
      <w:start w:val="1"/>
      <w:numFmt w:val="decimal"/>
      <w:lvlText w:val="(%1)"/>
      <w:lvlJc w:val="left"/>
      <w:pPr>
        <w:tabs>
          <w:tab w:val="num" w:pos="1080"/>
        </w:tabs>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582466B"/>
    <w:multiLevelType w:val="hybridMultilevel"/>
    <w:tmpl w:val="6F78A78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3A47C6B"/>
    <w:multiLevelType w:val="multilevel"/>
    <w:tmpl w:val="DF820D44"/>
    <w:lvl w:ilvl="0">
      <w:start w:val="1"/>
      <w:numFmt w:val="decimal"/>
      <w:lvlText w:val="(%1)"/>
      <w:lvlJc w:val="left"/>
      <w:pPr>
        <w:tabs>
          <w:tab w:val="num" w:pos="1080"/>
        </w:tabs>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A8A371E"/>
    <w:multiLevelType w:val="multilevel"/>
    <w:tmpl w:val="75DAB95A"/>
    <w:lvl w:ilvl="0">
      <w:start w:val="1"/>
      <w:numFmt w:val="decimal"/>
      <w:lvlText w:val="%1."/>
      <w:lvlJc w:val="left"/>
      <w:pPr>
        <w:ind w:left="720" w:firstLine="360"/>
      </w:pPr>
      <w:rPr>
        <w:rFonts w:ascii="Garamond" w:hAnsi="Garamond"/>
        <w:position w:val="0"/>
        <w:sz w:val="24"/>
        <w:vertAlign w:val="baseline"/>
      </w:rPr>
    </w:lvl>
    <w:lvl w:ilvl="1">
      <w:start w:val="1"/>
      <w:numFmt w:val="lowerLetter"/>
      <w:lvlText w:val="%2."/>
      <w:lvlJc w:val="left"/>
      <w:pPr>
        <w:ind w:left="1440" w:firstLine="1080"/>
      </w:pPr>
      <w:rPr>
        <w:position w:val="0"/>
        <w:sz w:val="20"/>
        <w:vertAlign w:val="baseline"/>
      </w:rPr>
    </w:lvl>
    <w:lvl w:ilvl="2">
      <w:start w:val="1"/>
      <w:numFmt w:val="lowerRoman"/>
      <w:lvlText w:val="%3."/>
      <w:lvlJc w:val="right"/>
      <w:pPr>
        <w:ind w:left="2160" w:firstLine="1980"/>
      </w:pPr>
      <w:rPr>
        <w:position w:val="0"/>
        <w:sz w:val="20"/>
        <w:vertAlign w:val="baseline"/>
      </w:rPr>
    </w:lvl>
    <w:lvl w:ilvl="3">
      <w:start w:val="1"/>
      <w:numFmt w:val="decimal"/>
      <w:lvlText w:val="%4."/>
      <w:lvlJc w:val="left"/>
      <w:pPr>
        <w:ind w:left="2880" w:firstLine="2520"/>
      </w:pPr>
      <w:rPr>
        <w:position w:val="0"/>
        <w:sz w:val="20"/>
        <w:vertAlign w:val="baseline"/>
      </w:rPr>
    </w:lvl>
    <w:lvl w:ilvl="4">
      <w:start w:val="1"/>
      <w:numFmt w:val="lowerLetter"/>
      <w:lvlText w:val="%5."/>
      <w:lvlJc w:val="left"/>
      <w:pPr>
        <w:ind w:left="3600" w:firstLine="3240"/>
      </w:pPr>
      <w:rPr>
        <w:position w:val="0"/>
        <w:sz w:val="20"/>
        <w:vertAlign w:val="baseline"/>
      </w:rPr>
    </w:lvl>
    <w:lvl w:ilvl="5">
      <w:start w:val="1"/>
      <w:numFmt w:val="lowerRoman"/>
      <w:lvlText w:val="%6."/>
      <w:lvlJc w:val="right"/>
      <w:pPr>
        <w:ind w:left="4320" w:firstLine="4140"/>
      </w:pPr>
      <w:rPr>
        <w:position w:val="0"/>
        <w:sz w:val="20"/>
        <w:vertAlign w:val="baseline"/>
      </w:rPr>
    </w:lvl>
    <w:lvl w:ilvl="6">
      <w:start w:val="1"/>
      <w:numFmt w:val="decimal"/>
      <w:lvlText w:val="%7."/>
      <w:lvlJc w:val="left"/>
      <w:pPr>
        <w:ind w:left="5040" w:firstLine="4680"/>
      </w:pPr>
      <w:rPr>
        <w:position w:val="0"/>
        <w:sz w:val="20"/>
        <w:vertAlign w:val="baseline"/>
      </w:rPr>
    </w:lvl>
    <w:lvl w:ilvl="7">
      <w:start w:val="1"/>
      <w:numFmt w:val="lowerLetter"/>
      <w:lvlText w:val="%8."/>
      <w:lvlJc w:val="left"/>
      <w:pPr>
        <w:ind w:left="5760" w:firstLine="5400"/>
      </w:pPr>
      <w:rPr>
        <w:position w:val="0"/>
        <w:sz w:val="20"/>
        <w:vertAlign w:val="baseline"/>
      </w:rPr>
    </w:lvl>
    <w:lvl w:ilvl="8">
      <w:start w:val="1"/>
      <w:numFmt w:val="lowerRoman"/>
      <w:lvlText w:val="%9."/>
      <w:lvlJc w:val="right"/>
      <w:pPr>
        <w:ind w:left="6480" w:firstLine="6300"/>
      </w:pPr>
      <w:rPr>
        <w:position w:val="0"/>
        <w:sz w:val="20"/>
        <w:vertAlign w:val="baseline"/>
      </w:rPr>
    </w:lvl>
  </w:abstractNum>
  <w:abstractNum w:abstractNumId="12" w15:restartNumberingAfterBreak="0">
    <w:nsid w:val="2E2C0D94"/>
    <w:multiLevelType w:val="multilevel"/>
    <w:tmpl w:val="0C38085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34D5BC1"/>
    <w:multiLevelType w:val="multilevel"/>
    <w:tmpl w:val="AF8AAEC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61A4C49"/>
    <w:multiLevelType w:val="hybridMultilevel"/>
    <w:tmpl w:val="A002FD14"/>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0B46A87"/>
    <w:multiLevelType w:val="multilevel"/>
    <w:tmpl w:val="30101BEC"/>
    <w:lvl w:ilvl="0">
      <w:start w:val="1"/>
      <w:numFmt w:val="bullet"/>
      <w:lvlText w:val="➢"/>
      <w:lvlJc w:val="left"/>
      <w:pPr>
        <w:ind w:left="720" w:firstLine="360"/>
      </w:pPr>
      <w:rPr>
        <w:rFonts w:ascii="Arial" w:hAnsi="Arial" w:cs="Arial" w:hint="default"/>
        <w:position w:val="0"/>
        <w:sz w:val="20"/>
        <w:vertAlign w:val="baseline"/>
      </w:rPr>
    </w:lvl>
    <w:lvl w:ilvl="1">
      <w:start w:val="1"/>
      <w:numFmt w:val="bullet"/>
      <w:lvlText w:val="-"/>
      <w:lvlJc w:val="left"/>
      <w:pPr>
        <w:ind w:left="1440" w:firstLine="1080"/>
      </w:pPr>
      <w:rPr>
        <w:rFonts w:ascii="Arial" w:hAnsi="Arial" w:cs="Arial" w:hint="default"/>
        <w:b w:val="0"/>
        <w:position w:val="0"/>
        <w:sz w:val="24"/>
        <w:vertAlign w:val="baseline"/>
      </w:rPr>
    </w:lvl>
    <w:lvl w:ilvl="2">
      <w:start w:val="1"/>
      <w:numFmt w:val="bullet"/>
      <w:lvlText w:val="▪"/>
      <w:lvlJc w:val="left"/>
      <w:pPr>
        <w:ind w:left="2160" w:firstLine="1800"/>
      </w:pPr>
      <w:rPr>
        <w:rFonts w:ascii="Arial" w:hAnsi="Arial" w:cs="Arial" w:hint="default"/>
        <w:position w:val="0"/>
        <w:sz w:val="20"/>
        <w:vertAlign w:val="baseline"/>
      </w:rPr>
    </w:lvl>
    <w:lvl w:ilvl="3">
      <w:start w:val="1"/>
      <w:numFmt w:val="bullet"/>
      <w:lvlText w:val="●"/>
      <w:lvlJc w:val="left"/>
      <w:pPr>
        <w:ind w:left="2880" w:firstLine="2520"/>
      </w:pPr>
      <w:rPr>
        <w:rFonts w:ascii="Arial" w:hAnsi="Arial" w:cs="Arial" w:hint="default"/>
        <w:position w:val="0"/>
        <w:sz w:val="20"/>
        <w:vertAlign w:val="baseline"/>
      </w:rPr>
    </w:lvl>
    <w:lvl w:ilvl="4">
      <w:start w:val="1"/>
      <w:numFmt w:val="bullet"/>
      <w:lvlText w:val="o"/>
      <w:lvlJc w:val="left"/>
      <w:pPr>
        <w:ind w:left="3600" w:firstLine="3240"/>
      </w:pPr>
      <w:rPr>
        <w:rFonts w:ascii="Arial" w:hAnsi="Arial" w:cs="Arial" w:hint="default"/>
        <w:position w:val="0"/>
        <w:sz w:val="20"/>
        <w:vertAlign w:val="baseline"/>
      </w:rPr>
    </w:lvl>
    <w:lvl w:ilvl="5">
      <w:start w:val="1"/>
      <w:numFmt w:val="bullet"/>
      <w:lvlText w:val="▪"/>
      <w:lvlJc w:val="left"/>
      <w:pPr>
        <w:ind w:left="4320" w:firstLine="3960"/>
      </w:pPr>
      <w:rPr>
        <w:rFonts w:ascii="Arial" w:hAnsi="Arial" w:cs="Arial" w:hint="default"/>
        <w:position w:val="0"/>
        <w:sz w:val="20"/>
        <w:vertAlign w:val="baseline"/>
      </w:rPr>
    </w:lvl>
    <w:lvl w:ilvl="6">
      <w:start w:val="1"/>
      <w:numFmt w:val="bullet"/>
      <w:lvlText w:val="●"/>
      <w:lvlJc w:val="left"/>
      <w:pPr>
        <w:ind w:left="5040" w:firstLine="4680"/>
      </w:pPr>
      <w:rPr>
        <w:rFonts w:ascii="Arial" w:hAnsi="Arial" w:cs="Arial" w:hint="default"/>
        <w:position w:val="0"/>
        <w:sz w:val="20"/>
        <w:vertAlign w:val="baseline"/>
      </w:rPr>
    </w:lvl>
    <w:lvl w:ilvl="7">
      <w:start w:val="1"/>
      <w:numFmt w:val="bullet"/>
      <w:lvlText w:val="o"/>
      <w:lvlJc w:val="left"/>
      <w:pPr>
        <w:ind w:left="5760" w:firstLine="5400"/>
      </w:pPr>
      <w:rPr>
        <w:rFonts w:ascii="Arial" w:hAnsi="Arial" w:cs="Arial" w:hint="default"/>
        <w:position w:val="0"/>
        <w:sz w:val="20"/>
        <w:vertAlign w:val="baseline"/>
      </w:rPr>
    </w:lvl>
    <w:lvl w:ilvl="8">
      <w:start w:val="1"/>
      <w:numFmt w:val="bullet"/>
      <w:lvlText w:val="▪"/>
      <w:lvlJc w:val="left"/>
      <w:pPr>
        <w:ind w:left="6480" w:firstLine="6120"/>
      </w:pPr>
      <w:rPr>
        <w:rFonts w:ascii="Arial" w:hAnsi="Arial" w:cs="Arial" w:hint="default"/>
        <w:position w:val="0"/>
        <w:sz w:val="20"/>
        <w:vertAlign w:val="baseline"/>
      </w:rPr>
    </w:lvl>
  </w:abstractNum>
  <w:abstractNum w:abstractNumId="16" w15:restartNumberingAfterBreak="0">
    <w:nsid w:val="42753D25"/>
    <w:multiLevelType w:val="hybridMultilevel"/>
    <w:tmpl w:val="0408ED8A"/>
    <w:lvl w:ilvl="0" w:tplc="041A0001">
      <w:start w:val="1"/>
      <w:numFmt w:val="bullet"/>
      <w:lvlText w:val=""/>
      <w:lvlJc w:val="left"/>
      <w:pPr>
        <w:ind w:left="1081" w:hanging="360"/>
      </w:pPr>
      <w:rPr>
        <w:rFonts w:ascii="Symbol" w:hAnsi="Symbol" w:hint="default"/>
      </w:rPr>
    </w:lvl>
    <w:lvl w:ilvl="1" w:tplc="041A0003" w:tentative="1">
      <w:start w:val="1"/>
      <w:numFmt w:val="bullet"/>
      <w:lvlText w:val="o"/>
      <w:lvlJc w:val="left"/>
      <w:pPr>
        <w:ind w:left="1801" w:hanging="360"/>
      </w:pPr>
      <w:rPr>
        <w:rFonts w:ascii="Courier New" w:hAnsi="Courier New" w:cs="Courier New" w:hint="default"/>
      </w:rPr>
    </w:lvl>
    <w:lvl w:ilvl="2" w:tplc="041A0005" w:tentative="1">
      <w:start w:val="1"/>
      <w:numFmt w:val="bullet"/>
      <w:lvlText w:val=""/>
      <w:lvlJc w:val="left"/>
      <w:pPr>
        <w:ind w:left="2521" w:hanging="360"/>
      </w:pPr>
      <w:rPr>
        <w:rFonts w:ascii="Wingdings" w:hAnsi="Wingdings" w:hint="default"/>
      </w:rPr>
    </w:lvl>
    <w:lvl w:ilvl="3" w:tplc="041A0001" w:tentative="1">
      <w:start w:val="1"/>
      <w:numFmt w:val="bullet"/>
      <w:lvlText w:val=""/>
      <w:lvlJc w:val="left"/>
      <w:pPr>
        <w:ind w:left="3241" w:hanging="360"/>
      </w:pPr>
      <w:rPr>
        <w:rFonts w:ascii="Symbol" w:hAnsi="Symbol" w:hint="default"/>
      </w:rPr>
    </w:lvl>
    <w:lvl w:ilvl="4" w:tplc="041A0003" w:tentative="1">
      <w:start w:val="1"/>
      <w:numFmt w:val="bullet"/>
      <w:lvlText w:val="o"/>
      <w:lvlJc w:val="left"/>
      <w:pPr>
        <w:ind w:left="3961" w:hanging="360"/>
      </w:pPr>
      <w:rPr>
        <w:rFonts w:ascii="Courier New" w:hAnsi="Courier New" w:cs="Courier New" w:hint="default"/>
      </w:rPr>
    </w:lvl>
    <w:lvl w:ilvl="5" w:tplc="041A0005" w:tentative="1">
      <w:start w:val="1"/>
      <w:numFmt w:val="bullet"/>
      <w:lvlText w:val=""/>
      <w:lvlJc w:val="left"/>
      <w:pPr>
        <w:ind w:left="4681" w:hanging="360"/>
      </w:pPr>
      <w:rPr>
        <w:rFonts w:ascii="Wingdings" w:hAnsi="Wingdings" w:hint="default"/>
      </w:rPr>
    </w:lvl>
    <w:lvl w:ilvl="6" w:tplc="041A0001" w:tentative="1">
      <w:start w:val="1"/>
      <w:numFmt w:val="bullet"/>
      <w:lvlText w:val=""/>
      <w:lvlJc w:val="left"/>
      <w:pPr>
        <w:ind w:left="5401" w:hanging="360"/>
      </w:pPr>
      <w:rPr>
        <w:rFonts w:ascii="Symbol" w:hAnsi="Symbol" w:hint="default"/>
      </w:rPr>
    </w:lvl>
    <w:lvl w:ilvl="7" w:tplc="041A0003" w:tentative="1">
      <w:start w:val="1"/>
      <w:numFmt w:val="bullet"/>
      <w:lvlText w:val="o"/>
      <w:lvlJc w:val="left"/>
      <w:pPr>
        <w:ind w:left="6121" w:hanging="360"/>
      </w:pPr>
      <w:rPr>
        <w:rFonts w:ascii="Courier New" w:hAnsi="Courier New" w:cs="Courier New" w:hint="default"/>
      </w:rPr>
    </w:lvl>
    <w:lvl w:ilvl="8" w:tplc="041A0005" w:tentative="1">
      <w:start w:val="1"/>
      <w:numFmt w:val="bullet"/>
      <w:lvlText w:val=""/>
      <w:lvlJc w:val="left"/>
      <w:pPr>
        <w:ind w:left="6841" w:hanging="360"/>
      </w:pPr>
      <w:rPr>
        <w:rFonts w:ascii="Wingdings" w:hAnsi="Wingdings" w:hint="default"/>
      </w:rPr>
    </w:lvl>
  </w:abstractNum>
  <w:abstractNum w:abstractNumId="17" w15:restartNumberingAfterBreak="0">
    <w:nsid w:val="44344593"/>
    <w:multiLevelType w:val="multilevel"/>
    <w:tmpl w:val="B874E60C"/>
    <w:lvl w:ilvl="0">
      <w:start w:val="1"/>
      <w:numFmt w:val="decimal"/>
      <w:lvlText w:val="%1."/>
      <w:lvlJc w:val="left"/>
      <w:pPr>
        <w:ind w:left="780" w:firstLine="420"/>
      </w:pPr>
      <w:rPr>
        <w:rFonts w:ascii="Garamond" w:hAnsi="Garamond"/>
        <w:position w:val="0"/>
        <w:sz w:val="24"/>
        <w:vertAlign w:val="baseline"/>
      </w:rPr>
    </w:lvl>
    <w:lvl w:ilvl="1">
      <w:start w:val="1"/>
      <w:numFmt w:val="lowerLetter"/>
      <w:lvlText w:val="%2."/>
      <w:lvlJc w:val="left"/>
      <w:pPr>
        <w:ind w:left="1500" w:firstLine="1140"/>
      </w:pPr>
      <w:rPr>
        <w:position w:val="0"/>
        <w:sz w:val="20"/>
        <w:vertAlign w:val="baseline"/>
      </w:rPr>
    </w:lvl>
    <w:lvl w:ilvl="2">
      <w:start w:val="1"/>
      <w:numFmt w:val="lowerRoman"/>
      <w:lvlText w:val="%3."/>
      <w:lvlJc w:val="right"/>
      <w:pPr>
        <w:ind w:left="2220" w:firstLine="2040"/>
      </w:pPr>
      <w:rPr>
        <w:position w:val="0"/>
        <w:sz w:val="20"/>
        <w:vertAlign w:val="baseline"/>
      </w:rPr>
    </w:lvl>
    <w:lvl w:ilvl="3">
      <w:start w:val="1"/>
      <w:numFmt w:val="decimal"/>
      <w:lvlText w:val="%4."/>
      <w:lvlJc w:val="left"/>
      <w:pPr>
        <w:ind w:left="2940" w:firstLine="2580"/>
      </w:pPr>
      <w:rPr>
        <w:position w:val="0"/>
        <w:sz w:val="20"/>
        <w:vertAlign w:val="baseline"/>
      </w:rPr>
    </w:lvl>
    <w:lvl w:ilvl="4">
      <w:start w:val="1"/>
      <w:numFmt w:val="lowerLetter"/>
      <w:lvlText w:val="%5."/>
      <w:lvlJc w:val="left"/>
      <w:pPr>
        <w:ind w:left="3660" w:firstLine="3300"/>
      </w:pPr>
      <w:rPr>
        <w:position w:val="0"/>
        <w:sz w:val="20"/>
        <w:vertAlign w:val="baseline"/>
      </w:rPr>
    </w:lvl>
    <w:lvl w:ilvl="5">
      <w:start w:val="1"/>
      <w:numFmt w:val="lowerRoman"/>
      <w:lvlText w:val="%6."/>
      <w:lvlJc w:val="right"/>
      <w:pPr>
        <w:ind w:left="4380" w:firstLine="4200"/>
      </w:pPr>
      <w:rPr>
        <w:position w:val="0"/>
        <w:sz w:val="20"/>
        <w:vertAlign w:val="baseline"/>
      </w:rPr>
    </w:lvl>
    <w:lvl w:ilvl="6">
      <w:start w:val="1"/>
      <w:numFmt w:val="decimal"/>
      <w:lvlText w:val="%7."/>
      <w:lvlJc w:val="left"/>
      <w:pPr>
        <w:ind w:left="5100" w:firstLine="4740"/>
      </w:pPr>
      <w:rPr>
        <w:position w:val="0"/>
        <w:sz w:val="20"/>
        <w:vertAlign w:val="baseline"/>
      </w:rPr>
    </w:lvl>
    <w:lvl w:ilvl="7">
      <w:start w:val="1"/>
      <w:numFmt w:val="lowerLetter"/>
      <w:lvlText w:val="%8."/>
      <w:lvlJc w:val="left"/>
      <w:pPr>
        <w:ind w:left="5820" w:firstLine="5460"/>
      </w:pPr>
      <w:rPr>
        <w:position w:val="0"/>
        <w:sz w:val="20"/>
        <w:vertAlign w:val="baseline"/>
      </w:rPr>
    </w:lvl>
    <w:lvl w:ilvl="8">
      <w:start w:val="1"/>
      <w:numFmt w:val="lowerRoman"/>
      <w:lvlText w:val="%9."/>
      <w:lvlJc w:val="right"/>
      <w:pPr>
        <w:ind w:left="6540" w:firstLine="6360"/>
      </w:pPr>
      <w:rPr>
        <w:position w:val="0"/>
        <w:sz w:val="20"/>
        <w:vertAlign w:val="baseline"/>
      </w:rPr>
    </w:lvl>
  </w:abstractNum>
  <w:abstractNum w:abstractNumId="18" w15:restartNumberingAfterBreak="0">
    <w:nsid w:val="47DA305C"/>
    <w:multiLevelType w:val="multilevel"/>
    <w:tmpl w:val="129AE21C"/>
    <w:lvl w:ilvl="0">
      <w:start w:val="1"/>
      <w:numFmt w:val="upperRoman"/>
      <w:lvlText w:val="%1."/>
      <w:lvlJc w:val="right"/>
      <w:pPr>
        <w:tabs>
          <w:tab w:val="num" w:pos="1080"/>
        </w:tabs>
        <w:ind w:left="1080" w:hanging="180"/>
      </w:pPr>
    </w:lvl>
    <w:lvl w:ilvl="1">
      <w:start w:val="1"/>
      <w:numFmt w:val="bullet"/>
      <w:lvlText w:val="-"/>
      <w:lvlJc w:val="left"/>
      <w:pPr>
        <w:tabs>
          <w:tab w:val="num" w:pos="1800"/>
        </w:tabs>
        <w:ind w:left="1800" w:hanging="360"/>
      </w:pPr>
      <w:rPr>
        <w:rFonts w:ascii="Times New Roman" w:hAnsi="Times New Roman" w:cs="Times New Roman"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51AB52EB"/>
    <w:multiLevelType w:val="multilevel"/>
    <w:tmpl w:val="74D8F7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92B1201"/>
    <w:multiLevelType w:val="multilevel"/>
    <w:tmpl w:val="B0868AEC"/>
    <w:lvl w:ilvl="0">
      <w:start w:val="1"/>
      <w:numFmt w:val="bullet"/>
      <w:lvlText w:val="➢"/>
      <w:lvlJc w:val="left"/>
      <w:pPr>
        <w:ind w:left="720" w:firstLine="360"/>
      </w:pPr>
      <w:rPr>
        <w:rFonts w:ascii="Arial" w:hAnsi="Arial" w:cs="Arial" w:hint="default"/>
        <w:position w:val="0"/>
        <w:sz w:val="24"/>
        <w:vertAlign w:val="baseline"/>
      </w:rPr>
    </w:lvl>
    <w:lvl w:ilvl="1">
      <w:start w:val="1"/>
      <w:numFmt w:val="bullet"/>
      <w:lvlText w:val="o"/>
      <w:lvlJc w:val="left"/>
      <w:pPr>
        <w:ind w:left="1440" w:firstLine="1080"/>
      </w:pPr>
      <w:rPr>
        <w:rFonts w:ascii="Arial" w:hAnsi="Arial" w:cs="Arial" w:hint="default"/>
        <w:position w:val="0"/>
        <w:sz w:val="20"/>
        <w:vertAlign w:val="baseline"/>
      </w:rPr>
    </w:lvl>
    <w:lvl w:ilvl="2">
      <w:start w:val="1"/>
      <w:numFmt w:val="bullet"/>
      <w:lvlText w:val="▪"/>
      <w:lvlJc w:val="left"/>
      <w:pPr>
        <w:ind w:left="2160" w:firstLine="1800"/>
      </w:pPr>
      <w:rPr>
        <w:rFonts w:ascii="Arial" w:hAnsi="Arial" w:cs="Arial" w:hint="default"/>
        <w:position w:val="0"/>
        <w:sz w:val="20"/>
        <w:vertAlign w:val="baseline"/>
      </w:rPr>
    </w:lvl>
    <w:lvl w:ilvl="3">
      <w:start w:val="1"/>
      <w:numFmt w:val="bullet"/>
      <w:lvlText w:val="●"/>
      <w:lvlJc w:val="left"/>
      <w:pPr>
        <w:ind w:left="2880" w:firstLine="2520"/>
      </w:pPr>
      <w:rPr>
        <w:rFonts w:ascii="Arial" w:hAnsi="Arial" w:cs="Arial" w:hint="default"/>
        <w:position w:val="0"/>
        <w:sz w:val="20"/>
        <w:vertAlign w:val="baseline"/>
      </w:rPr>
    </w:lvl>
    <w:lvl w:ilvl="4">
      <w:start w:val="1"/>
      <w:numFmt w:val="bullet"/>
      <w:lvlText w:val="o"/>
      <w:lvlJc w:val="left"/>
      <w:pPr>
        <w:ind w:left="3600" w:firstLine="3240"/>
      </w:pPr>
      <w:rPr>
        <w:rFonts w:ascii="Arial" w:hAnsi="Arial" w:cs="Arial" w:hint="default"/>
        <w:position w:val="0"/>
        <w:sz w:val="20"/>
        <w:vertAlign w:val="baseline"/>
      </w:rPr>
    </w:lvl>
    <w:lvl w:ilvl="5">
      <w:start w:val="1"/>
      <w:numFmt w:val="bullet"/>
      <w:lvlText w:val="▪"/>
      <w:lvlJc w:val="left"/>
      <w:pPr>
        <w:ind w:left="4320" w:firstLine="3960"/>
      </w:pPr>
      <w:rPr>
        <w:rFonts w:ascii="Arial" w:hAnsi="Arial" w:cs="Arial" w:hint="default"/>
        <w:position w:val="0"/>
        <w:sz w:val="20"/>
        <w:vertAlign w:val="baseline"/>
      </w:rPr>
    </w:lvl>
    <w:lvl w:ilvl="6">
      <w:start w:val="1"/>
      <w:numFmt w:val="bullet"/>
      <w:lvlText w:val="●"/>
      <w:lvlJc w:val="left"/>
      <w:pPr>
        <w:ind w:left="5040" w:firstLine="4680"/>
      </w:pPr>
      <w:rPr>
        <w:rFonts w:ascii="Arial" w:hAnsi="Arial" w:cs="Arial" w:hint="default"/>
        <w:position w:val="0"/>
        <w:sz w:val="20"/>
        <w:vertAlign w:val="baseline"/>
      </w:rPr>
    </w:lvl>
    <w:lvl w:ilvl="7">
      <w:start w:val="1"/>
      <w:numFmt w:val="bullet"/>
      <w:lvlText w:val="o"/>
      <w:lvlJc w:val="left"/>
      <w:pPr>
        <w:ind w:left="5760" w:firstLine="5400"/>
      </w:pPr>
      <w:rPr>
        <w:rFonts w:ascii="Arial" w:hAnsi="Arial" w:cs="Arial" w:hint="default"/>
        <w:position w:val="0"/>
        <w:sz w:val="20"/>
        <w:vertAlign w:val="baseline"/>
      </w:rPr>
    </w:lvl>
    <w:lvl w:ilvl="8">
      <w:start w:val="1"/>
      <w:numFmt w:val="bullet"/>
      <w:lvlText w:val="▪"/>
      <w:lvlJc w:val="left"/>
      <w:pPr>
        <w:ind w:left="6480" w:firstLine="6120"/>
      </w:pPr>
      <w:rPr>
        <w:rFonts w:ascii="Arial" w:hAnsi="Arial" w:cs="Arial" w:hint="default"/>
        <w:position w:val="0"/>
        <w:sz w:val="20"/>
        <w:vertAlign w:val="baseline"/>
      </w:rPr>
    </w:lvl>
  </w:abstractNum>
  <w:abstractNum w:abstractNumId="21" w15:restartNumberingAfterBreak="0">
    <w:nsid w:val="592F293E"/>
    <w:multiLevelType w:val="multilevel"/>
    <w:tmpl w:val="DE76E056"/>
    <w:lvl w:ilvl="0">
      <w:start w:val="1"/>
      <w:numFmt w:val="bullet"/>
      <w:lvlText w:val="-"/>
      <w:lvlJc w:val="left"/>
      <w:pPr>
        <w:ind w:left="360" w:firstLine="0"/>
      </w:pPr>
      <w:rPr>
        <w:rFonts w:ascii="Arial" w:hAnsi="Arial" w:cs="Arial" w:hint="default"/>
        <w:position w:val="0"/>
        <w:sz w:val="24"/>
        <w:vertAlign w:val="baseline"/>
      </w:rPr>
    </w:lvl>
    <w:lvl w:ilvl="1">
      <w:start w:val="1"/>
      <w:numFmt w:val="bullet"/>
      <w:lvlText w:val=""/>
      <w:lvlJc w:val="left"/>
      <w:pPr>
        <w:ind w:left="0" w:firstLine="0"/>
      </w:pPr>
      <w:rPr>
        <w:rFonts w:ascii="Wingdings" w:hAnsi="Wingdings" w:cs="Wingdings" w:hint="default"/>
      </w:rPr>
    </w:lvl>
    <w:lvl w:ilvl="2">
      <w:start w:val="1"/>
      <w:numFmt w:val="bullet"/>
      <w:lvlText w:val=""/>
      <w:lvlJc w:val="left"/>
      <w:pPr>
        <w:ind w:left="0" w:firstLine="0"/>
      </w:pPr>
      <w:rPr>
        <w:rFonts w:ascii="Wingdings" w:hAnsi="Wingdings" w:cs="Wingdings" w:hint="default"/>
      </w:rPr>
    </w:lvl>
    <w:lvl w:ilvl="3">
      <w:start w:val="1"/>
      <w:numFmt w:val="bullet"/>
      <w:lvlText w:val=""/>
      <w:lvlJc w:val="left"/>
      <w:pPr>
        <w:ind w:left="0" w:firstLine="0"/>
      </w:pPr>
      <w:rPr>
        <w:rFonts w:ascii="Wingdings" w:hAnsi="Wingdings" w:cs="Wingdings" w:hint="default"/>
      </w:rPr>
    </w:lvl>
    <w:lvl w:ilvl="4">
      <w:start w:val="1"/>
      <w:numFmt w:val="bullet"/>
      <w:lvlText w:val=""/>
      <w:lvlJc w:val="left"/>
      <w:pPr>
        <w:ind w:left="0" w:firstLine="0"/>
      </w:pPr>
      <w:rPr>
        <w:rFonts w:ascii="Wingdings" w:hAnsi="Wingdings" w:cs="Wingdings" w:hint="default"/>
      </w:rPr>
    </w:lvl>
    <w:lvl w:ilvl="5">
      <w:start w:val="1"/>
      <w:numFmt w:val="bullet"/>
      <w:lvlText w:val=""/>
      <w:lvlJc w:val="left"/>
      <w:pPr>
        <w:ind w:left="0" w:firstLine="0"/>
      </w:pPr>
      <w:rPr>
        <w:rFonts w:ascii="Wingdings" w:hAnsi="Wingdings" w:cs="Wingdings" w:hint="default"/>
      </w:rPr>
    </w:lvl>
    <w:lvl w:ilvl="6">
      <w:start w:val="1"/>
      <w:numFmt w:val="bullet"/>
      <w:lvlText w:val=""/>
      <w:lvlJc w:val="left"/>
      <w:pPr>
        <w:ind w:left="0" w:firstLine="0"/>
      </w:pPr>
      <w:rPr>
        <w:rFonts w:ascii="Wingdings" w:hAnsi="Wingdings" w:cs="Wingdings" w:hint="default"/>
      </w:rPr>
    </w:lvl>
    <w:lvl w:ilvl="7">
      <w:start w:val="1"/>
      <w:numFmt w:val="bullet"/>
      <w:lvlText w:val=""/>
      <w:lvlJc w:val="left"/>
      <w:pPr>
        <w:ind w:left="0" w:firstLine="0"/>
      </w:pPr>
      <w:rPr>
        <w:rFonts w:ascii="Wingdings" w:hAnsi="Wingdings" w:cs="Wingdings" w:hint="default"/>
      </w:rPr>
    </w:lvl>
    <w:lvl w:ilvl="8">
      <w:start w:val="1"/>
      <w:numFmt w:val="bullet"/>
      <w:lvlText w:val=""/>
      <w:lvlJc w:val="left"/>
      <w:pPr>
        <w:ind w:left="0" w:firstLine="0"/>
      </w:pPr>
      <w:rPr>
        <w:rFonts w:ascii="Wingdings" w:hAnsi="Wingdings" w:cs="Wingdings" w:hint="default"/>
      </w:rPr>
    </w:lvl>
  </w:abstractNum>
  <w:abstractNum w:abstractNumId="22" w15:restartNumberingAfterBreak="0">
    <w:nsid w:val="5B355A6A"/>
    <w:multiLevelType w:val="hybridMultilevel"/>
    <w:tmpl w:val="B8D665F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3230C7B"/>
    <w:multiLevelType w:val="hybridMultilevel"/>
    <w:tmpl w:val="B76E777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4350166"/>
    <w:multiLevelType w:val="multilevel"/>
    <w:tmpl w:val="C6EE3C9E"/>
    <w:lvl w:ilvl="0">
      <w:start w:val="1"/>
      <w:numFmt w:val="decimal"/>
      <w:lvlText w:val="(%1)"/>
      <w:lvlJc w:val="left"/>
      <w:pPr>
        <w:tabs>
          <w:tab w:val="num" w:pos="1080"/>
        </w:tabs>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9D30E4B"/>
    <w:multiLevelType w:val="multilevel"/>
    <w:tmpl w:val="F9B4FD40"/>
    <w:lvl w:ilvl="0">
      <w:start w:val="1"/>
      <w:numFmt w:val="bullet"/>
      <w:lvlText w:val="-"/>
      <w:lvlJc w:val="left"/>
      <w:pPr>
        <w:tabs>
          <w:tab w:val="num" w:pos="1440"/>
        </w:tabs>
        <w:ind w:left="1440" w:hanging="360"/>
      </w:pPr>
      <w:rPr>
        <w:rFonts w:ascii="Times New Roman" w:hAnsi="Times New Roman" w:cs="Times New Roman" w:hint="default"/>
      </w:rPr>
    </w:lvl>
    <w:lvl w:ilvl="1">
      <w:start w:val="1"/>
      <w:numFmt w:val="decimal"/>
      <w:lvlText w:val="(%2)"/>
      <w:lvlJc w:val="left"/>
      <w:pPr>
        <w:tabs>
          <w:tab w:val="num" w:pos="1800"/>
        </w:tabs>
        <w:ind w:left="1800" w:hanging="360"/>
      </w:p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26" w15:restartNumberingAfterBreak="0">
    <w:nsid w:val="6A1877BD"/>
    <w:multiLevelType w:val="hybridMultilevel"/>
    <w:tmpl w:val="A7D4F7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79155C49"/>
    <w:multiLevelType w:val="multilevel"/>
    <w:tmpl w:val="6840FEFA"/>
    <w:lvl w:ilvl="0">
      <w:start w:val="1"/>
      <w:numFmt w:val="bullet"/>
      <w:lvlText w:val="-"/>
      <w:lvlJc w:val="left"/>
      <w:pPr>
        <w:ind w:left="720" w:firstLine="360"/>
      </w:pPr>
      <w:rPr>
        <w:rFonts w:ascii="Arial" w:hAnsi="Arial" w:cs="Arial" w:hint="default"/>
        <w:position w:val="0"/>
        <w:sz w:val="24"/>
        <w:vertAlign w:val="baseline"/>
      </w:rPr>
    </w:lvl>
    <w:lvl w:ilvl="1">
      <w:start w:val="1"/>
      <w:numFmt w:val="bullet"/>
      <w:lvlText w:val=""/>
      <w:lvlJc w:val="left"/>
      <w:pPr>
        <w:ind w:left="0" w:firstLine="0"/>
      </w:pPr>
      <w:rPr>
        <w:rFonts w:ascii="Wingdings" w:hAnsi="Wingdings" w:cs="Wingdings" w:hint="default"/>
      </w:rPr>
    </w:lvl>
    <w:lvl w:ilvl="2">
      <w:start w:val="1"/>
      <w:numFmt w:val="bullet"/>
      <w:lvlText w:val=""/>
      <w:lvlJc w:val="left"/>
      <w:pPr>
        <w:ind w:left="0" w:firstLine="0"/>
      </w:pPr>
      <w:rPr>
        <w:rFonts w:ascii="Wingdings" w:hAnsi="Wingdings" w:cs="Wingdings" w:hint="default"/>
      </w:rPr>
    </w:lvl>
    <w:lvl w:ilvl="3">
      <w:start w:val="1"/>
      <w:numFmt w:val="bullet"/>
      <w:lvlText w:val=""/>
      <w:lvlJc w:val="left"/>
      <w:pPr>
        <w:ind w:left="0" w:firstLine="0"/>
      </w:pPr>
      <w:rPr>
        <w:rFonts w:ascii="Wingdings" w:hAnsi="Wingdings" w:cs="Wingdings" w:hint="default"/>
      </w:rPr>
    </w:lvl>
    <w:lvl w:ilvl="4">
      <w:start w:val="1"/>
      <w:numFmt w:val="bullet"/>
      <w:lvlText w:val=""/>
      <w:lvlJc w:val="left"/>
      <w:pPr>
        <w:ind w:left="0" w:firstLine="0"/>
      </w:pPr>
      <w:rPr>
        <w:rFonts w:ascii="Wingdings" w:hAnsi="Wingdings" w:cs="Wingdings" w:hint="default"/>
      </w:rPr>
    </w:lvl>
    <w:lvl w:ilvl="5">
      <w:start w:val="1"/>
      <w:numFmt w:val="bullet"/>
      <w:lvlText w:val=""/>
      <w:lvlJc w:val="left"/>
      <w:pPr>
        <w:ind w:left="0" w:firstLine="0"/>
      </w:pPr>
      <w:rPr>
        <w:rFonts w:ascii="Wingdings" w:hAnsi="Wingdings" w:cs="Wingdings" w:hint="default"/>
      </w:rPr>
    </w:lvl>
    <w:lvl w:ilvl="6">
      <w:start w:val="1"/>
      <w:numFmt w:val="bullet"/>
      <w:lvlText w:val=""/>
      <w:lvlJc w:val="left"/>
      <w:pPr>
        <w:ind w:left="0" w:firstLine="0"/>
      </w:pPr>
      <w:rPr>
        <w:rFonts w:ascii="Wingdings" w:hAnsi="Wingdings" w:cs="Wingdings" w:hint="default"/>
      </w:rPr>
    </w:lvl>
    <w:lvl w:ilvl="7">
      <w:start w:val="1"/>
      <w:numFmt w:val="bullet"/>
      <w:lvlText w:val=""/>
      <w:lvlJc w:val="left"/>
      <w:pPr>
        <w:ind w:left="0" w:firstLine="0"/>
      </w:pPr>
      <w:rPr>
        <w:rFonts w:ascii="Wingdings" w:hAnsi="Wingdings" w:cs="Wingdings" w:hint="default"/>
      </w:rPr>
    </w:lvl>
    <w:lvl w:ilvl="8">
      <w:start w:val="1"/>
      <w:numFmt w:val="bullet"/>
      <w:lvlText w:val=""/>
      <w:lvlJc w:val="left"/>
      <w:pPr>
        <w:ind w:left="0" w:firstLine="0"/>
      </w:pPr>
      <w:rPr>
        <w:rFonts w:ascii="Wingdings" w:hAnsi="Wingdings" w:cs="Wingdings" w:hint="default"/>
      </w:rPr>
    </w:lvl>
  </w:abstractNum>
  <w:abstractNum w:abstractNumId="28" w15:restartNumberingAfterBreak="0">
    <w:nsid w:val="7A8C2AE2"/>
    <w:multiLevelType w:val="multilevel"/>
    <w:tmpl w:val="AABA2D82"/>
    <w:lvl w:ilvl="0">
      <w:start w:val="1"/>
      <w:numFmt w:val="decimal"/>
      <w:lvlText w:val="(%1)"/>
      <w:lvlJc w:val="left"/>
      <w:pPr>
        <w:tabs>
          <w:tab w:val="num" w:pos="1080"/>
        </w:tabs>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5"/>
  </w:num>
  <w:num w:numId="3">
    <w:abstractNumId w:val="21"/>
  </w:num>
  <w:num w:numId="4">
    <w:abstractNumId w:val="0"/>
  </w:num>
  <w:num w:numId="5">
    <w:abstractNumId w:val="17"/>
  </w:num>
  <w:num w:numId="6">
    <w:abstractNumId w:val="27"/>
  </w:num>
  <w:num w:numId="7">
    <w:abstractNumId w:val="15"/>
  </w:num>
  <w:num w:numId="8">
    <w:abstractNumId w:val="20"/>
  </w:num>
  <w:num w:numId="9">
    <w:abstractNumId w:val="7"/>
  </w:num>
  <w:num w:numId="10">
    <w:abstractNumId w:val="11"/>
  </w:num>
  <w:num w:numId="11">
    <w:abstractNumId w:val="13"/>
  </w:num>
  <w:num w:numId="12">
    <w:abstractNumId w:val="18"/>
  </w:num>
  <w:num w:numId="13">
    <w:abstractNumId w:val="25"/>
  </w:num>
  <w:num w:numId="14">
    <w:abstractNumId w:val="3"/>
  </w:num>
  <w:num w:numId="15">
    <w:abstractNumId w:val="24"/>
  </w:num>
  <w:num w:numId="16">
    <w:abstractNumId w:val="28"/>
  </w:num>
  <w:num w:numId="17">
    <w:abstractNumId w:val="6"/>
  </w:num>
  <w:num w:numId="18">
    <w:abstractNumId w:val="10"/>
  </w:num>
  <w:num w:numId="19">
    <w:abstractNumId w:val="8"/>
  </w:num>
  <w:num w:numId="20">
    <w:abstractNumId w:val="19"/>
  </w:num>
  <w:num w:numId="21">
    <w:abstractNumId w:val="12"/>
  </w:num>
  <w:num w:numId="22">
    <w:abstractNumId w:val="2"/>
  </w:num>
  <w:num w:numId="23">
    <w:abstractNumId w:val="9"/>
  </w:num>
  <w:num w:numId="24">
    <w:abstractNumId w:val="23"/>
  </w:num>
  <w:num w:numId="25">
    <w:abstractNumId w:val="22"/>
  </w:num>
  <w:num w:numId="26">
    <w:abstractNumId w:val="14"/>
  </w:num>
  <w:num w:numId="27">
    <w:abstractNumId w:val="26"/>
  </w:num>
  <w:num w:numId="28">
    <w:abstractNumId w:val="4"/>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8BC"/>
    <w:rsid w:val="0001007E"/>
    <w:rsid w:val="00016B5C"/>
    <w:rsid w:val="000837A7"/>
    <w:rsid w:val="000E4857"/>
    <w:rsid w:val="00151793"/>
    <w:rsid w:val="00155F07"/>
    <w:rsid w:val="001A731E"/>
    <w:rsid w:val="001D34DD"/>
    <w:rsid w:val="001E0E88"/>
    <w:rsid w:val="001E1265"/>
    <w:rsid w:val="00231AE3"/>
    <w:rsid w:val="00276568"/>
    <w:rsid w:val="0028352C"/>
    <w:rsid w:val="0029070A"/>
    <w:rsid w:val="002919B0"/>
    <w:rsid w:val="00294341"/>
    <w:rsid w:val="00297CC0"/>
    <w:rsid w:val="002A1C33"/>
    <w:rsid w:val="002C254B"/>
    <w:rsid w:val="002E3563"/>
    <w:rsid w:val="002E74A7"/>
    <w:rsid w:val="0031107D"/>
    <w:rsid w:val="00332980"/>
    <w:rsid w:val="003573FD"/>
    <w:rsid w:val="00363CFC"/>
    <w:rsid w:val="00386605"/>
    <w:rsid w:val="00386DBD"/>
    <w:rsid w:val="0038790A"/>
    <w:rsid w:val="003C1B76"/>
    <w:rsid w:val="003C2B2B"/>
    <w:rsid w:val="003D236E"/>
    <w:rsid w:val="003E0C8B"/>
    <w:rsid w:val="00406042"/>
    <w:rsid w:val="00412A27"/>
    <w:rsid w:val="00417F69"/>
    <w:rsid w:val="00430B37"/>
    <w:rsid w:val="00453D14"/>
    <w:rsid w:val="00495C61"/>
    <w:rsid w:val="004A088A"/>
    <w:rsid w:val="004C2791"/>
    <w:rsid w:val="00506C11"/>
    <w:rsid w:val="00514569"/>
    <w:rsid w:val="00575563"/>
    <w:rsid w:val="00587481"/>
    <w:rsid w:val="00591BB4"/>
    <w:rsid w:val="005A4334"/>
    <w:rsid w:val="005D1C90"/>
    <w:rsid w:val="005E4EA1"/>
    <w:rsid w:val="00614EA5"/>
    <w:rsid w:val="0061663A"/>
    <w:rsid w:val="006323A8"/>
    <w:rsid w:val="00640EDD"/>
    <w:rsid w:val="0064519B"/>
    <w:rsid w:val="00681118"/>
    <w:rsid w:val="006918BC"/>
    <w:rsid w:val="00696FF5"/>
    <w:rsid w:val="006B2EB2"/>
    <w:rsid w:val="006B31A3"/>
    <w:rsid w:val="006B7268"/>
    <w:rsid w:val="006D6494"/>
    <w:rsid w:val="0071479B"/>
    <w:rsid w:val="00764934"/>
    <w:rsid w:val="007A5DEE"/>
    <w:rsid w:val="007B3317"/>
    <w:rsid w:val="007C2418"/>
    <w:rsid w:val="007C796D"/>
    <w:rsid w:val="007D0EC1"/>
    <w:rsid w:val="00801A4F"/>
    <w:rsid w:val="00861FD5"/>
    <w:rsid w:val="00880EE5"/>
    <w:rsid w:val="008A754C"/>
    <w:rsid w:val="0091368B"/>
    <w:rsid w:val="00926616"/>
    <w:rsid w:val="0093665B"/>
    <w:rsid w:val="00960A2D"/>
    <w:rsid w:val="00976F9B"/>
    <w:rsid w:val="009A1EC3"/>
    <w:rsid w:val="009A3E51"/>
    <w:rsid w:val="009E3B02"/>
    <w:rsid w:val="009F715E"/>
    <w:rsid w:val="00A35CE2"/>
    <w:rsid w:val="00A479D5"/>
    <w:rsid w:val="00A8527E"/>
    <w:rsid w:val="00AA4036"/>
    <w:rsid w:val="00AD2116"/>
    <w:rsid w:val="00AD5BEC"/>
    <w:rsid w:val="00B0467E"/>
    <w:rsid w:val="00B11A98"/>
    <w:rsid w:val="00B13CB7"/>
    <w:rsid w:val="00B22442"/>
    <w:rsid w:val="00B52B15"/>
    <w:rsid w:val="00B57B9D"/>
    <w:rsid w:val="00B75968"/>
    <w:rsid w:val="00BC4805"/>
    <w:rsid w:val="00C424A5"/>
    <w:rsid w:val="00CB2AF2"/>
    <w:rsid w:val="00CB34AE"/>
    <w:rsid w:val="00CD26EF"/>
    <w:rsid w:val="00D33DD7"/>
    <w:rsid w:val="00D550D4"/>
    <w:rsid w:val="00D6085C"/>
    <w:rsid w:val="00D76953"/>
    <w:rsid w:val="00DE5179"/>
    <w:rsid w:val="00E2281B"/>
    <w:rsid w:val="00E25745"/>
    <w:rsid w:val="00E7689B"/>
    <w:rsid w:val="00E9199A"/>
    <w:rsid w:val="00EA3963"/>
    <w:rsid w:val="00EC6637"/>
    <w:rsid w:val="00EF2A6C"/>
    <w:rsid w:val="00EF5206"/>
    <w:rsid w:val="00F5788E"/>
    <w:rsid w:val="00F66EB5"/>
    <w:rsid w:val="00F76235"/>
    <w:rsid w:val="00F8073C"/>
    <w:rsid w:val="00FB6D91"/>
    <w:rsid w:val="00FE6D05"/>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20CFB"/>
  <w15:docId w15:val="{6834FAAA-E935-4CEA-B578-093CCA676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084"/>
  </w:style>
  <w:style w:type="paragraph" w:styleId="Naslov1">
    <w:name w:val="heading 1"/>
    <w:next w:val="Normal1"/>
    <w:qFormat/>
    <w:rsid w:val="008C7019"/>
    <w:pPr>
      <w:keepNext/>
      <w:keepLines/>
      <w:spacing w:before="480" w:after="120"/>
      <w:contextualSpacing/>
      <w:outlineLvl w:val="0"/>
    </w:pPr>
    <w:rPr>
      <w:b/>
      <w:sz w:val="48"/>
    </w:rPr>
  </w:style>
  <w:style w:type="paragraph" w:styleId="Naslov2">
    <w:name w:val="heading 2"/>
    <w:next w:val="Normal1"/>
    <w:qFormat/>
    <w:rsid w:val="008C7019"/>
    <w:pPr>
      <w:keepNext/>
      <w:keepLines/>
      <w:spacing w:before="360" w:after="80"/>
      <w:contextualSpacing/>
      <w:outlineLvl w:val="1"/>
    </w:pPr>
    <w:rPr>
      <w:b/>
      <w:sz w:val="36"/>
    </w:rPr>
  </w:style>
  <w:style w:type="paragraph" w:styleId="Naslov3">
    <w:name w:val="heading 3"/>
    <w:next w:val="Normal1"/>
    <w:qFormat/>
    <w:rsid w:val="008C7019"/>
    <w:pPr>
      <w:keepNext/>
      <w:keepLines/>
      <w:spacing w:before="280" w:after="80"/>
      <w:contextualSpacing/>
      <w:outlineLvl w:val="2"/>
    </w:pPr>
    <w:rPr>
      <w:b/>
      <w:sz w:val="28"/>
    </w:rPr>
  </w:style>
  <w:style w:type="paragraph" w:styleId="Naslov4">
    <w:name w:val="heading 4"/>
    <w:next w:val="Normal1"/>
    <w:qFormat/>
    <w:rsid w:val="008C7019"/>
    <w:pPr>
      <w:keepNext/>
      <w:keepLines/>
      <w:spacing w:before="240" w:after="40"/>
      <w:contextualSpacing/>
      <w:outlineLvl w:val="3"/>
    </w:pPr>
    <w:rPr>
      <w:b/>
      <w:sz w:val="24"/>
    </w:rPr>
  </w:style>
  <w:style w:type="paragraph" w:styleId="Naslov5">
    <w:name w:val="heading 5"/>
    <w:next w:val="Normal1"/>
    <w:qFormat/>
    <w:rsid w:val="008C7019"/>
    <w:pPr>
      <w:keepNext/>
      <w:keepLines/>
      <w:spacing w:before="220" w:after="40"/>
      <w:contextualSpacing/>
      <w:outlineLvl w:val="4"/>
    </w:pPr>
    <w:rPr>
      <w:b/>
      <w:sz w:val="22"/>
    </w:rPr>
  </w:style>
  <w:style w:type="paragraph" w:styleId="Naslov6">
    <w:name w:val="heading 6"/>
    <w:next w:val="Normal1"/>
    <w:qFormat/>
    <w:rsid w:val="008C7019"/>
    <w:pPr>
      <w:keepNext/>
      <w:keepLines/>
      <w:spacing w:before="200" w:after="40"/>
      <w:contextualSpacing/>
      <w:outlineLvl w:val="5"/>
    </w:pPr>
    <w:rPr>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TijelotekstaChar">
    <w:name w:val="Tijelo teksta Char"/>
    <w:link w:val="Tijeloteksta"/>
    <w:qFormat/>
    <w:locked/>
    <w:rsid w:val="00811045"/>
    <w:rPr>
      <w:sz w:val="24"/>
      <w:lang w:eastAsia="en-US"/>
    </w:rPr>
  </w:style>
  <w:style w:type="character" w:customStyle="1" w:styleId="BodyTextChar1">
    <w:name w:val="Body Text Char1"/>
    <w:basedOn w:val="Zadanifontodlomka"/>
    <w:uiPriority w:val="99"/>
    <w:semiHidden/>
    <w:qFormat/>
    <w:rsid w:val="00811045"/>
  </w:style>
  <w:style w:type="character" w:styleId="Istaknuto">
    <w:name w:val="Emphasis"/>
    <w:basedOn w:val="Zadanifontodlomka"/>
    <w:qFormat/>
    <w:rsid w:val="00811045"/>
    <w:rPr>
      <w:i/>
      <w:iCs/>
    </w:rPr>
  </w:style>
  <w:style w:type="character" w:customStyle="1" w:styleId="TekstbaloniaChar">
    <w:name w:val="Tekst balončića Char"/>
    <w:basedOn w:val="Zadanifontodlomka"/>
    <w:link w:val="Tekstbalonia"/>
    <w:uiPriority w:val="99"/>
    <w:semiHidden/>
    <w:qFormat/>
    <w:rsid w:val="0041308E"/>
    <w:rPr>
      <w:rFonts w:ascii="Segoe UI" w:hAnsi="Segoe UI" w:cs="Segoe UI"/>
      <w:sz w:val="18"/>
      <w:szCs w:val="18"/>
    </w:rPr>
  </w:style>
  <w:style w:type="character" w:customStyle="1" w:styleId="ListLabel1">
    <w:name w:val="ListLabel 1"/>
    <w:qFormat/>
    <w:rPr>
      <w:rFonts w:ascii="Garamond" w:eastAsia="Arial" w:hAnsi="Garamond" w:cs="Arial"/>
      <w:position w:val="0"/>
      <w:sz w:val="24"/>
      <w:vertAlign w:val="baseline"/>
    </w:rPr>
  </w:style>
  <w:style w:type="character" w:customStyle="1" w:styleId="ListLabel2">
    <w:name w:val="ListLabel 2"/>
    <w:qFormat/>
    <w:rPr>
      <w:rFonts w:eastAsia="Arial" w:cs="Arial"/>
      <w:position w:val="0"/>
      <w:sz w:val="20"/>
      <w:vertAlign w:val="baseline"/>
    </w:rPr>
  </w:style>
  <w:style w:type="character" w:customStyle="1" w:styleId="ListLabel3">
    <w:name w:val="ListLabel 3"/>
    <w:qFormat/>
    <w:rPr>
      <w:rFonts w:eastAsia="Arial" w:cs="Arial"/>
      <w:position w:val="0"/>
      <w:sz w:val="20"/>
      <w:vertAlign w:val="baseline"/>
    </w:rPr>
  </w:style>
  <w:style w:type="character" w:customStyle="1" w:styleId="ListLabel4">
    <w:name w:val="ListLabel 4"/>
    <w:qFormat/>
    <w:rPr>
      <w:rFonts w:eastAsia="Arial" w:cs="Arial"/>
      <w:position w:val="0"/>
      <w:sz w:val="20"/>
      <w:vertAlign w:val="baseline"/>
    </w:rPr>
  </w:style>
  <w:style w:type="character" w:customStyle="1" w:styleId="ListLabel5">
    <w:name w:val="ListLabel 5"/>
    <w:qFormat/>
    <w:rPr>
      <w:rFonts w:eastAsia="Arial" w:cs="Arial"/>
      <w:position w:val="0"/>
      <w:sz w:val="20"/>
      <w:vertAlign w:val="baseline"/>
    </w:rPr>
  </w:style>
  <w:style w:type="character" w:customStyle="1" w:styleId="ListLabel6">
    <w:name w:val="ListLabel 6"/>
    <w:qFormat/>
    <w:rPr>
      <w:rFonts w:eastAsia="Arial" w:cs="Arial"/>
      <w:position w:val="0"/>
      <w:sz w:val="20"/>
      <w:vertAlign w:val="baseline"/>
    </w:rPr>
  </w:style>
  <w:style w:type="character" w:customStyle="1" w:styleId="ListLabel7">
    <w:name w:val="ListLabel 7"/>
    <w:qFormat/>
    <w:rPr>
      <w:rFonts w:eastAsia="Arial" w:cs="Arial"/>
      <w:position w:val="0"/>
      <w:sz w:val="20"/>
      <w:vertAlign w:val="baseline"/>
    </w:rPr>
  </w:style>
  <w:style w:type="character" w:customStyle="1" w:styleId="ListLabel8">
    <w:name w:val="ListLabel 8"/>
    <w:qFormat/>
    <w:rPr>
      <w:rFonts w:eastAsia="Arial" w:cs="Arial"/>
      <w:position w:val="0"/>
      <w:sz w:val="20"/>
      <w:vertAlign w:val="baseline"/>
    </w:rPr>
  </w:style>
  <w:style w:type="character" w:customStyle="1" w:styleId="ListLabel9">
    <w:name w:val="ListLabel 9"/>
    <w:qFormat/>
    <w:rPr>
      <w:rFonts w:eastAsia="Arial" w:cs="Arial"/>
      <w:position w:val="0"/>
      <w:sz w:val="20"/>
      <w:vertAlign w:val="baseline"/>
    </w:rPr>
  </w:style>
  <w:style w:type="character" w:customStyle="1" w:styleId="ListLabel10">
    <w:name w:val="ListLabel 10"/>
    <w:qFormat/>
    <w:rPr>
      <w:rFonts w:eastAsia="Arial" w:cs="Arial"/>
      <w:b w:val="0"/>
      <w:i w:val="0"/>
      <w:position w:val="0"/>
      <w:sz w:val="20"/>
      <w:vertAlign w:val="baseline"/>
    </w:rPr>
  </w:style>
  <w:style w:type="character" w:customStyle="1" w:styleId="ListLabel11">
    <w:name w:val="ListLabel 11"/>
    <w:qFormat/>
    <w:rPr>
      <w:rFonts w:eastAsia="Arial" w:cs="Arial"/>
      <w:position w:val="0"/>
      <w:sz w:val="20"/>
      <w:vertAlign w:val="baseline"/>
    </w:rPr>
  </w:style>
  <w:style w:type="character" w:customStyle="1" w:styleId="ListLabel12">
    <w:name w:val="ListLabel 12"/>
    <w:qFormat/>
    <w:rPr>
      <w:rFonts w:eastAsia="Arial" w:cs="Arial"/>
      <w:position w:val="0"/>
      <w:sz w:val="20"/>
      <w:vertAlign w:val="baseline"/>
    </w:rPr>
  </w:style>
  <w:style w:type="character" w:customStyle="1" w:styleId="ListLabel13">
    <w:name w:val="ListLabel 13"/>
    <w:qFormat/>
    <w:rPr>
      <w:rFonts w:eastAsia="Arial" w:cs="Arial"/>
      <w:position w:val="0"/>
      <w:sz w:val="20"/>
      <w:vertAlign w:val="baseline"/>
    </w:rPr>
  </w:style>
  <w:style w:type="character" w:customStyle="1" w:styleId="ListLabel14">
    <w:name w:val="ListLabel 14"/>
    <w:qFormat/>
    <w:rPr>
      <w:rFonts w:eastAsia="Arial" w:cs="Arial"/>
      <w:position w:val="0"/>
      <w:sz w:val="20"/>
      <w:vertAlign w:val="baseline"/>
    </w:rPr>
  </w:style>
  <w:style w:type="character" w:customStyle="1" w:styleId="ListLabel15">
    <w:name w:val="ListLabel 15"/>
    <w:qFormat/>
    <w:rPr>
      <w:rFonts w:eastAsia="Arial" w:cs="Arial"/>
      <w:position w:val="0"/>
      <w:sz w:val="20"/>
      <w:vertAlign w:val="baseline"/>
    </w:rPr>
  </w:style>
  <w:style w:type="character" w:customStyle="1" w:styleId="ListLabel16">
    <w:name w:val="ListLabel 16"/>
    <w:qFormat/>
    <w:rPr>
      <w:rFonts w:eastAsia="Arial" w:cs="Arial"/>
      <w:position w:val="0"/>
      <w:sz w:val="20"/>
      <w:vertAlign w:val="baseline"/>
    </w:rPr>
  </w:style>
  <w:style w:type="character" w:customStyle="1" w:styleId="ListLabel17">
    <w:name w:val="ListLabel 17"/>
    <w:qFormat/>
    <w:rPr>
      <w:rFonts w:eastAsia="Arial" w:cs="Arial"/>
      <w:position w:val="0"/>
      <w:sz w:val="20"/>
      <w:vertAlign w:val="baseline"/>
    </w:rPr>
  </w:style>
  <w:style w:type="character" w:customStyle="1" w:styleId="ListLabel18">
    <w:name w:val="ListLabel 18"/>
    <w:qFormat/>
    <w:rPr>
      <w:rFonts w:eastAsia="Arial" w:cs="Arial"/>
      <w:position w:val="0"/>
      <w:sz w:val="20"/>
      <w:vertAlign w:val="baseline"/>
    </w:rPr>
  </w:style>
  <w:style w:type="character" w:customStyle="1" w:styleId="ListLabel19">
    <w:name w:val="ListLabel 19"/>
    <w:qFormat/>
    <w:rPr>
      <w:rFonts w:ascii="Garamond" w:hAnsi="Garamond"/>
      <w:position w:val="0"/>
      <w:sz w:val="24"/>
      <w:vertAlign w:val="baseline"/>
    </w:rPr>
  </w:style>
  <w:style w:type="character" w:customStyle="1" w:styleId="ListLabel20">
    <w:name w:val="ListLabel 20"/>
    <w:qFormat/>
    <w:rPr>
      <w:position w:val="0"/>
      <w:sz w:val="20"/>
      <w:vertAlign w:val="baseline"/>
    </w:rPr>
  </w:style>
  <w:style w:type="character" w:customStyle="1" w:styleId="ListLabel21">
    <w:name w:val="ListLabel 21"/>
    <w:qFormat/>
    <w:rPr>
      <w:position w:val="0"/>
      <w:sz w:val="20"/>
      <w:vertAlign w:val="baseline"/>
    </w:rPr>
  </w:style>
  <w:style w:type="character" w:customStyle="1" w:styleId="ListLabel22">
    <w:name w:val="ListLabel 22"/>
    <w:qFormat/>
    <w:rPr>
      <w:position w:val="0"/>
      <w:sz w:val="20"/>
      <w:vertAlign w:val="baseline"/>
    </w:rPr>
  </w:style>
  <w:style w:type="character" w:customStyle="1" w:styleId="ListLabel23">
    <w:name w:val="ListLabel 23"/>
    <w:qFormat/>
    <w:rPr>
      <w:position w:val="0"/>
      <w:sz w:val="20"/>
      <w:vertAlign w:val="baseline"/>
    </w:rPr>
  </w:style>
  <w:style w:type="character" w:customStyle="1" w:styleId="ListLabel24">
    <w:name w:val="ListLabel 24"/>
    <w:qFormat/>
    <w:rPr>
      <w:position w:val="0"/>
      <w:sz w:val="20"/>
      <w:vertAlign w:val="baseline"/>
    </w:rPr>
  </w:style>
  <w:style w:type="character" w:customStyle="1" w:styleId="ListLabel25">
    <w:name w:val="ListLabel 25"/>
    <w:qFormat/>
    <w:rPr>
      <w:position w:val="0"/>
      <w:sz w:val="20"/>
      <w:vertAlign w:val="baseline"/>
    </w:rPr>
  </w:style>
  <w:style w:type="character" w:customStyle="1" w:styleId="ListLabel26">
    <w:name w:val="ListLabel 26"/>
    <w:qFormat/>
    <w:rPr>
      <w:position w:val="0"/>
      <w:sz w:val="20"/>
      <w:vertAlign w:val="baseline"/>
    </w:rPr>
  </w:style>
  <w:style w:type="character" w:customStyle="1" w:styleId="ListLabel27">
    <w:name w:val="ListLabel 27"/>
    <w:qFormat/>
    <w:rPr>
      <w:position w:val="0"/>
      <w:sz w:val="20"/>
      <w:vertAlign w:val="baseline"/>
    </w:rPr>
  </w:style>
  <w:style w:type="character" w:customStyle="1" w:styleId="ListLabel28">
    <w:name w:val="ListLabel 28"/>
    <w:qFormat/>
    <w:rPr>
      <w:rFonts w:ascii="Garamond" w:eastAsia="Arial" w:hAnsi="Garamond" w:cs="Arial"/>
      <w:position w:val="0"/>
      <w:sz w:val="24"/>
      <w:vertAlign w:val="baseline"/>
    </w:rPr>
  </w:style>
  <w:style w:type="character" w:customStyle="1" w:styleId="ListLabel29">
    <w:name w:val="ListLabel 29"/>
    <w:qFormat/>
    <w:rPr>
      <w:rFonts w:ascii="Garamond" w:hAnsi="Garamond"/>
      <w:position w:val="0"/>
      <w:sz w:val="24"/>
      <w:vertAlign w:val="baseline"/>
    </w:rPr>
  </w:style>
  <w:style w:type="character" w:customStyle="1" w:styleId="ListLabel30">
    <w:name w:val="ListLabel 30"/>
    <w:qFormat/>
    <w:rPr>
      <w:position w:val="0"/>
      <w:sz w:val="20"/>
      <w:vertAlign w:val="baseline"/>
    </w:rPr>
  </w:style>
  <w:style w:type="character" w:customStyle="1" w:styleId="ListLabel31">
    <w:name w:val="ListLabel 31"/>
    <w:qFormat/>
    <w:rPr>
      <w:position w:val="0"/>
      <w:sz w:val="20"/>
      <w:vertAlign w:val="baseline"/>
    </w:rPr>
  </w:style>
  <w:style w:type="character" w:customStyle="1" w:styleId="ListLabel32">
    <w:name w:val="ListLabel 32"/>
    <w:qFormat/>
    <w:rPr>
      <w:position w:val="0"/>
      <w:sz w:val="20"/>
      <w:vertAlign w:val="baseline"/>
    </w:rPr>
  </w:style>
  <w:style w:type="character" w:customStyle="1" w:styleId="ListLabel33">
    <w:name w:val="ListLabel 33"/>
    <w:qFormat/>
    <w:rPr>
      <w:position w:val="0"/>
      <w:sz w:val="20"/>
      <w:vertAlign w:val="baseline"/>
    </w:rPr>
  </w:style>
  <w:style w:type="character" w:customStyle="1" w:styleId="ListLabel34">
    <w:name w:val="ListLabel 34"/>
    <w:qFormat/>
    <w:rPr>
      <w:position w:val="0"/>
      <w:sz w:val="20"/>
      <w:vertAlign w:val="baseline"/>
    </w:rPr>
  </w:style>
  <w:style w:type="character" w:customStyle="1" w:styleId="ListLabel35">
    <w:name w:val="ListLabel 35"/>
    <w:qFormat/>
    <w:rPr>
      <w:position w:val="0"/>
      <w:sz w:val="20"/>
      <w:vertAlign w:val="baseline"/>
    </w:rPr>
  </w:style>
  <w:style w:type="character" w:customStyle="1" w:styleId="ListLabel36">
    <w:name w:val="ListLabel 36"/>
    <w:qFormat/>
    <w:rPr>
      <w:position w:val="0"/>
      <w:sz w:val="20"/>
      <w:vertAlign w:val="baseline"/>
    </w:rPr>
  </w:style>
  <w:style w:type="character" w:customStyle="1" w:styleId="ListLabel37">
    <w:name w:val="ListLabel 37"/>
    <w:qFormat/>
    <w:rPr>
      <w:position w:val="0"/>
      <w:sz w:val="20"/>
      <w:vertAlign w:val="baseline"/>
    </w:rPr>
  </w:style>
  <w:style w:type="character" w:customStyle="1" w:styleId="ListLabel38">
    <w:name w:val="ListLabel 38"/>
    <w:qFormat/>
    <w:rPr>
      <w:rFonts w:ascii="Garamond" w:hAnsi="Garamond"/>
      <w:position w:val="0"/>
      <w:sz w:val="24"/>
      <w:vertAlign w:val="baseline"/>
    </w:rPr>
  </w:style>
  <w:style w:type="character" w:customStyle="1" w:styleId="ListLabel39">
    <w:name w:val="ListLabel 39"/>
    <w:qFormat/>
    <w:rPr>
      <w:position w:val="0"/>
      <w:sz w:val="20"/>
      <w:vertAlign w:val="baseline"/>
    </w:rPr>
  </w:style>
  <w:style w:type="character" w:customStyle="1" w:styleId="ListLabel40">
    <w:name w:val="ListLabel 40"/>
    <w:qFormat/>
    <w:rPr>
      <w:position w:val="0"/>
      <w:sz w:val="20"/>
      <w:vertAlign w:val="baseline"/>
    </w:rPr>
  </w:style>
  <w:style w:type="character" w:customStyle="1" w:styleId="ListLabel41">
    <w:name w:val="ListLabel 41"/>
    <w:qFormat/>
    <w:rPr>
      <w:position w:val="0"/>
      <w:sz w:val="20"/>
      <w:vertAlign w:val="baseline"/>
    </w:rPr>
  </w:style>
  <w:style w:type="character" w:customStyle="1" w:styleId="ListLabel42">
    <w:name w:val="ListLabel 42"/>
    <w:qFormat/>
    <w:rPr>
      <w:position w:val="0"/>
      <w:sz w:val="20"/>
      <w:vertAlign w:val="baseline"/>
    </w:rPr>
  </w:style>
  <w:style w:type="character" w:customStyle="1" w:styleId="ListLabel43">
    <w:name w:val="ListLabel 43"/>
    <w:qFormat/>
    <w:rPr>
      <w:position w:val="0"/>
      <w:sz w:val="20"/>
      <w:vertAlign w:val="baseline"/>
    </w:rPr>
  </w:style>
  <w:style w:type="character" w:customStyle="1" w:styleId="ListLabel44">
    <w:name w:val="ListLabel 44"/>
    <w:qFormat/>
    <w:rPr>
      <w:position w:val="0"/>
      <w:sz w:val="20"/>
      <w:vertAlign w:val="baseline"/>
    </w:rPr>
  </w:style>
  <w:style w:type="character" w:customStyle="1" w:styleId="ListLabel45">
    <w:name w:val="ListLabel 45"/>
    <w:qFormat/>
    <w:rPr>
      <w:position w:val="0"/>
      <w:sz w:val="20"/>
      <w:vertAlign w:val="baseline"/>
    </w:rPr>
  </w:style>
  <w:style w:type="character" w:customStyle="1" w:styleId="ListLabel46">
    <w:name w:val="ListLabel 46"/>
    <w:qFormat/>
    <w:rPr>
      <w:position w:val="0"/>
      <w:sz w:val="20"/>
      <w:vertAlign w:val="baseline"/>
    </w:rPr>
  </w:style>
  <w:style w:type="character" w:customStyle="1" w:styleId="ListLabel47">
    <w:name w:val="ListLabel 47"/>
    <w:qFormat/>
    <w:rPr>
      <w:rFonts w:ascii="Garamond" w:eastAsia="Arial" w:hAnsi="Garamond" w:cs="Arial"/>
      <w:position w:val="0"/>
      <w:sz w:val="24"/>
      <w:vertAlign w:val="baseline"/>
    </w:rPr>
  </w:style>
  <w:style w:type="character" w:customStyle="1" w:styleId="ListLabel48">
    <w:name w:val="ListLabel 48"/>
    <w:qFormat/>
    <w:rPr>
      <w:rFonts w:eastAsia="Arial" w:cs="Arial"/>
      <w:position w:val="0"/>
      <w:sz w:val="20"/>
      <w:vertAlign w:val="baseline"/>
    </w:rPr>
  </w:style>
  <w:style w:type="character" w:customStyle="1" w:styleId="ListLabel49">
    <w:name w:val="ListLabel 49"/>
    <w:qFormat/>
    <w:rPr>
      <w:rFonts w:ascii="Garamond" w:eastAsia="Arial" w:hAnsi="Garamond" w:cs="Arial"/>
      <w:b w:val="0"/>
      <w:position w:val="0"/>
      <w:sz w:val="24"/>
      <w:vertAlign w:val="baseline"/>
    </w:rPr>
  </w:style>
  <w:style w:type="character" w:customStyle="1" w:styleId="ListLabel50">
    <w:name w:val="ListLabel 50"/>
    <w:qFormat/>
    <w:rPr>
      <w:rFonts w:eastAsia="Arial" w:cs="Arial"/>
      <w:position w:val="0"/>
      <w:sz w:val="20"/>
      <w:vertAlign w:val="baseline"/>
    </w:rPr>
  </w:style>
  <w:style w:type="character" w:customStyle="1" w:styleId="ListLabel51">
    <w:name w:val="ListLabel 51"/>
    <w:qFormat/>
    <w:rPr>
      <w:rFonts w:eastAsia="Arial" w:cs="Arial"/>
      <w:position w:val="0"/>
      <w:sz w:val="20"/>
      <w:vertAlign w:val="baseline"/>
    </w:rPr>
  </w:style>
  <w:style w:type="character" w:customStyle="1" w:styleId="ListLabel52">
    <w:name w:val="ListLabel 52"/>
    <w:qFormat/>
    <w:rPr>
      <w:rFonts w:eastAsia="Arial" w:cs="Arial"/>
      <w:position w:val="0"/>
      <w:sz w:val="20"/>
      <w:vertAlign w:val="baseline"/>
    </w:rPr>
  </w:style>
  <w:style w:type="character" w:customStyle="1" w:styleId="ListLabel53">
    <w:name w:val="ListLabel 53"/>
    <w:qFormat/>
    <w:rPr>
      <w:rFonts w:eastAsia="Arial" w:cs="Arial"/>
      <w:position w:val="0"/>
      <w:sz w:val="20"/>
      <w:vertAlign w:val="baseline"/>
    </w:rPr>
  </w:style>
  <w:style w:type="character" w:customStyle="1" w:styleId="ListLabel54">
    <w:name w:val="ListLabel 54"/>
    <w:qFormat/>
    <w:rPr>
      <w:rFonts w:eastAsia="Arial" w:cs="Arial"/>
      <w:position w:val="0"/>
      <w:sz w:val="20"/>
      <w:vertAlign w:val="baseline"/>
    </w:rPr>
  </w:style>
  <w:style w:type="character" w:customStyle="1" w:styleId="ListLabel55">
    <w:name w:val="ListLabel 55"/>
    <w:qFormat/>
    <w:rPr>
      <w:rFonts w:eastAsia="Arial" w:cs="Arial"/>
      <w:position w:val="0"/>
      <w:sz w:val="20"/>
      <w:vertAlign w:val="baseline"/>
    </w:rPr>
  </w:style>
  <w:style w:type="character" w:customStyle="1" w:styleId="ListLabel56">
    <w:name w:val="ListLabel 56"/>
    <w:qFormat/>
    <w:rPr>
      <w:rFonts w:eastAsia="Arial" w:cs="Arial"/>
      <w:position w:val="0"/>
      <w:sz w:val="20"/>
      <w:vertAlign w:val="baseline"/>
    </w:rPr>
  </w:style>
  <w:style w:type="character" w:customStyle="1" w:styleId="ListLabel57">
    <w:name w:val="ListLabel 57"/>
    <w:qFormat/>
    <w:rPr>
      <w:rFonts w:ascii="Garamond" w:eastAsia="Arial" w:hAnsi="Garamond" w:cs="Arial"/>
      <w:position w:val="0"/>
      <w:sz w:val="24"/>
      <w:vertAlign w:val="baseline"/>
    </w:rPr>
  </w:style>
  <w:style w:type="character" w:customStyle="1" w:styleId="ListLabel58">
    <w:name w:val="ListLabel 58"/>
    <w:qFormat/>
    <w:rPr>
      <w:rFonts w:eastAsia="Arial" w:cs="Arial"/>
      <w:position w:val="0"/>
      <w:sz w:val="20"/>
      <w:vertAlign w:val="baseline"/>
    </w:rPr>
  </w:style>
  <w:style w:type="character" w:customStyle="1" w:styleId="ListLabel59">
    <w:name w:val="ListLabel 59"/>
    <w:qFormat/>
    <w:rPr>
      <w:rFonts w:eastAsia="Arial" w:cs="Arial"/>
      <w:position w:val="0"/>
      <w:sz w:val="20"/>
      <w:vertAlign w:val="baseline"/>
    </w:rPr>
  </w:style>
  <w:style w:type="character" w:customStyle="1" w:styleId="ListLabel60">
    <w:name w:val="ListLabel 60"/>
    <w:qFormat/>
    <w:rPr>
      <w:rFonts w:eastAsia="Arial" w:cs="Arial"/>
      <w:position w:val="0"/>
      <w:sz w:val="20"/>
      <w:vertAlign w:val="baseline"/>
    </w:rPr>
  </w:style>
  <w:style w:type="character" w:customStyle="1" w:styleId="ListLabel61">
    <w:name w:val="ListLabel 61"/>
    <w:qFormat/>
    <w:rPr>
      <w:rFonts w:eastAsia="Arial" w:cs="Arial"/>
      <w:position w:val="0"/>
      <w:sz w:val="20"/>
      <w:vertAlign w:val="baseline"/>
    </w:rPr>
  </w:style>
  <w:style w:type="character" w:customStyle="1" w:styleId="ListLabel62">
    <w:name w:val="ListLabel 62"/>
    <w:qFormat/>
    <w:rPr>
      <w:rFonts w:eastAsia="Arial" w:cs="Arial"/>
      <w:position w:val="0"/>
      <w:sz w:val="20"/>
      <w:vertAlign w:val="baseline"/>
    </w:rPr>
  </w:style>
  <w:style w:type="character" w:customStyle="1" w:styleId="ListLabel63">
    <w:name w:val="ListLabel 63"/>
    <w:qFormat/>
    <w:rPr>
      <w:rFonts w:eastAsia="Arial" w:cs="Arial"/>
      <w:position w:val="0"/>
      <w:sz w:val="20"/>
      <w:vertAlign w:val="baseline"/>
    </w:rPr>
  </w:style>
  <w:style w:type="character" w:customStyle="1" w:styleId="ListLabel64">
    <w:name w:val="ListLabel 64"/>
    <w:qFormat/>
    <w:rPr>
      <w:rFonts w:eastAsia="Arial" w:cs="Arial"/>
      <w:position w:val="0"/>
      <w:sz w:val="20"/>
      <w:vertAlign w:val="baseline"/>
    </w:rPr>
  </w:style>
  <w:style w:type="character" w:customStyle="1" w:styleId="ListLabel65">
    <w:name w:val="ListLabel 65"/>
    <w:qFormat/>
    <w:rPr>
      <w:rFonts w:eastAsia="Arial" w:cs="Arial"/>
      <w:position w:val="0"/>
      <w:sz w:val="20"/>
      <w:vertAlign w:val="baseline"/>
    </w:rPr>
  </w:style>
  <w:style w:type="character" w:customStyle="1" w:styleId="ListLabel66">
    <w:name w:val="ListLabel 66"/>
    <w:qFormat/>
    <w:rPr>
      <w:rFonts w:ascii="Garamond" w:hAnsi="Garamond"/>
      <w:position w:val="0"/>
      <w:sz w:val="24"/>
      <w:vertAlign w:val="baseline"/>
    </w:rPr>
  </w:style>
  <w:style w:type="character" w:customStyle="1" w:styleId="ListLabel67">
    <w:name w:val="ListLabel 67"/>
    <w:qFormat/>
    <w:rPr>
      <w:position w:val="0"/>
      <w:sz w:val="20"/>
      <w:vertAlign w:val="baseline"/>
    </w:rPr>
  </w:style>
  <w:style w:type="character" w:customStyle="1" w:styleId="ListLabel68">
    <w:name w:val="ListLabel 68"/>
    <w:qFormat/>
    <w:rPr>
      <w:position w:val="0"/>
      <w:sz w:val="20"/>
      <w:vertAlign w:val="baseline"/>
    </w:rPr>
  </w:style>
  <w:style w:type="character" w:customStyle="1" w:styleId="ListLabel69">
    <w:name w:val="ListLabel 69"/>
    <w:qFormat/>
    <w:rPr>
      <w:position w:val="0"/>
      <w:sz w:val="20"/>
      <w:vertAlign w:val="baseline"/>
    </w:rPr>
  </w:style>
  <w:style w:type="character" w:customStyle="1" w:styleId="ListLabel70">
    <w:name w:val="ListLabel 70"/>
    <w:qFormat/>
    <w:rPr>
      <w:position w:val="0"/>
      <w:sz w:val="20"/>
      <w:vertAlign w:val="baseline"/>
    </w:rPr>
  </w:style>
  <w:style w:type="character" w:customStyle="1" w:styleId="ListLabel71">
    <w:name w:val="ListLabel 71"/>
    <w:qFormat/>
    <w:rPr>
      <w:position w:val="0"/>
      <w:sz w:val="20"/>
      <w:vertAlign w:val="baseline"/>
    </w:rPr>
  </w:style>
  <w:style w:type="character" w:customStyle="1" w:styleId="ListLabel72">
    <w:name w:val="ListLabel 72"/>
    <w:qFormat/>
    <w:rPr>
      <w:position w:val="0"/>
      <w:sz w:val="20"/>
      <w:vertAlign w:val="baseline"/>
    </w:rPr>
  </w:style>
  <w:style w:type="character" w:customStyle="1" w:styleId="ListLabel73">
    <w:name w:val="ListLabel 73"/>
    <w:qFormat/>
    <w:rPr>
      <w:position w:val="0"/>
      <w:sz w:val="20"/>
      <w:vertAlign w:val="baseline"/>
    </w:rPr>
  </w:style>
  <w:style w:type="character" w:customStyle="1" w:styleId="ListLabel74">
    <w:name w:val="ListLabel 74"/>
    <w:qFormat/>
    <w:rPr>
      <w:position w:val="0"/>
      <w:sz w:val="20"/>
      <w:vertAlign w:val="baseline"/>
    </w:rPr>
  </w:style>
  <w:style w:type="character" w:customStyle="1" w:styleId="ListLabel75">
    <w:name w:val="ListLabel 75"/>
    <w:qFormat/>
    <w:rPr>
      <w:rFonts w:ascii="Garamond" w:hAnsi="Garamond"/>
      <w:position w:val="0"/>
      <w:sz w:val="24"/>
      <w:vertAlign w:val="baseline"/>
    </w:rPr>
  </w:style>
  <w:style w:type="character" w:customStyle="1" w:styleId="ListLabel76">
    <w:name w:val="ListLabel 76"/>
    <w:qFormat/>
    <w:rPr>
      <w:position w:val="0"/>
      <w:sz w:val="20"/>
      <w:vertAlign w:val="baseline"/>
    </w:rPr>
  </w:style>
  <w:style w:type="character" w:customStyle="1" w:styleId="ListLabel77">
    <w:name w:val="ListLabel 77"/>
    <w:qFormat/>
    <w:rPr>
      <w:position w:val="0"/>
      <w:sz w:val="20"/>
      <w:vertAlign w:val="baseline"/>
    </w:rPr>
  </w:style>
  <w:style w:type="character" w:customStyle="1" w:styleId="ListLabel78">
    <w:name w:val="ListLabel 78"/>
    <w:qFormat/>
    <w:rPr>
      <w:position w:val="0"/>
      <w:sz w:val="20"/>
      <w:vertAlign w:val="baseline"/>
    </w:rPr>
  </w:style>
  <w:style w:type="character" w:customStyle="1" w:styleId="ListLabel79">
    <w:name w:val="ListLabel 79"/>
    <w:qFormat/>
    <w:rPr>
      <w:position w:val="0"/>
      <w:sz w:val="20"/>
      <w:vertAlign w:val="baseline"/>
    </w:rPr>
  </w:style>
  <w:style w:type="character" w:customStyle="1" w:styleId="ListLabel80">
    <w:name w:val="ListLabel 80"/>
    <w:qFormat/>
    <w:rPr>
      <w:position w:val="0"/>
      <w:sz w:val="20"/>
      <w:vertAlign w:val="baseline"/>
    </w:rPr>
  </w:style>
  <w:style w:type="character" w:customStyle="1" w:styleId="ListLabel81">
    <w:name w:val="ListLabel 81"/>
    <w:qFormat/>
    <w:rPr>
      <w:position w:val="0"/>
      <w:sz w:val="20"/>
      <w:vertAlign w:val="baseline"/>
    </w:rPr>
  </w:style>
  <w:style w:type="character" w:customStyle="1" w:styleId="ListLabel82">
    <w:name w:val="ListLabel 82"/>
    <w:qFormat/>
    <w:rPr>
      <w:position w:val="0"/>
      <w:sz w:val="20"/>
      <w:vertAlign w:val="baseline"/>
    </w:rPr>
  </w:style>
  <w:style w:type="character" w:customStyle="1" w:styleId="ListLabel83">
    <w:name w:val="ListLabel 83"/>
    <w:qFormat/>
    <w:rPr>
      <w:position w:val="0"/>
      <w:sz w:val="20"/>
      <w:vertAlign w:val="baseline"/>
    </w:rPr>
  </w:style>
  <w:style w:type="character" w:customStyle="1" w:styleId="ListLabel84">
    <w:name w:val="ListLabel 84"/>
    <w:qFormat/>
    <w:rPr>
      <w:rFonts w:eastAsia="Times New Roman" w:cs="Times New Roman"/>
    </w:rPr>
  </w:style>
  <w:style w:type="character" w:customStyle="1" w:styleId="ListLabel85">
    <w:name w:val="ListLabel 85"/>
    <w:qFormat/>
    <w:rPr>
      <w:rFonts w:cs="Courier New"/>
    </w:rPr>
  </w:style>
  <w:style w:type="character" w:customStyle="1" w:styleId="ListLabel86">
    <w:name w:val="ListLabel 86"/>
    <w:qFormat/>
    <w:rPr>
      <w:rFonts w:cs="Courier New"/>
    </w:rPr>
  </w:style>
  <w:style w:type="character" w:customStyle="1" w:styleId="ListLabel87">
    <w:name w:val="ListLabel 87"/>
    <w:qFormat/>
    <w:rPr>
      <w:rFonts w:cs="Courier New"/>
    </w:rPr>
  </w:style>
  <w:style w:type="character" w:customStyle="1" w:styleId="ListLabel88">
    <w:name w:val="ListLabel 88"/>
    <w:qFormat/>
    <w:rPr>
      <w:rFonts w:ascii="Garamond" w:eastAsia="Times New Roman" w:hAnsi="Garamond" w:cs="Times New Roman"/>
    </w:rPr>
  </w:style>
  <w:style w:type="character" w:customStyle="1" w:styleId="ListLabel89">
    <w:name w:val="ListLabel 89"/>
    <w:qFormat/>
    <w:rPr>
      <w:rFonts w:eastAsia="Times New Roman" w:cs="Times New Roman"/>
    </w:rPr>
  </w:style>
  <w:style w:type="character" w:customStyle="1" w:styleId="ListLabel90">
    <w:name w:val="ListLabel 90"/>
    <w:qFormat/>
    <w:rPr>
      <w:rFonts w:ascii="Garamond" w:hAnsi="Garamond" w:cs="Arial"/>
      <w:position w:val="0"/>
      <w:sz w:val="24"/>
      <w:vertAlign w:val="baseline"/>
    </w:rPr>
  </w:style>
  <w:style w:type="character" w:customStyle="1" w:styleId="ListLabel91">
    <w:name w:val="ListLabel 91"/>
    <w:qFormat/>
    <w:rPr>
      <w:rFonts w:cs="Arial"/>
      <w:position w:val="0"/>
      <w:sz w:val="20"/>
      <w:vertAlign w:val="baseline"/>
    </w:rPr>
  </w:style>
  <w:style w:type="character" w:customStyle="1" w:styleId="ListLabel92">
    <w:name w:val="ListLabel 92"/>
    <w:qFormat/>
    <w:rPr>
      <w:rFonts w:cs="Arial"/>
      <w:position w:val="0"/>
      <w:sz w:val="20"/>
      <w:vertAlign w:val="baseline"/>
    </w:rPr>
  </w:style>
  <w:style w:type="character" w:customStyle="1" w:styleId="ListLabel93">
    <w:name w:val="ListLabel 93"/>
    <w:qFormat/>
    <w:rPr>
      <w:rFonts w:cs="Arial"/>
      <w:position w:val="0"/>
      <w:sz w:val="20"/>
      <w:vertAlign w:val="baseline"/>
    </w:rPr>
  </w:style>
  <w:style w:type="character" w:customStyle="1" w:styleId="ListLabel94">
    <w:name w:val="ListLabel 94"/>
    <w:qFormat/>
    <w:rPr>
      <w:rFonts w:cs="Arial"/>
      <w:position w:val="0"/>
      <w:sz w:val="20"/>
      <w:vertAlign w:val="baseline"/>
    </w:rPr>
  </w:style>
  <w:style w:type="character" w:customStyle="1" w:styleId="ListLabel95">
    <w:name w:val="ListLabel 95"/>
    <w:qFormat/>
    <w:rPr>
      <w:rFonts w:cs="Arial"/>
      <w:position w:val="0"/>
      <w:sz w:val="20"/>
      <w:vertAlign w:val="baseline"/>
    </w:rPr>
  </w:style>
  <w:style w:type="character" w:customStyle="1" w:styleId="ListLabel96">
    <w:name w:val="ListLabel 96"/>
    <w:qFormat/>
    <w:rPr>
      <w:rFonts w:cs="Arial"/>
      <w:position w:val="0"/>
      <w:sz w:val="20"/>
      <w:vertAlign w:val="baseline"/>
    </w:rPr>
  </w:style>
  <w:style w:type="character" w:customStyle="1" w:styleId="ListLabel97">
    <w:name w:val="ListLabel 97"/>
    <w:qFormat/>
    <w:rPr>
      <w:rFonts w:cs="Arial"/>
      <w:position w:val="0"/>
      <w:sz w:val="20"/>
      <w:vertAlign w:val="baseline"/>
    </w:rPr>
  </w:style>
  <w:style w:type="character" w:customStyle="1" w:styleId="ListLabel98">
    <w:name w:val="ListLabel 98"/>
    <w:qFormat/>
    <w:rPr>
      <w:rFonts w:cs="Arial"/>
      <w:position w:val="0"/>
      <w:sz w:val="20"/>
      <w:vertAlign w:val="baseline"/>
    </w:rPr>
  </w:style>
  <w:style w:type="character" w:customStyle="1" w:styleId="ListLabel99">
    <w:name w:val="ListLabel 99"/>
    <w:qFormat/>
    <w:rPr>
      <w:rFonts w:ascii="Garamond" w:hAnsi="Garamond"/>
      <w:position w:val="0"/>
      <w:sz w:val="24"/>
      <w:vertAlign w:val="baseline"/>
    </w:rPr>
  </w:style>
  <w:style w:type="character" w:customStyle="1" w:styleId="ListLabel100">
    <w:name w:val="ListLabel 100"/>
    <w:qFormat/>
    <w:rPr>
      <w:position w:val="0"/>
      <w:sz w:val="20"/>
      <w:vertAlign w:val="baseline"/>
    </w:rPr>
  </w:style>
  <w:style w:type="character" w:customStyle="1" w:styleId="ListLabel101">
    <w:name w:val="ListLabel 101"/>
    <w:qFormat/>
    <w:rPr>
      <w:position w:val="0"/>
      <w:sz w:val="20"/>
      <w:vertAlign w:val="baseline"/>
    </w:rPr>
  </w:style>
  <w:style w:type="character" w:customStyle="1" w:styleId="ListLabel102">
    <w:name w:val="ListLabel 102"/>
    <w:qFormat/>
    <w:rPr>
      <w:position w:val="0"/>
      <w:sz w:val="20"/>
      <w:vertAlign w:val="baseline"/>
    </w:rPr>
  </w:style>
  <w:style w:type="character" w:customStyle="1" w:styleId="ListLabel103">
    <w:name w:val="ListLabel 103"/>
    <w:qFormat/>
    <w:rPr>
      <w:position w:val="0"/>
      <w:sz w:val="20"/>
      <w:vertAlign w:val="baseline"/>
    </w:rPr>
  </w:style>
  <w:style w:type="character" w:customStyle="1" w:styleId="ListLabel104">
    <w:name w:val="ListLabel 104"/>
    <w:qFormat/>
    <w:rPr>
      <w:position w:val="0"/>
      <w:sz w:val="20"/>
      <w:vertAlign w:val="baseline"/>
    </w:rPr>
  </w:style>
  <w:style w:type="character" w:customStyle="1" w:styleId="ListLabel105">
    <w:name w:val="ListLabel 105"/>
    <w:qFormat/>
    <w:rPr>
      <w:position w:val="0"/>
      <w:sz w:val="20"/>
      <w:vertAlign w:val="baseline"/>
    </w:rPr>
  </w:style>
  <w:style w:type="character" w:customStyle="1" w:styleId="ListLabel106">
    <w:name w:val="ListLabel 106"/>
    <w:qFormat/>
    <w:rPr>
      <w:position w:val="0"/>
      <w:sz w:val="20"/>
      <w:vertAlign w:val="baseline"/>
    </w:rPr>
  </w:style>
  <w:style w:type="character" w:customStyle="1" w:styleId="ListLabel107">
    <w:name w:val="ListLabel 107"/>
    <w:qFormat/>
    <w:rPr>
      <w:position w:val="0"/>
      <w:sz w:val="20"/>
      <w:vertAlign w:val="baseline"/>
    </w:rPr>
  </w:style>
  <w:style w:type="character" w:customStyle="1" w:styleId="ListLabel108">
    <w:name w:val="ListLabel 108"/>
    <w:qFormat/>
    <w:rPr>
      <w:rFonts w:ascii="Garamond" w:hAnsi="Garamond" w:cs="Arial"/>
      <w:position w:val="0"/>
      <w:sz w:val="24"/>
      <w:vertAlign w:val="baseline"/>
    </w:rPr>
  </w:style>
  <w:style w:type="character" w:customStyle="1" w:styleId="ListLabel109">
    <w:name w:val="ListLabel 109"/>
    <w:qFormat/>
    <w:rPr>
      <w:rFonts w:cs="Wingdings"/>
    </w:rPr>
  </w:style>
  <w:style w:type="character" w:customStyle="1" w:styleId="ListLabel110">
    <w:name w:val="ListLabel 110"/>
    <w:qFormat/>
    <w:rPr>
      <w:rFonts w:cs="Wingdings"/>
    </w:rPr>
  </w:style>
  <w:style w:type="character" w:customStyle="1" w:styleId="ListLabel111">
    <w:name w:val="ListLabel 111"/>
    <w:qFormat/>
    <w:rPr>
      <w:rFonts w:cs="Wingdings"/>
    </w:rPr>
  </w:style>
  <w:style w:type="character" w:customStyle="1" w:styleId="ListLabel112">
    <w:name w:val="ListLabel 112"/>
    <w:qFormat/>
    <w:rPr>
      <w:rFonts w:cs="Wingdings"/>
    </w:rPr>
  </w:style>
  <w:style w:type="character" w:customStyle="1" w:styleId="ListLabel113">
    <w:name w:val="ListLabel 113"/>
    <w:qFormat/>
    <w:rPr>
      <w:rFonts w:cs="Wingdings"/>
    </w:rPr>
  </w:style>
  <w:style w:type="character" w:customStyle="1" w:styleId="ListLabel114">
    <w:name w:val="ListLabel 114"/>
    <w:qFormat/>
    <w:rPr>
      <w:rFonts w:cs="Wingdings"/>
    </w:rPr>
  </w:style>
  <w:style w:type="character" w:customStyle="1" w:styleId="ListLabel115">
    <w:name w:val="ListLabel 115"/>
    <w:qFormat/>
    <w:rPr>
      <w:rFonts w:cs="Wingdings"/>
    </w:rPr>
  </w:style>
  <w:style w:type="character" w:customStyle="1" w:styleId="ListLabel116">
    <w:name w:val="ListLabel 116"/>
    <w:qFormat/>
    <w:rPr>
      <w:rFonts w:cs="Wingdings"/>
    </w:rPr>
  </w:style>
  <w:style w:type="character" w:customStyle="1" w:styleId="ListLabel117">
    <w:name w:val="ListLabel 117"/>
    <w:qFormat/>
    <w:rPr>
      <w:rFonts w:ascii="Garamond" w:hAnsi="Garamond"/>
      <w:position w:val="0"/>
      <w:sz w:val="24"/>
      <w:vertAlign w:val="baseline"/>
    </w:rPr>
  </w:style>
  <w:style w:type="character" w:customStyle="1" w:styleId="ListLabel118">
    <w:name w:val="ListLabel 118"/>
    <w:qFormat/>
    <w:rPr>
      <w:position w:val="0"/>
      <w:sz w:val="20"/>
      <w:vertAlign w:val="baseline"/>
    </w:rPr>
  </w:style>
  <w:style w:type="character" w:customStyle="1" w:styleId="ListLabel119">
    <w:name w:val="ListLabel 119"/>
    <w:qFormat/>
    <w:rPr>
      <w:position w:val="0"/>
      <w:sz w:val="20"/>
      <w:vertAlign w:val="baseline"/>
    </w:rPr>
  </w:style>
  <w:style w:type="character" w:customStyle="1" w:styleId="ListLabel120">
    <w:name w:val="ListLabel 120"/>
    <w:qFormat/>
    <w:rPr>
      <w:position w:val="0"/>
      <w:sz w:val="20"/>
      <w:vertAlign w:val="baseline"/>
    </w:rPr>
  </w:style>
  <w:style w:type="character" w:customStyle="1" w:styleId="ListLabel121">
    <w:name w:val="ListLabel 121"/>
    <w:qFormat/>
    <w:rPr>
      <w:position w:val="0"/>
      <w:sz w:val="20"/>
      <w:vertAlign w:val="baseline"/>
    </w:rPr>
  </w:style>
  <w:style w:type="character" w:customStyle="1" w:styleId="ListLabel122">
    <w:name w:val="ListLabel 122"/>
    <w:qFormat/>
    <w:rPr>
      <w:position w:val="0"/>
      <w:sz w:val="20"/>
      <w:vertAlign w:val="baseline"/>
    </w:rPr>
  </w:style>
  <w:style w:type="character" w:customStyle="1" w:styleId="ListLabel123">
    <w:name w:val="ListLabel 123"/>
    <w:qFormat/>
    <w:rPr>
      <w:position w:val="0"/>
      <w:sz w:val="20"/>
      <w:vertAlign w:val="baseline"/>
    </w:rPr>
  </w:style>
  <w:style w:type="character" w:customStyle="1" w:styleId="ListLabel124">
    <w:name w:val="ListLabel 124"/>
    <w:qFormat/>
    <w:rPr>
      <w:position w:val="0"/>
      <w:sz w:val="20"/>
      <w:vertAlign w:val="baseline"/>
    </w:rPr>
  </w:style>
  <w:style w:type="character" w:customStyle="1" w:styleId="ListLabel125">
    <w:name w:val="ListLabel 125"/>
    <w:qFormat/>
    <w:rPr>
      <w:position w:val="0"/>
      <w:sz w:val="20"/>
      <w:vertAlign w:val="baseline"/>
    </w:rPr>
  </w:style>
  <w:style w:type="character" w:customStyle="1" w:styleId="ListLabel126">
    <w:name w:val="ListLabel 126"/>
    <w:qFormat/>
    <w:rPr>
      <w:rFonts w:ascii="Garamond" w:hAnsi="Garamond"/>
      <w:position w:val="0"/>
      <w:sz w:val="24"/>
      <w:vertAlign w:val="baseline"/>
    </w:rPr>
  </w:style>
  <w:style w:type="character" w:customStyle="1" w:styleId="ListLabel127">
    <w:name w:val="ListLabel 127"/>
    <w:qFormat/>
    <w:rPr>
      <w:position w:val="0"/>
      <w:sz w:val="20"/>
      <w:vertAlign w:val="baseline"/>
    </w:rPr>
  </w:style>
  <w:style w:type="character" w:customStyle="1" w:styleId="ListLabel128">
    <w:name w:val="ListLabel 128"/>
    <w:qFormat/>
    <w:rPr>
      <w:position w:val="0"/>
      <w:sz w:val="20"/>
      <w:vertAlign w:val="baseline"/>
    </w:rPr>
  </w:style>
  <w:style w:type="character" w:customStyle="1" w:styleId="ListLabel129">
    <w:name w:val="ListLabel 129"/>
    <w:qFormat/>
    <w:rPr>
      <w:position w:val="0"/>
      <w:sz w:val="20"/>
      <w:vertAlign w:val="baseline"/>
    </w:rPr>
  </w:style>
  <w:style w:type="character" w:customStyle="1" w:styleId="ListLabel130">
    <w:name w:val="ListLabel 130"/>
    <w:qFormat/>
    <w:rPr>
      <w:position w:val="0"/>
      <w:sz w:val="20"/>
      <w:vertAlign w:val="baseline"/>
    </w:rPr>
  </w:style>
  <w:style w:type="character" w:customStyle="1" w:styleId="ListLabel131">
    <w:name w:val="ListLabel 131"/>
    <w:qFormat/>
    <w:rPr>
      <w:position w:val="0"/>
      <w:sz w:val="20"/>
      <w:vertAlign w:val="baseline"/>
    </w:rPr>
  </w:style>
  <w:style w:type="character" w:customStyle="1" w:styleId="ListLabel132">
    <w:name w:val="ListLabel 132"/>
    <w:qFormat/>
    <w:rPr>
      <w:position w:val="0"/>
      <w:sz w:val="20"/>
      <w:vertAlign w:val="baseline"/>
    </w:rPr>
  </w:style>
  <w:style w:type="character" w:customStyle="1" w:styleId="ListLabel133">
    <w:name w:val="ListLabel 133"/>
    <w:qFormat/>
    <w:rPr>
      <w:position w:val="0"/>
      <w:sz w:val="20"/>
      <w:vertAlign w:val="baseline"/>
    </w:rPr>
  </w:style>
  <w:style w:type="character" w:customStyle="1" w:styleId="ListLabel134">
    <w:name w:val="ListLabel 134"/>
    <w:qFormat/>
    <w:rPr>
      <w:position w:val="0"/>
      <w:sz w:val="20"/>
      <w:vertAlign w:val="baseline"/>
    </w:rPr>
  </w:style>
  <w:style w:type="character" w:customStyle="1" w:styleId="ListLabel135">
    <w:name w:val="ListLabel 135"/>
    <w:qFormat/>
    <w:rPr>
      <w:rFonts w:ascii="Garamond" w:hAnsi="Garamond" w:cs="Arial"/>
      <w:position w:val="0"/>
      <w:sz w:val="24"/>
      <w:vertAlign w:val="baseline"/>
    </w:rPr>
  </w:style>
  <w:style w:type="character" w:customStyle="1" w:styleId="ListLabel136">
    <w:name w:val="ListLabel 136"/>
    <w:qFormat/>
    <w:rPr>
      <w:rFonts w:cs="Wingdings"/>
    </w:rPr>
  </w:style>
  <w:style w:type="character" w:customStyle="1" w:styleId="ListLabel137">
    <w:name w:val="ListLabel 137"/>
    <w:qFormat/>
    <w:rPr>
      <w:rFonts w:cs="Wingdings"/>
    </w:rPr>
  </w:style>
  <w:style w:type="character" w:customStyle="1" w:styleId="ListLabel138">
    <w:name w:val="ListLabel 138"/>
    <w:qFormat/>
    <w:rPr>
      <w:rFonts w:cs="Wingdings"/>
    </w:rPr>
  </w:style>
  <w:style w:type="character" w:customStyle="1" w:styleId="ListLabel139">
    <w:name w:val="ListLabel 139"/>
    <w:qFormat/>
    <w:rPr>
      <w:rFonts w:cs="Wingdings"/>
    </w:rPr>
  </w:style>
  <w:style w:type="character" w:customStyle="1" w:styleId="ListLabel140">
    <w:name w:val="ListLabel 140"/>
    <w:qFormat/>
    <w:rPr>
      <w:rFonts w:cs="Wingdings"/>
    </w:rPr>
  </w:style>
  <w:style w:type="character" w:customStyle="1" w:styleId="ListLabel141">
    <w:name w:val="ListLabel 141"/>
    <w:qFormat/>
    <w:rPr>
      <w:rFonts w:cs="Wingdings"/>
    </w:rPr>
  </w:style>
  <w:style w:type="character" w:customStyle="1" w:styleId="ListLabel142">
    <w:name w:val="ListLabel 142"/>
    <w:qFormat/>
    <w:rPr>
      <w:rFonts w:cs="Wingdings"/>
    </w:rPr>
  </w:style>
  <w:style w:type="character" w:customStyle="1" w:styleId="ListLabel143">
    <w:name w:val="ListLabel 143"/>
    <w:qFormat/>
    <w:rPr>
      <w:rFonts w:cs="Wingdings"/>
    </w:rPr>
  </w:style>
  <w:style w:type="character" w:customStyle="1" w:styleId="ListLabel144">
    <w:name w:val="ListLabel 144"/>
    <w:qFormat/>
    <w:rPr>
      <w:rFonts w:cs="Arial"/>
      <w:position w:val="0"/>
      <w:sz w:val="20"/>
      <w:vertAlign w:val="baseline"/>
    </w:rPr>
  </w:style>
  <w:style w:type="character" w:customStyle="1" w:styleId="ListLabel145">
    <w:name w:val="ListLabel 145"/>
    <w:qFormat/>
    <w:rPr>
      <w:rFonts w:ascii="Garamond" w:hAnsi="Garamond" w:cs="Arial"/>
      <w:b w:val="0"/>
      <w:position w:val="0"/>
      <w:sz w:val="24"/>
      <w:vertAlign w:val="baseline"/>
    </w:rPr>
  </w:style>
  <w:style w:type="character" w:customStyle="1" w:styleId="ListLabel146">
    <w:name w:val="ListLabel 146"/>
    <w:qFormat/>
    <w:rPr>
      <w:rFonts w:cs="Arial"/>
      <w:position w:val="0"/>
      <w:sz w:val="20"/>
      <w:vertAlign w:val="baseline"/>
    </w:rPr>
  </w:style>
  <w:style w:type="character" w:customStyle="1" w:styleId="ListLabel147">
    <w:name w:val="ListLabel 147"/>
    <w:qFormat/>
    <w:rPr>
      <w:rFonts w:cs="Arial"/>
      <w:position w:val="0"/>
      <w:sz w:val="20"/>
      <w:vertAlign w:val="baseline"/>
    </w:rPr>
  </w:style>
  <w:style w:type="character" w:customStyle="1" w:styleId="ListLabel148">
    <w:name w:val="ListLabel 148"/>
    <w:qFormat/>
    <w:rPr>
      <w:rFonts w:cs="Arial"/>
      <w:position w:val="0"/>
      <w:sz w:val="20"/>
      <w:vertAlign w:val="baseline"/>
    </w:rPr>
  </w:style>
  <w:style w:type="character" w:customStyle="1" w:styleId="ListLabel149">
    <w:name w:val="ListLabel 149"/>
    <w:qFormat/>
    <w:rPr>
      <w:rFonts w:cs="Arial"/>
      <w:position w:val="0"/>
      <w:sz w:val="20"/>
      <w:vertAlign w:val="baseline"/>
    </w:rPr>
  </w:style>
  <w:style w:type="character" w:customStyle="1" w:styleId="ListLabel150">
    <w:name w:val="ListLabel 150"/>
    <w:qFormat/>
    <w:rPr>
      <w:rFonts w:cs="Arial"/>
      <w:position w:val="0"/>
      <w:sz w:val="20"/>
      <w:vertAlign w:val="baseline"/>
    </w:rPr>
  </w:style>
  <w:style w:type="character" w:customStyle="1" w:styleId="ListLabel151">
    <w:name w:val="ListLabel 151"/>
    <w:qFormat/>
    <w:rPr>
      <w:rFonts w:cs="Arial"/>
      <w:position w:val="0"/>
      <w:sz w:val="20"/>
      <w:vertAlign w:val="baseline"/>
    </w:rPr>
  </w:style>
  <w:style w:type="character" w:customStyle="1" w:styleId="ListLabel152">
    <w:name w:val="ListLabel 152"/>
    <w:qFormat/>
    <w:rPr>
      <w:rFonts w:cs="Arial"/>
      <w:position w:val="0"/>
      <w:sz w:val="20"/>
      <w:vertAlign w:val="baseline"/>
    </w:rPr>
  </w:style>
  <w:style w:type="character" w:customStyle="1" w:styleId="ListLabel153">
    <w:name w:val="ListLabel 153"/>
    <w:qFormat/>
    <w:rPr>
      <w:rFonts w:ascii="Garamond" w:hAnsi="Garamond" w:cs="Arial"/>
      <w:position w:val="0"/>
      <w:sz w:val="24"/>
      <w:vertAlign w:val="baseline"/>
    </w:rPr>
  </w:style>
  <w:style w:type="character" w:customStyle="1" w:styleId="ListLabel154">
    <w:name w:val="ListLabel 154"/>
    <w:qFormat/>
    <w:rPr>
      <w:rFonts w:cs="Arial"/>
      <w:position w:val="0"/>
      <w:sz w:val="20"/>
      <w:vertAlign w:val="baseline"/>
    </w:rPr>
  </w:style>
  <w:style w:type="character" w:customStyle="1" w:styleId="ListLabel155">
    <w:name w:val="ListLabel 155"/>
    <w:qFormat/>
    <w:rPr>
      <w:rFonts w:cs="Arial"/>
      <w:position w:val="0"/>
      <w:sz w:val="20"/>
      <w:vertAlign w:val="baseline"/>
    </w:rPr>
  </w:style>
  <w:style w:type="character" w:customStyle="1" w:styleId="ListLabel156">
    <w:name w:val="ListLabel 156"/>
    <w:qFormat/>
    <w:rPr>
      <w:rFonts w:cs="Arial"/>
      <w:position w:val="0"/>
      <w:sz w:val="20"/>
      <w:vertAlign w:val="baseline"/>
    </w:rPr>
  </w:style>
  <w:style w:type="character" w:customStyle="1" w:styleId="ListLabel157">
    <w:name w:val="ListLabel 157"/>
    <w:qFormat/>
    <w:rPr>
      <w:rFonts w:cs="Arial"/>
      <w:position w:val="0"/>
      <w:sz w:val="20"/>
      <w:vertAlign w:val="baseline"/>
    </w:rPr>
  </w:style>
  <w:style w:type="character" w:customStyle="1" w:styleId="ListLabel158">
    <w:name w:val="ListLabel 158"/>
    <w:qFormat/>
    <w:rPr>
      <w:rFonts w:cs="Arial"/>
      <w:position w:val="0"/>
      <w:sz w:val="20"/>
      <w:vertAlign w:val="baseline"/>
    </w:rPr>
  </w:style>
  <w:style w:type="character" w:customStyle="1" w:styleId="ListLabel159">
    <w:name w:val="ListLabel 159"/>
    <w:qFormat/>
    <w:rPr>
      <w:rFonts w:cs="Arial"/>
      <w:position w:val="0"/>
      <w:sz w:val="20"/>
      <w:vertAlign w:val="baseline"/>
    </w:rPr>
  </w:style>
  <w:style w:type="character" w:customStyle="1" w:styleId="ListLabel160">
    <w:name w:val="ListLabel 160"/>
    <w:qFormat/>
    <w:rPr>
      <w:rFonts w:cs="Arial"/>
      <w:position w:val="0"/>
      <w:sz w:val="20"/>
      <w:vertAlign w:val="baseline"/>
    </w:rPr>
  </w:style>
  <w:style w:type="character" w:customStyle="1" w:styleId="ListLabel161">
    <w:name w:val="ListLabel 161"/>
    <w:qFormat/>
    <w:rPr>
      <w:rFonts w:cs="Arial"/>
      <w:position w:val="0"/>
      <w:sz w:val="20"/>
      <w:vertAlign w:val="baseline"/>
    </w:rPr>
  </w:style>
  <w:style w:type="character" w:customStyle="1" w:styleId="ListLabel162">
    <w:name w:val="ListLabel 162"/>
    <w:qFormat/>
    <w:rPr>
      <w:rFonts w:ascii="Garamond" w:hAnsi="Garamond"/>
      <w:position w:val="0"/>
      <w:sz w:val="24"/>
      <w:vertAlign w:val="baseline"/>
    </w:rPr>
  </w:style>
  <w:style w:type="character" w:customStyle="1" w:styleId="ListLabel163">
    <w:name w:val="ListLabel 163"/>
    <w:qFormat/>
    <w:rPr>
      <w:position w:val="0"/>
      <w:sz w:val="20"/>
      <w:vertAlign w:val="baseline"/>
    </w:rPr>
  </w:style>
  <w:style w:type="character" w:customStyle="1" w:styleId="ListLabel164">
    <w:name w:val="ListLabel 164"/>
    <w:qFormat/>
    <w:rPr>
      <w:position w:val="0"/>
      <w:sz w:val="20"/>
      <w:vertAlign w:val="baseline"/>
    </w:rPr>
  </w:style>
  <w:style w:type="character" w:customStyle="1" w:styleId="ListLabel165">
    <w:name w:val="ListLabel 165"/>
    <w:qFormat/>
    <w:rPr>
      <w:position w:val="0"/>
      <w:sz w:val="20"/>
      <w:vertAlign w:val="baseline"/>
    </w:rPr>
  </w:style>
  <w:style w:type="character" w:customStyle="1" w:styleId="ListLabel166">
    <w:name w:val="ListLabel 166"/>
    <w:qFormat/>
    <w:rPr>
      <w:position w:val="0"/>
      <w:sz w:val="20"/>
      <w:vertAlign w:val="baseline"/>
    </w:rPr>
  </w:style>
  <w:style w:type="character" w:customStyle="1" w:styleId="ListLabel167">
    <w:name w:val="ListLabel 167"/>
    <w:qFormat/>
    <w:rPr>
      <w:position w:val="0"/>
      <w:sz w:val="20"/>
      <w:vertAlign w:val="baseline"/>
    </w:rPr>
  </w:style>
  <w:style w:type="character" w:customStyle="1" w:styleId="ListLabel168">
    <w:name w:val="ListLabel 168"/>
    <w:qFormat/>
    <w:rPr>
      <w:position w:val="0"/>
      <w:sz w:val="20"/>
      <w:vertAlign w:val="baseline"/>
    </w:rPr>
  </w:style>
  <w:style w:type="character" w:customStyle="1" w:styleId="ListLabel169">
    <w:name w:val="ListLabel 169"/>
    <w:qFormat/>
    <w:rPr>
      <w:position w:val="0"/>
      <w:sz w:val="20"/>
      <w:vertAlign w:val="baseline"/>
    </w:rPr>
  </w:style>
  <w:style w:type="character" w:customStyle="1" w:styleId="ListLabel170">
    <w:name w:val="ListLabel 170"/>
    <w:qFormat/>
    <w:rPr>
      <w:position w:val="0"/>
      <w:sz w:val="20"/>
      <w:vertAlign w:val="baseline"/>
    </w:rPr>
  </w:style>
  <w:style w:type="character" w:customStyle="1" w:styleId="ListLabel171">
    <w:name w:val="ListLabel 171"/>
    <w:qFormat/>
    <w:rPr>
      <w:rFonts w:ascii="Garamond" w:hAnsi="Garamond"/>
      <w:position w:val="0"/>
      <w:sz w:val="24"/>
      <w:vertAlign w:val="baseline"/>
    </w:rPr>
  </w:style>
  <w:style w:type="character" w:customStyle="1" w:styleId="ListLabel172">
    <w:name w:val="ListLabel 172"/>
    <w:qFormat/>
    <w:rPr>
      <w:position w:val="0"/>
      <w:sz w:val="20"/>
      <w:vertAlign w:val="baseline"/>
    </w:rPr>
  </w:style>
  <w:style w:type="character" w:customStyle="1" w:styleId="ListLabel173">
    <w:name w:val="ListLabel 173"/>
    <w:qFormat/>
    <w:rPr>
      <w:position w:val="0"/>
      <w:sz w:val="20"/>
      <w:vertAlign w:val="baseline"/>
    </w:rPr>
  </w:style>
  <w:style w:type="character" w:customStyle="1" w:styleId="ListLabel174">
    <w:name w:val="ListLabel 174"/>
    <w:qFormat/>
    <w:rPr>
      <w:position w:val="0"/>
      <w:sz w:val="20"/>
      <w:vertAlign w:val="baseline"/>
    </w:rPr>
  </w:style>
  <w:style w:type="character" w:customStyle="1" w:styleId="ListLabel175">
    <w:name w:val="ListLabel 175"/>
    <w:qFormat/>
    <w:rPr>
      <w:position w:val="0"/>
      <w:sz w:val="20"/>
      <w:vertAlign w:val="baseline"/>
    </w:rPr>
  </w:style>
  <w:style w:type="character" w:customStyle="1" w:styleId="ListLabel176">
    <w:name w:val="ListLabel 176"/>
    <w:qFormat/>
    <w:rPr>
      <w:position w:val="0"/>
      <w:sz w:val="20"/>
      <w:vertAlign w:val="baseline"/>
    </w:rPr>
  </w:style>
  <w:style w:type="character" w:customStyle="1" w:styleId="ListLabel177">
    <w:name w:val="ListLabel 177"/>
    <w:qFormat/>
    <w:rPr>
      <w:position w:val="0"/>
      <w:sz w:val="20"/>
      <w:vertAlign w:val="baseline"/>
    </w:rPr>
  </w:style>
  <w:style w:type="character" w:customStyle="1" w:styleId="ListLabel178">
    <w:name w:val="ListLabel 178"/>
    <w:qFormat/>
    <w:rPr>
      <w:position w:val="0"/>
      <w:sz w:val="20"/>
      <w:vertAlign w:val="baseline"/>
    </w:rPr>
  </w:style>
  <w:style w:type="character" w:customStyle="1" w:styleId="ListLabel179">
    <w:name w:val="ListLabel 179"/>
    <w:qFormat/>
    <w:rPr>
      <w:position w:val="0"/>
      <w:sz w:val="20"/>
      <w:vertAlign w:val="baseline"/>
    </w:rPr>
  </w:style>
  <w:style w:type="character" w:customStyle="1" w:styleId="ListLabel180">
    <w:name w:val="ListLabel 180"/>
    <w:qFormat/>
    <w:rPr>
      <w:rFonts w:ascii="Garamond" w:hAnsi="Garamond" w:cs="Times New Roman"/>
    </w:rPr>
  </w:style>
  <w:style w:type="character" w:customStyle="1" w:styleId="ListLabel181">
    <w:name w:val="ListLabel 181"/>
    <w:qFormat/>
    <w:rPr>
      <w:rFonts w:cs="Times New Roman"/>
    </w:rPr>
  </w:style>
  <w:style w:type="character" w:customStyle="1" w:styleId="ListLabel182">
    <w:name w:val="ListLabel 182"/>
    <w:qFormat/>
    <w:rPr>
      <w:rFonts w:cs="Wingdings"/>
    </w:rPr>
  </w:style>
  <w:style w:type="character" w:customStyle="1" w:styleId="ListLabel183">
    <w:name w:val="ListLabel 183"/>
    <w:qFormat/>
    <w:rPr>
      <w:rFonts w:cs="Symbol"/>
    </w:rPr>
  </w:style>
  <w:style w:type="character" w:customStyle="1" w:styleId="ListLabel184">
    <w:name w:val="ListLabel 184"/>
    <w:qFormat/>
    <w:rPr>
      <w:rFonts w:cs="Courier New"/>
    </w:rPr>
  </w:style>
  <w:style w:type="character" w:customStyle="1" w:styleId="ListLabel185">
    <w:name w:val="ListLabel 185"/>
    <w:qFormat/>
    <w:rPr>
      <w:rFonts w:cs="Wingdings"/>
    </w:rPr>
  </w:style>
  <w:style w:type="character" w:customStyle="1" w:styleId="ListLabel186">
    <w:name w:val="ListLabel 186"/>
    <w:qFormat/>
    <w:rPr>
      <w:rFonts w:cs="Symbol"/>
    </w:rPr>
  </w:style>
  <w:style w:type="character" w:customStyle="1" w:styleId="ListLabel187">
    <w:name w:val="ListLabel 187"/>
    <w:qFormat/>
    <w:rPr>
      <w:rFonts w:cs="Courier New"/>
    </w:rPr>
  </w:style>
  <w:style w:type="character" w:customStyle="1" w:styleId="ListLabel188">
    <w:name w:val="ListLabel 188"/>
    <w:qFormat/>
    <w:rPr>
      <w:rFonts w:cs="Wingdings"/>
    </w:rPr>
  </w:style>
  <w:style w:type="character" w:customStyle="1" w:styleId="ListLabel189">
    <w:name w:val="ListLabel 189"/>
    <w:qFormat/>
    <w:rPr>
      <w:rFonts w:ascii="Garamond" w:hAnsi="Garamond" w:cs="Arial"/>
      <w:position w:val="0"/>
      <w:sz w:val="24"/>
      <w:vertAlign w:val="baseline"/>
    </w:rPr>
  </w:style>
  <w:style w:type="character" w:customStyle="1" w:styleId="ListLabel190">
    <w:name w:val="ListLabel 190"/>
    <w:qFormat/>
    <w:rPr>
      <w:rFonts w:cs="Arial"/>
      <w:position w:val="0"/>
      <w:sz w:val="20"/>
      <w:vertAlign w:val="baseline"/>
    </w:rPr>
  </w:style>
  <w:style w:type="character" w:customStyle="1" w:styleId="ListLabel191">
    <w:name w:val="ListLabel 191"/>
    <w:qFormat/>
    <w:rPr>
      <w:rFonts w:cs="Arial"/>
      <w:position w:val="0"/>
      <w:sz w:val="20"/>
      <w:vertAlign w:val="baseline"/>
    </w:rPr>
  </w:style>
  <w:style w:type="character" w:customStyle="1" w:styleId="ListLabel192">
    <w:name w:val="ListLabel 192"/>
    <w:qFormat/>
    <w:rPr>
      <w:rFonts w:cs="Arial"/>
      <w:position w:val="0"/>
      <w:sz w:val="20"/>
      <w:vertAlign w:val="baseline"/>
    </w:rPr>
  </w:style>
  <w:style w:type="character" w:customStyle="1" w:styleId="ListLabel193">
    <w:name w:val="ListLabel 193"/>
    <w:qFormat/>
    <w:rPr>
      <w:rFonts w:cs="Arial"/>
      <w:position w:val="0"/>
      <w:sz w:val="20"/>
      <w:vertAlign w:val="baseline"/>
    </w:rPr>
  </w:style>
  <w:style w:type="character" w:customStyle="1" w:styleId="ListLabel194">
    <w:name w:val="ListLabel 194"/>
    <w:qFormat/>
    <w:rPr>
      <w:rFonts w:cs="Arial"/>
      <w:position w:val="0"/>
      <w:sz w:val="20"/>
      <w:vertAlign w:val="baseline"/>
    </w:rPr>
  </w:style>
  <w:style w:type="character" w:customStyle="1" w:styleId="ListLabel195">
    <w:name w:val="ListLabel 195"/>
    <w:qFormat/>
    <w:rPr>
      <w:rFonts w:cs="Arial"/>
      <w:position w:val="0"/>
      <w:sz w:val="20"/>
      <w:vertAlign w:val="baseline"/>
    </w:rPr>
  </w:style>
  <w:style w:type="character" w:customStyle="1" w:styleId="ListLabel196">
    <w:name w:val="ListLabel 196"/>
    <w:qFormat/>
    <w:rPr>
      <w:rFonts w:cs="Arial"/>
      <w:position w:val="0"/>
      <w:sz w:val="20"/>
      <w:vertAlign w:val="baseline"/>
    </w:rPr>
  </w:style>
  <w:style w:type="character" w:customStyle="1" w:styleId="ListLabel197">
    <w:name w:val="ListLabel 197"/>
    <w:qFormat/>
    <w:rPr>
      <w:rFonts w:cs="Arial"/>
      <w:position w:val="0"/>
      <w:sz w:val="20"/>
      <w:vertAlign w:val="baseline"/>
    </w:rPr>
  </w:style>
  <w:style w:type="character" w:customStyle="1" w:styleId="ListLabel198">
    <w:name w:val="ListLabel 198"/>
    <w:qFormat/>
    <w:rPr>
      <w:rFonts w:ascii="Garamond" w:hAnsi="Garamond"/>
      <w:position w:val="0"/>
      <w:sz w:val="24"/>
      <w:vertAlign w:val="baseline"/>
    </w:rPr>
  </w:style>
  <w:style w:type="character" w:customStyle="1" w:styleId="ListLabel199">
    <w:name w:val="ListLabel 199"/>
    <w:qFormat/>
    <w:rPr>
      <w:position w:val="0"/>
      <w:sz w:val="20"/>
      <w:vertAlign w:val="baseline"/>
    </w:rPr>
  </w:style>
  <w:style w:type="character" w:customStyle="1" w:styleId="ListLabel200">
    <w:name w:val="ListLabel 200"/>
    <w:qFormat/>
    <w:rPr>
      <w:position w:val="0"/>
      <w:sz w:val="20"/>
      <w:vertAlign w:val="baseline"/>
    </w:rPr>
  </w:style>
  <w:style w:type="character" w:customStyle="1" w:styleId="ListLabel201">
    <w:name w:val="ListLabel 201"/>
    <w:qFormat/>
    <w:rPr>
      <w:position w:val="0"/>
      <w:sz w:val="20"/>
      <w:vertAlign w:val="baseline"/>
    </w:rPr>
  </w:style>
  <w:style w:type="character" w:customStyle="1" w:styleId="ListLabel202">
    <w:name w:val="ListLabel 202"/>
    <w:qFormat/>
    <w:rPr>
      <w:position w:val="0"/>
      <w:sz w:val="20"/>
      <w:vertAlign w:val="baseline"/>
    </w:rPr>
  </w:style>
  <w:style w:type="character" w:customStyle="1" w:styleId="ListLabel203">
    <w:name w:val="ListLabel 203"/>
    <w:qFormat/>
    <w:rPr>
      <w:position w:val="0"/>
      <w:sz w:val="20"/>
      <w:vertAlign w:val="baseline"/>
    </w:rPr>
  </w:style>
  <w:style w:type="character" w:customStyle="1" w:styleId="ListLabel204">
    <w:name w:val="ListLabel 204"/>
    <w:qFormat/>
    <w:rPr>
      <w:position w:val="0"/>
      <w:sz w:val="20"/>
      <w:vertAlign w:val="baseline"/>
    </w:rPr>
  </w:style>
  <w:style w:type="character" w:customStyle="1" w:styleId="ListLabel205">
    <w:name w:val="ListLabel 205"/>
    <w:qFormat/>
    <w:rPr>
      <w:position w:val="0"/>
      <w:sz w:val="20"/>
      <w:vertAlign w:val="baseline"/>
    </w:rPr>
  </w:style>
  <w:style w:type="character" w:customStyle="1" w:styleId="ListLabel206">
    <w:name w:val="ListLabel 206"/>
    <w:qFormat/>
    <w:rPr>
      <w:position w:val="0"/>
      <w:sz w:val="20"/>
      <w:vertAlign w:val="baseline"/>
    </w:rPr>
  </w:style>
  <w:style w:type="character" w:customStyle="1" w:styleId="ListLabel207">
    <w:name w:val="ListLabel 207"/>
    <w:qFormat/>
    <w:rPr>
      <w:rFonts w:ascii="Garamond" w:hAnsi="Garamond" w:cs="Arial"/>
      <w:position w:val="0"/>
      <w:sz w:val="24"/>
      <w:vertAlign w:val="baseline"/>
    </w:rPr>
  </w:style>
  <w:style w:type="character" w:customStyle="1" w:styleId="ListLabel208">
    <w:name w:val="ListLabel 208"/>
    <w:qFormat/>
    <w:rPr>
      <w:rFonts w:cs="Wingdings"/>
    </w:rPr>
  </w:style>
  <w:style w:type="character" w:customStyle="1" w:styleId="ListLabel209">
    <w:name w:val="ListLabel 209"/>
    <w:qFormat/>
    <w:rPr>
      <w:rFonts w:cs="Wingdings"/>
    </w:rPr>
  </w:style>
  <w:style w:type="character" w:customStyle="1" w:styleId="ListLabel210">
    <w:name w:val="ListLabel 210"/>
    <w:qFormat/>
    <w:rPr>
      <w:rFonts w:cs="Wingdings"/>
    </w:rPr>
  </w:style>
  <w:style w:type="character" w:customStyle="1" w:styleId="ListLabel211">
    <w:name w:val="ListLabel 211"/>
    <w:qFormat/>
    <w:rPr>
      <w:rFonts w:cs="Wingdings"/>
    </w:rPr>
  </w:style>
  <w:style w:type="character" w:customStyle="1" w:styleId="ListLabel212">
    <w:name w:val="ListLabel 212"/>
    <w:qFormat/>
    <w:rPr>
      <w:rFonts w:cs="Wingdings"/>
    </w:rPr>
  </w:style>
  <w:style w:type="character" w:customStyle="1" w:styleId="ListLabel213">
    <w:name w:val="ListLabel 213"/>
    <w:qFormat/>
    <w:rPr>
      <w:rFonts w:cs="Wingdings"/>
    </w:rPr>
  </w:style>
  <w:style w:type="character" w:customStyle="1" w:styleId="ListLabel214">
    <w:name w:val="ListLabel 214"/>
    <w:qFormat/>
    <w:rPr>
      <w:rFonts w:cs="Wingdings"/>
    </w:rPr>
  </w:style>
  <w:style w:type="character" w:customStyle="1" w:styleId="ListLabel215">
    <w:name w:val="ListLabel 215"/>
    <w:qFormat/>
    <w:rPr>
      <w:rFonts w:cs="Wingdings"/>
    </w:rPr>
  </w:style>
  <w:style w:type="character" w:customStyle="1" w:styleId="ListLabel216">
    <w:name w:val="ListLabel 216"/>
    <w:qFormat/>
    <w:rPr>
      <w:rFonts w:ascii="Garamond" w:hAnsi="Garamond"/>
      <w:position w:val="0"/>
      <w:sz w:val="24"/>
      <w:vertAlign w:val="baseline"/>
    </w:rPr>
  </w:style>
  <w:style w:type="character" w:customStyle="1" w:styleId="ListLabel217">
    <w:name w:val="ListLabel 217"/>
    <w:qFormat/>
    <w:rPr>
      <w:position w:val="0"/>
      <w:sz w:val="20"/>
      <w:vertAlign w:val="baseline"/>
    </w:rPr>
  </w:style>
  <w:style w:type="character" w:customStyle="1" w:styleId="ListLabel218">
    <w:name w:val="ListLabel 218"/>
    <w:qFormat/>
    <w:rPr>
      <w:position w:val="0"/>
      <w:sz w:val="20"/>
      <w:vertAlign w:val="baseline"/>
    </w:rPr>
  </w:style>
  <w:style w:type="character" w:customStyle="1" w:styleId="ListLabel219">
    <w:name w:val="ListLabel 219"/>
    <w:qFormat/>
    <w:rPr>
      <w:position w:val="0"/>
      <w:sz w:val="20"/>
      <w:vertAlign w:val="baseline"/>
    </w:rPr>
  </w:style>
  <w:style w:type="character" w:customStyle="1" w:styleId="ListLabel220">
    <w:name w:val="ListLabel 220"/>
    <w:qFormat/>
    <w:rPr>
      <w:position w:val="0"/>
      <w:sz w:val="20"/>
      <w:vertAlign w:val="baseline"/>
    </w:rPr>
  </w:style>
  <w:style w:type="character" w:customStyle="1" w:styleId="ListLabel221">
    <w:name w:val="ListLabel 221"/>
    <w:qFormat/>
    <w:rPr>
      <w:position w:val="0"/>
      <w:sz w:val="20"/>
      <w:vertAlign w:val="baseline"/>
    </w:rPr>
  </w:style>
  <w:style w:type="character" w:customStyle="1" w:styleId="ListLabel222">
    <w:name w:val="ListLabel 222"/>
    <w:qFormat/>
    <w:rPr>
      <w:position w:val="0"/>
      <w:sz w:val="20"/>
      <w:vertAlign w:val="baseline"/>
    </w:rPr>
  </w:style>
  <w:style w:type="character" w:customStyle="1" w:styleId="ListLabel223">
    <w:name w:val="ListLabel 223"/>
    <w:qFormat/>
    <w:rPr>
      <w:position w:val="0"/>
      <w:sz w:val="20"/>
      <w:vertAlign w:val="baseline"/>
    </w:rPr>
  </w:style>
  <w:style w:type="character" w:customStyle="1" w:styleId="ListLabel224">
    <w:name w:val="ListLabel 224"/>
    <w:qFormat/>
    <w:rPr>
      <w:position w:val="0"/>
      <w:sz w:val="20"/>
      <w:vertAlign w:val="baseline"/>
    </w:rPr>
  </w:style>
  <w:style w:type="character" w:customStyle="1" w:styleId="ListLabel225">
    <w:name w:val="ListLabel 225"/>
    <w:qFormat/>
    <w:rPr>
      <w:rFonts w:ascii="Garamond" w:hAnsi="Garamond"/>
      <w:position w:val="0"/>
      <w:sz w:val="24"/>
      <w:vertAlign w:val="baseline"/>
    </w:rPr>
  </w:style>
  <w:style w:type="character" w:customStyle="1" w:styleId="ListLabel226">
    <w:name w:val="ListLabel 226"/>
    <w:qFormat/>
    <w:rPr>
      <w:position w:val="0"/>
      <w:sz w:val="20"/>
      <w:vertAlign w:val="baseline"/>
    </w:rPr>
  </w:style>
  <w:style w:type="character" w:customStyle="1" w:styleId="ListLabel227">
    <w:name w:val="ListLabel 227"/>
    <w:qFormat/>
    <w:rPr>
      <w:position w:val="0"/>
      <w:sz w:val="20"/>
      <w:vertAlign w:val="baseline"/>
    </w:rPr>
  </w:style>
  <w:style w:type="character" w:customStyle="1" w:styleId="ListLabel228">
    <w:name w:val="ListLabel 228"/>
    <w:qFormat/>
    <w:rPr>
      <w:position w:val="0"/>
      <w:sz w:val="20"/>
      <w:vertAlign w:val="baseline"/>
    </w:rPr>
  </w:style>
  <w:style w:type="character" w:customStyle="1" w:styleId="ListLabel229">
    <w:name w:val="ListLabel 229"/>
    <w:qFormat/>
    <w:rPr>
      <w:position w:val="0"/>
      <w:sz w:val="20"/>
      <w:vertAlign w:val="baseline"/>
    </w:rPr>
  </w:style>
  <w:style w:type="character" w:customStyle="1" w:styleId="ListLabel230">
    <w:name w:val="ListLabel 230"/>
    <w:qFormat/>
    <w:rPr>
      <w:position w:val="0"/>
      <w:sz w:val="20"/>
      <w:vertAlign w:val="baseline"/>
    </w:rPr>
  </w:style>
  <w:style w:type="character" w:customStyle="1" w:styleId="ListLabel231">
    <w:name w:val="ListLabel 231"/>
    <w:qFormat/>
    <w:rPr>
      <w:position w:val="0"/>
      <w:sz w:val="20"/>
      <w:vertAlign w:val="baseline"/>
    </w:rPr>
  </w:style>
  <w:style w:type="character" w:customStyle="1" w:styleId="ListLabel232">
    <w:name w:val="ListLabel 232"/>
    <w:qFormat/>
    <w:rPr>
      <w:position w:val="0"/>
      <w:sz w:val="20"/>
      <w:vertAlign w:val="baseline"/>
    </w:rPr>
  </w:style>
  <w:style w:type="character" w:customStyle="1" w:styleId="ListLabel233">
    <w:name w:val="ListLabel 233"/>
    <w:qFormat/>
    <w:rPr>
      <w:position w:val="0"/>
      <w:sz w:val="20"/>
      <w:vertAlign w:val="baseline"/>
    </w:rPr>
  </w:style>
  <w:style w:type="character" w:customStyle="1" w:styleId="ListLabel234">
    <w:name w:val="ListLabel 234"/>
    <w:qFormat/>
    <w:rPr>
      <w:rFonts w:ascii="Garamond" w:hAnsi="Garamond" w:cs="Arial"/>
      <w:position w:val="0"/>
      <w:sz w:val="24"/>
      <w:vertAlign w:val="baseline"/>
    </w:rPr>
  </w:style>
  <w:style w:type="character" w:customStyle="1" w:styleId="ListLabel235">
    <w:name w:val="ListLabel 235"/>
    <w:qFormat/>
    <w:rPr>
      <w:rFonts w:cs="Wingdings"/>
    </w:rPr>
  </w:style>
  <w:style w:type="character" w:customStyle="1" w:styleId="ListLabel236">
    <w:name w:val="ListLabel 236"/>
    <w:qFormat/>
    <w:rPr>
      <w:rFonts w:cs="Wingdings"/>
    </w:rPr>
  </w:style>
  <w:style w:type="character" w:customStyle="1" w:styleId="ListLabel237">
    <w:name w:val="ListLabel 237"/>
    <w:qFormat/>
    <w:rPr>
      <w:rFonts w:cs="Wingdings"/>
    </w:rPr>
  </w:style>
  <w:style w:type="character" w:customStyle="1" w:styleId="ListLabel238">
    <w:name w:val="ListLabel 238"/>
    <w:qFormat/>
    <w:rPr>
      <w:rFonts w:cs="Wingdings"/>
    </w:rPr>
  </w:style>
  <w:style w:type="character" w:customStyle="1" w:styleId="ListLabel239">
    <w:name w:val="ListLabel 239"/>
    <w:qFormat/>
    <w:rPr>
      <w:rFonts w:cs="Wingdings"/>
    </w:rPr>
  </w:style>
  <w:style w:type="character" w:customStyle="1" w:styleId="ListLabel240">
    <w:name w:val="ListLabel 240"/>
    <w:qFormat/>
    <w:rPr>
      <w:rFonts w:cs="Wingdings"/>
    </w:rPr>
  </w:style>
  <w:style w:type="character" w:customStyle="1" w:styleId="ListLabel241">
    <w:name w:val="ListLabel 241"/>
    <w:qFormat/>
    <w:rPr>
      <w:rFonts w:cs="Wingdings"/>
    </w:rPr>
  </w:style>
  <w:style w:type="character" w:customStyle="1" w:styleId="ListLabel242">
    <w:name w:val="ListLabel 242"/>
    <w:qFormat/>
    <w:rPr>
      <w:rFonts w:cs="Wingdings"/>
    </w:rPr>
  </w:style>
  <w:style w:type="character" w:customStyle="1" w:styleId="ListLabel243">
    <w:name w:val="ListLabel 243"/>
    <w:qFormat/>
    <w:rPr>
      <w:rFonts w:cs="Arial"/>
      <w:position w:val="0"/>
      <w:sz w:val="20"/>
      <w:vertAlign w:val="baseline"/>
    </w:rPr>
  </w:style>
  <w:style w:type="character" w:customStyle="1" w:styleId="ListLabel244">
    <w:name w:val="ListLabel 244"/>
    <w:qFormat/>
    <w:rPr>
      <w:rFonts w:ascii="Garamond" w:hAnsi="Garamond" w:cs="Arial"/>
      <w:b w:val="0"/>
      <w:position w:val="0"/>
      <w:sz w:val="24"/>
      <w:vertAlign w:val="baseline"/>
    </w:rPr>
  </w:style>
  <w:style w:type="character" w:customStyle="1" w:styleId="ListLabel245">
    <w:name w:val="ListLabel 245"/>
    <w:qFormat/>
    <w:rPr>
      <w:rFonts w:cs="Arial"/>
      <w:position w:val="0"/>
      <w:sz w:val="20"/>
      <w:vertAlign w:val="baseline"/>
    </w:rPr>
  </w:style>
  <w:style w:type="character" w:customStyle="1" w:styleId="ListLabel246">
    <w:name w:val="ListLabel 246"/>
    <w:qFormat/>
    <w:rPr>
      <w:rFonts w:cs="Arial"/>
      <w:position w:val="0"/>
      <w:sz w:val="20"/>
      <w:vertAlign w:val="baseline"/>
    </w:rPr>
  </w:style>
  <w:style w:type="character" w:customStyle="1" w:styleId="ListLabel247">
    <w:name w:val="ListLabel 247"/>
    <w:qFormat/>
    <w:rPr>
      <w:rFonts w:cs="Arial"/>
      <w:position w:val="0"/>
      <w:sz w:val="20"/>
      <w:vertAlign w:val="baseline"/>
    </w:rPr>
  </w:style>
  <w:style w:type="character" w:customStyle="1" w:styleId="ListLabel248">
    <w:name w:val="ListLabel 248"/>
    <w:qFormat/>
    <w:rPr>
      <w:rFonts w:cs="Arial"/>
      <w:position w:val="0"/>
      <w:sz w:val="20"/>
      <w:vertAlign w:val="baseline"/>
    </w:rPr>
  </w:style>
  <w:style w:type="character" w:customStyle="1" w:styleId="ListLabel249">
    <w:name w:val="ListLabel 249"/>
    <w:qFormat/>
    <w:rPr>
      <w:rFonts w:cs="Arial"/>
      <w:position w:val="0"/>
      <w:sz w:val="20"/>
      <w:vertAlign w:val="baseline"/>
    </w:rPr>
  </w:style>
  <w:style w:type="character" w:customStyle="1" w:styleId="ListLabel250">
    <w:name w:val="ListLabel 250"/>
    <w:qFormat/>
    <w:rPr>
      <w:rFonts w:cs="Arial"/>
      <w:position w:val="0"/>
      <w:sz w:val="20"/>
      <w:vertAlign w:val="baseline"/>
    </w:rPr>
  </w:style>
  <w:style w:type="character" w:customStyle="1" w:styleId="ListLabel251">
    <w:name w:val="ListLabel 251"/>
    <w:qFormat/>
    <w:rPr>
      <w:rFonts w:cs="Arial"/>
      <w:position w:val="0"/>
      <w:sz w:val="20"/>
      <w:vertAlign w:val="baseline"/>
    </w:rPr>
  </w:style>
  <w:style w:type="character" w:customStyle="1" w:styleId="ListLabel252">
    <w:name w:val="ListLabel 252"/>
    <w:qFormat/>
    <w:rPr>
      <w:rFonts w:ascii="Garamond" w:hAnsi="Garamond" w:cs="Arial"/>
      <w:position w:val="0"/>
      <w:sz w:val="24"/>
      <w:vertAlign w:val="baseline"/>
    </w:rPr>
  </w:style>
  <w:style w:type="character" w:customStyle="1" w:styleId="ListLabel253">
    <w:name w:val="ListLabel 253"/>
    <w:qFormat/>
    <w:rPr>
      <w:rFonts w:cs="Arial"/>
      <w:position w:val="0"/>
      <w:sz w:val="20"/>
      <w:vertAlign w:val="baseline"/>
    </w:rPr>
  </w:style>
  <w:style w:type="character" w:customStyle="1" w:styleId="ListLabel254">
    <w:name w:val="ListLabel 254"/>
    <w:qFormat/>
    <w:rPr>
      <w:rFonts w:cs="Arial"/>
      <w:position w:val="0"/>
      <w:sz w:val="20"/>
      <w:vertAlign w:val="baseline"/>
    </w:rPr>
  </w:style>
  <w:style w:type="character" w:customStyle="1" w:styleId="ListLabel255">
    <w:name w:val="ListLabel 255"/>
    <w:qFormat/>
    <w:rPr>
      <w:rFonts w:cs="Arial"/>
      <w:position w:val="0"/>
      <w:sz w:val="20"/>
      <w:vertAlign w:val="baseline"/>
    </w:rPr>
  </w:style>
  <w:style w:type="character" w:customStyle="1" w:styleId="ListLabel256">
    <w:name w:val="ListLabel 256"/>
    <w:qFormat/>
    <w:rPr>
      <w:rFonts w:cs="Arial"/>
      <w:position w:val="0"/>
      <w:sz w:val="20"/>
      <w:vertAlign w:val="baseline"/>
    </w:rPr>
  </w:style>
  <w:style w:type="character" w:customStyle="1" w:styleId="ListLabel257">
    <w:name w:val="ListLabel 257"/>
    <w:qFormat/>
    <w:rPr>
      <w:rFonts w:cs="Arial"/>
      <w:position w:val="0"/>
      <w:sz w:val="20"/>
      <w:vertAlign w:val="baseline"/>
    </w:rPr>
  </w:style>
  <w:style w:type="character" w:customStyle="1" w:styleId="ListLabel258">
    <w:name w:val="ListLabel 258"/>
    <w:qFormat/>
    <w:rPr>
      <w:rFonts w:cs="Arial"/>
      <w:position w:val="0"/>
      <w:sz w:val="20"/>
      <w:vertAlign w:val="baseline"/>
    </w:rPr>
  </w:style>
  <w:style w:type="character" w:customStyle="1" w:styleId="ListLabel259">
    <w:name w:val="ListLabel 259"/>
    <w:qFormat/>
    <w:rPr>
      <w:rFonts w:cs="Arial"/>
      <w:position w:val="0"/>
      <w:sz w:val="20"/>
      <w:vertAlign w:val="baseline"/>
    </w:rPr>
  </w:style>
  <w:style w:type="character" w:customStyle="1" w:styleId="ListLabel260">
    <w:name w:val="ListLabel 260"/>
    <w:qFormat/>
    <w:rPr>
      <w:rFonts w:cs="Arial"/>
      <w:position w:val="0"/>
      <w:sz w:val="20"/>
      <w:vertAlign w:val="baseline"/>
    </w:rPr>
  </w:style>
  <w:style w:type="character" w:customStyle="1" w:styleId="ListLabel261">
    <w:name w:val="ListLabel 261"/>
    <w:qFormat/>
    <w:rPr>
      <w:rFonts w:ascii="Garamond" w:hAnsi="Garamond"/>
      <w:position w:val="0"/>
      <w:sz w:val="24"/>
      <w:vertAlign w:val="baseline"/>
    </w:rPr>
  </w:style>
  <w:style w:type="character" w:customStyle="1" w:styleId="ListLabel262">
    <w:name w:val="ListLabel 262"/>
    <w:qFormat/>
    <w:rPr>
      <w:position w:val="0"/>
      <w:sz w:val="20"/>
      <w:vertAlign w:val="baseline"/>
    </w:rPr>
  </w:style>
  <w:style w:type="character" w:customStyle="1" w:styleId="ListLabel263">
    <w:name w:val="ListLabel 263"/>
    <w:qFormat/>
    <w:rPr>
      <w:position w:val="0"/>
      <w:sz w:val="20"/>
      <w:vertAlign w:val="baseline"/>
    </w:rPr>
  </w:style>
  <w:style w:type="character" w:customStyle="1" w:styleId="ListLabel264">
    <w:name w:val="ListLabel 264"/>
    <w:qFormat/>
    <w:rPr>
      <w:position w:val="0"/>
      <w:sz w:val="20"/>
      <w:vertAlign w:val="baseline"/>
    </w:rPr>
  </w:style>
  <w:style w:type="character" w:customStyle="1" w:styleId="ListLabel265">
    <w:name w:val="ListLabel 265"/>
    <w:qFormat/>
    <w:rPr>
      <w:position w:val="0"/>
      <w:sz w:val="20"/>
      <w:vertAlign w:val="baseline"/>
    </w:rPr>
  </w:style>
  <w:style w:type="character" w:customStyle="1" w:styleId="ListLabel266">
    <w:name w:val="ListLabel 266"/>
    <w:qFormat/>
    <w:rPr>
      <w:position w:val="0"/>
      <w:sz w:val="20"/>
      <w:vertAlign w:val="baseline"/>
    </w:rPr>
  </w:style>
  <w:style w:type="character" w:customStyle="1" w:styleId="ListLabel267">
    <w:name w:val="ListLabel 267"/>
    <w:qFormat/>
    <w:rPr>
      <w:position w:val="0"/>
      <w:sz w:val="20"/>
      <w:vertAlign w:val="baseline"/>
    </w:rPr>
  </w:style>
  <w:style w:type="character" w:customStyle="1" w:styleId="ListLabel268">
    <w:name w:val="ListLabel 268"/>
    <w:qFormat/>
    <w:rPr>
      <w:position w:val="0"/>
      <w:sz w:val="20"/>
      <w:vertAlign w:val="baseline"/>
    </w:rPr>
  </w:style>
  <w:style w:type="character" w:customStyle="1" w:styleId="ListLabel269">
    <w:name w:val="ListLabel 269"/>
    <w:qFormat/>
    <w:rPr>
      <w:position w:val="0"/>
      <w:sz w:val="20"/>
      <w:vertAlign w:val="baseline"/>
    </w:rPr>
  </w:style>
  <w:style w:type="character" w:customStyle="1" w:styleId="ListLabel270">
    <w:name w:val="ListLabel 270"/>
    <w:qFormat/>
    <w:rPr>
      <w:rFonts w:ascii="Garamond" w:hAnsi="Garamond"/>
      <w:position w:val="0"/>
      <w:sz w:val="24"/>
      <w:vertAlign w:val="baseline"/>
    </w:rPr>
  </w:style>
  <w:style w:type="character" w:customStyle="1" w:styleId="ListLabel271">
    <w:name w:val="ListLabel 271"/>
    <w:qFormat/>
    <w:rPr>
      <w:position w:val="0"/>
      <w:sz w:val="20"/>
      <w:vertAlign w:val="baseline"/>
    </w:rPr>
  </w:style>
  <w:style w:type="character" w:customStyle="1" w:styleId="ListLabel272">
    <w:name w:val="ListLabel 272"/>
    <w:qFormat/>
    <w:rPr>
      <w:position w:val="0"/>
      <w:sz w:val="20"/>
      <w:vertAlign w:val="baseline"/>
    </w:rPr>
  </w:style>
  <w:style w:type="character" w:customStyle="1" w:styleId="ListLabel273">
    <w:name w:val="ListLabel 273"/>
    <w:qFormat/>
    <w:rPr>
      <w:position w:val="0"/>
      <w:sz w:val="20"/>
      <w:vertAlign w:val="baseline"/>
    </w:rPr>
  </w:style>
  <w:style w:type="character" w:customStyle="1" w:styleId="ListLabel274">
    <w:name w:val="ListLabel 274"/>
    <w:qFormat/>
    <w:rPr>
      <w:position w:val="0"/>
      <w:sz w:val="20"/>
      <w:vertAlign w:val="baseline"/>
    </w:rPr>
  </w:style>
  <w:style w:type="character" w:customStyle="1" w:styleId="ListLabel275">
    <w:name w:val="ListLabel 275"/>
    <w:qFormat/>
    <w:rPr>
      <w:position w:val="0"/>
      <w:sz w:val="20"/>
      <w:vertAlign w:val="baseline"/>
    </w:rPr>
  </w:style>
  <w:style w:type="character" w:customStyle="1" w:styleId="ListLabel276">
    <w:name w:val="ListLabel 276"/>
    <w:qFormat/>
    <w:rPr>
      <w:position w:val="0"/>
      <w:sz w:val="20"/>
      <w:vertAlign w:val="baseline"/>
    </w:rPr>
  </w:style>
  <w:style w:type="character" w:customStyle="1" w:styleId="ListLabel277">
    <w:name w:val="ListLabel 277"/>
    <w:qFormat/>
    <w:rPr>
      <w:position w:val="0"/>
      <w:sz w:val="20"/>
      <w:vertAlign w:val="baseline"/>
    </w:rPr>
  </w:style>
  <w:style w:type="character" w:customStyle="1" w:styleId="ListLabel278">
    <w:name w:val="ListLabel 278"/>
    <w:qFormat/>
    <w:rPr>
      <w:position w:val="0"/>
      <w:sz w:val="20"/>
      <w:vertAlign w:val="baseline"/>
    </w:rPr>
  </w:style>
  <w:style w:type="character" w:customStyle="1" w:styleId="ListLabel279">
    <w:name w:val="ListLabel 279"/>
    <w:qFormat/>
    <w:rPr>
      <w:rFonts w:ascii="Garamond" w:hAnsi="Garamond" w:cs="Times New Roman"/>
    </w:rPr>
  </w:style>
  <w:style w:type="character" w:customStyle="1" w:styleId="ListLabel280">
    <w:name w:val="ListLabel 280"/>
    <w:qFormat/>
    <w:rPr>
      <w:rFonts w:cs="Times New Roman"/>
    </w:rPr>
  </w:style>
  <w:style w:type="character" w:customStyle="1" w:styleId="ListLabel281">
    <w:name w:val="ListLabel 281"/>
    <w:qFormat/>
    <w:rPr>
      <w:rFonts w:cs="Wingdings"/>
    </w:rPr>
  </w:style>
  <w:style w:type="character" w:customStyle="1" w:styleId="ListLabel282">
    <w:name w:val="ListLabel 282"/>
    <w:qFormat/>
    <w:rPr>
      <w:rFonts w:cs="Symbol"/>
    </w:rPr>
  </w:style>
  <w:style w:type="character" w:customStyle="1" w:styleId="ListLabel283">
    <w:name w:val="ListLabel 283"/>
    <w:qFormat/>
    <w:rPr>
      <w:rFonts w:cs="Courier New"/>
    </w:rPr>
  </w:style>
  <w:style w:type="character" w:customStyle="1" w:styleId="ListLabel284">
    <w:name w:val="ListLabel 284"/>
    <w:qFormat/>
    <w:rPr>
      <w:rFonts w:cs="Wingdings"/>
    </w:rPr>
  </w:style>
  <w:style w:type="character" w:customStyle="1" w:styleId="ListLabel285">
    <w:name w:val="ListLabel 285"/>
    <w:qFormat/>
    <w:rPr>
      <w:rFonts w:cs="Symbol"/>
    </w:rPr>
  </w:style>
  <w:style w:type="character" w:customStyle="1" w:styleId="ListLabel286">
    <w:name w:val="ListLabel 286"/>
    <w:qFormat/>
    <w:rPr>
      <w:rFonts w:cs="Courier New"/>
    </w:rPr>
  </w:style>
  <w:style w:type="character" w:customStyle="1" w:styleId="ListLabel287">
    <w:name w:val="ListLabel 287"/>
    <w:qFormat/>
    <w:rPr>
      <w:rFonts w:cs="Wingdings"/>
    </w:rPr>
  </w:style>
  <w:style w:type="character" w:customStyle="1" w:styleId="ListLabel288">
    <w:name w:val="ListLabel 288"/>
    <w:qFormat/>
    <w:rPr>
      <w:rFonts w:ascii="Garamond" w:hAnsi="Garamond" w:cs="Arial"/>
      <w:position w:val="0"/>
      <w:sz w:val="24"/>
      <w:vertAlign w:val="baseline"/>
    </w:rPr>
  </w:style>
  <w:style w:type="character" w:customStyle="1" w:styleId="ListLabel289">
    <w:name w:val="ListLabel 289"/>
    <w:qFormat/>
    <w:rPr>
      <w:rFonts w:cs="Arial"/>
      <w:position w:val="0"/>
      <w:sz w:val="20"/>
      <w:vertAlign w:val="baseline"/>
    </w:rPr>
  </w:style>
  <w:style w:type="character" w:customStyle="1" w:styleId="ListLabel290">
    <w:name w:val="ListLabel 290"/>
    <w:qFormat/>
    <w:rPr>
      <w:rFonts w:cs="Arial"/>
      <w:position w:val="0"/>
      <w:sz w:val="20"/>
      <w:vertAlign w:val="baseline"/>
    </w:rPr>
  </w:style>
  <w:style w:type="character" w:customStyle="1" w:styleId="ListLabel291">
    <w:name w:val="ListLabel 291"/>
    <w:qFormat/>
    <w:rPr>
      <w:rFonts w:cs="Arial"/>
      <w:position w:val="0"/>
      <w:sz w:val="20"/>
      <w:vertAlign w:val="baseline"/>
    </w:rPr>
  </w:style>
  <w:style w:type="character" w:customStyle="1" w:styleId="ListLabel292">
    <w:name w:val="ListLabel 292"/>
    <w:qFormat/>
    <w:rPr>
      <w:rFonts w:cs="Arial"/>
      <w:position w:val="0"/>
      <w:sz w:val="20"/>
      <w:vertAlign w:val="baseline"/>
    </w:rPr>
  </w:style>
  <w:style w:type="character" w:customStyle="1" w:styleId="ListLabel293">
    <w:name w:val="ListLabel 293"/>
    <w:qFormat/>
    <w:rPr>
      <w:rFonts w:cs="Arial"/>
      <w:position w:val="0"/>
      <w:sz w:val="20"/>
      <w:vertAlign w:val="baseline"/>
    </w:rPr>
  </w:style>
  <w:style w:type="character" w:customStyle="1" w:styleId="ListLabel294">
    <w:name w:val="ListLabel 294"/>
    <w:qFormat/>
    <w:rPr>
      <w:rFonts w:cs="Arial"/>
      <w:position w:val="0"/>
      <w:sz w:val="20"/>
      <w:vertAlign w:val="baseline"/>
    </w:rPr>
  </w:style>
  <w:style w:type="character" w:customStyle="1" w:styleId="ListLabel295">
    <w:name w:val="ListLabel 295"/>
    <w:qFormat/>
    <w:rPr>
      <w:rFonts w:cs="Arial"/>
      <w:position w:val="0"/>
      <w:sz w:val="20"/>
      <w:vertAlign w:val="baseline"/>
    </w:rPr>
  </w:style>
  <w:style w:type="character" w:customStyle="1" w:styleId="ListLabel296">
    <w:name w:val="ListLabel 296"/>
    <w:qFormat/>
    <w:rPr>
      <w:rFonts w:cs="Arial"/>
      <w:position w:val="0"/>
      <w:sz w:val="20"/>
      <w:vertAlign w:val="baseline"/>
    </w:rPr>
  </w:style>
  <w:style w:type="character" w:customStyle="1" w:styleId="ListLabel297">
    <w:name w:val="ListLabel 297"/>
    <w:qFormat/>
    <w:rPr>
      <w:rFonts w:ascii="Garamond" w:hAnsi="Garamond"/>
      <w:position w:val="0"/>
      <w:sz w:val="24"/>
      <w:vertAlign w:val="baseline"/>
    </w:rPr>
  </w:style>
  <w:style w:type="character" w:customStyle="1" w:styleId="ListLabel298">
    <w:name w:val="ListLabel 298"/>
    <w:qFormat/>
    <w:rPr>
      <w:position w:val="0"/>
      <w:sz w:val="20"/>
      <w:vertAlign w:val="baseline"/>
    </w:rPr>
  </w:style>
  <w:style w:type="character" w:customStyle="1" w:styleId="ListLabel299">
    <w:name w:val="ListLabel 299"/>
    <w:qFormat/>
    <w:rPr>
      <w:position w:val="0"/>
      <w:sz w:val="20"/>
      <w:vertAlign w:val="baseline"/>
    </w:rPr>
  </w:style>
  <w:style w:type="character" w:customStyle="1" w:styleId="ListLabel300">
    <w:name w:val="ListLabel 300"/>
    <w:qFormat/>
    <w:rPr>
      <w:position w:val="0"/>
      <w:sz w:val="20"/>
      <w:vertAlign w:val="baseline"/>
    </w:rPr>
  </w:style>
  <w:style w:type="character" w:customStyle="1" w:styleId="ListLabel301">
    <w:name w:val="ListLabel 301"/>
    <w:qFormat/>
    <w:rPr>
      <w:position w:val="0"/>
      <w:sz w:val="20"/>
      <w:vertAlign w:val="baseline"/>
    </w:rPr>
  </w:style>
  <w:style w:type="character" w:customStyle="1" w:styleId="ListLabel302">
    <w:name w:val="ListLabel 302"/>
    <w:qFormat/>
    <w:rPr>
      <w:position w:val="0"/>
      <w:sz w:val="20"/>
      <w:vertAlign w:val="baseline"/>
    </w:rPr>
  </w:style>
  <w:style w:type="character" w:customStyle="1" w:styleId="ListLabel303">
    <w:name w:val="ListLabel 303"/>
    <w:qFormat/>
    <w:rPr>
      <w:position w:val="0"/>
      <w:sz w:val="20"/>
      <w:vertAlign w:val="baseline"/>
    </w:rPr>
  </w:style>
  <w:style w:type="character" w:customStyle="1" w:styleId="ListLabel304">
    <w:name w:val="ListLabel 304"/>
    <w:qFormat/>
    <w:rPr>
      <w:position w:val="0"/>
      <w:sz w:val="20"/>
      <w:vertAlign w:val="baseline"/>
    </w:rPr>
  </w:style>
  <w:style w:type="character" w:customStyle="1" w:styleId="ListLabel305">
    <w:name w:val="ListLabel 305"/>
    <w:qFormat/>
    <w:rPr>
      <w:position w:val="0"/>
      <w:sz w:val="20"/>
      <w:vertAlign w:val="baseline"/>
    </w:rPr>
  </w:style>
  <w:style w:type="character" w:customStyle="1" w:styleId="ListLabel306">
    <w:name w:val="ListLabel 306"/>
    <w:qFormat/>
    <w:rPr>
      <w:rFonts w:ascii="Garamond" w:hAnsi="Garamond" w:cs="Arial"/>
      <w:position w:val="0"/>
      <w:sz w:val="24"/>
      <w:vertAlign w:val="baseline"/>
    </w:rPr>
  </w:style>
  <w:style w:type="character" w:customStyle="1" w:styleId="ListLabel307">
    <w:name w:val="ListLabel 307"/>
    <w:qFormat/>
    <w:rPr>
      <w:rFonts w:cs="Wingdings"/>
    </w:rPr>
  </w:style>
  <w:style w:type="character" w:customStyle="1" w:styleId="ListLabel308">
    <w:name w:val="ListLabel 308"/>
    <w:qFormat/>
    <w:rPr>
      <w:rFonts w:cs="Wingdings"/>
    </w:rPr>
  </w:style>
  <w:style w:type="character" w:customStyle="1" w:styleId="ListLabel309">
    <w:name w:val="ListLabel 309"/>
    <w:qFormat/>
    <w:rPr>
      <w:rFonts w:cs="Wingdings"/>
    </w:rPr>
  </w:style>
  <w:style w:type="character" w:customStyle="1" w:styleId="ListLabel310">
    <w:name w:val="ListLabel 310"/>
    <w:qFormat/>
    <w:rPr>
      <w:rFonts w:cs="Wingdings"/>
    </w:rPr>
  </w:style>
  <w:style w:type="character" w:customStyle="1" w:styleId="ListLabel311">
    <w:name w:val="ListLabel 311"/>
    <w:qFormat/>
    <w:rPr>
      <w:rFonts w:cs="Wingdings"/>
    </w:rPr>
  </w:style>
  <w:style w:type="character" w:customStyle="1" w:styleId="ListLabel312">
    <w:name w:val="ListLabel 312"/>
    <w:qFormat/>
    <w:rPr>
      <w:rFonts w:cs="Wingdings"/>
    </w:rPr>
  </w:style>
  <w:style w:type="character" w:customStyle="1" w:styleId="ListLabel313">
    <w:name w:val="ListLabel 313"/>
    <w:qFormat/>
    <w:rPr>
      <w:rFonts w:cs="Wingdings"/>
    </w:rPr>
  </w:style>
  <w:style w:type="character" w:customStyle="1" w:styleId="ListLabel314">
    <w:name w:val="ListLabel 314"/>
    <w:qFormat/>
    <w:rPr>
      <w:rFonts w:cs="Wingdings"/>
    </w:rPr>
  </w:style>
  <w:style w:type="character" w:customStyle="1" w:styleId="ListLabel315">
    <w:name w:val="ListLabel 315"/>
    <w:qFormat/>
    <w:rPr>
      <w:rFonts w:ascii="Garamond" w:hAnsi="Garamond"/>
      <w:position w:val="0"/>
      <w:sz w:val="24"/>
      <w:vertAlign w:val="baseline"/>
    </w:rPr>
  </w:style>
  <w:style w:type="character" w:customStyle="1" w:styleId="ListLabel316">
    <w:name w:val="ListLabel 316"/>
    <w:qFormat/>
    <w:rPr>
      <w:position w:val="0"/>
      <w:sz w:val="20"/>
      <w:vertAlign w:val="baseline"/>
    </w:rPr>
  </w:style>
  <w:style w:type="character" w:customStyle="1" w:styleId="ListLabel317">
    <w:name w:val="ListLabel 317"/>
    <w:qFormat/>
    <w:rPr>
      <w:position w:val="0"/>
      <w:sz w:val="20"/>
      <w:vertAlign w:val="baseline"/>
    </w:rPr>
  </w:style>
  <w:style w:type="character" w:customStyle="1" w:styleId="ListLabel318">
    <w:name w:val="ListLabel 318"/>
    <w:qFormat/>
    <w:rPr>
      <w:position w:val="0"/>
      <w:sz w:val="20"/>
      <w:vertAlign w:val="baseline"/>
    </w:rPr>
  </w:style>
  <w:style w:type="character" w:customStyle="1" w:styleId="ListLabel319">
    <w:name w:val="ListLabel 319"/>
    <w:qFormat/>
    <w:rPr>
      <w:position w:val="0"/>
      <w:sz w:val="20"/>
      <w:vertAlign w:val="baseline"/>
    </w:rPr>
  </w:style>
  <w:style w:type="character" w:customStyle="1" w:styleId="ListLabel320">
    <w:name w:val="ListLabel 320"/>
    <w:qFormat/>
    <w:rPr>
      <w:position w:val="0"/>
      <w:sz w:val="20"/>
      <w:vertAlign w:val="baseline"/>
    </w:rPr>
  </w:style>
  <w:style w:type="character" w:customStyle="1" w:styleId="ListLabel321">
    <w:name w:val="ListLabel 321"/>
    <w:qFormat/>
    <w:rPr>
      <w:position w:val="0"/>
      <w:sz w:val="20"/>
      <w:vertAlign w:val="baseline"/>
    </w:rPr>
  </w:style>
  <w:style w:type="character" w:customStyle="1" w:styleId="ListLabel322">
    <w:name w:val="ListLabel 322"/>
    <w:qFormat/>
    <w:rPr>
      <w:position w:val="0"/>
      <w:sz w:val="20"/>
      <w:vertAlign w:val="baseline"/>
    </w:rPr>
  </w:style>
  <w:style w:type="character" w:customStyle="1" w:styleId="ListLabel323">
    <w:name w:val="ListLabel 323"/>
    <w:qFormat/>
    <w:rPr>
      <w:position w:val="0"/>
      <w:sz w:val="20"/>
      <w:vertAlign w:val="baseline"/>
    </w:rPr>
  </w:style>
  <w:style w:type="character" w:customStyle="1" w:styleId="ListLabel324">
    <w:name w:val="ListLabel 324"/>
    <w:qFormat/>
    <w:rPr>
      <w:rFonts w:ascii="Garamond" w:hAnsi="Garamond"/>
      <w:position w:val="0"/>
      <w:sz w:val="24"/>
      <w:vertAlign w:val="baseline"/>
    </w:rPr>
  </w:style>
  <w:style w:type="character" w:customStyle="1" w:styleId="ListLabel325">
    <w:name w:val="ListLabel 325"/>
    <w:qFormat/>
    <w:rPr>
      <w:position w:val="0"/>
      <w:sz w:val="20"/>
      <w:vertAlign w:val="baseline"/>
    </w:rPr>
  </w:style>
  <w:style w:type="character" w:customStyle="1" w:styleId="ListLabel326">
    <w:name w:val="ListLabel 326"/>
    <w:qFormat/>
    <w:rPr>
      <w:position w:val="0"/>
      <w:sz w:val="20"/>
      <w:vertAlign w:val="baseline"/>
    </w:rPr>
  </w:style>
  <w:style w:type="character" w:customStyle="1" w:styleId="ListLabel327">
    <w:name w:val="ListLabel 327"/>
    <w:qFormat/>
    <w:rPr>
      <w:position w:val="0"/>
      <w:sz w:val="20"/>
      <w:vertAlign w:val="baseline"/>
    </w:rPr>
  </w:style>
  <w:style w:type="character" w:customStyle="1" w:styleId="ListLabel328">
    <w:name w:val="ListLabel 328"/>
    <w:qFormat/>
    <w:rPr>
      <w:position w:val="0"/>
      <w:sz w:val="20"/>
      <w:vertAlign w:val="baseline"/>
    </w:rPr>
  </w:style>
  <w:style w:type="character" w:customStyle="1" w:styleId="ListLabel329">
    <w:name w:val="ListLabel 329"/>
    <w:qFormat/>
    <w:rPr>
      <w:position w:val="0"/>
      <w:sz w:val="20"/>
      <w:vertAlign w:val="baseline"/>
    </w:rPr>
  </w:style>
  <w:style w:type="character" w:customStyle="1" w:styleId="ListLabel330">
    <w:name w:val="ListLabel 330"/>
    <w:qFormat/>
    <w:rPr>
      <w:position w:val="0"/>
      <w:sz w:val="20"/>
      <w:vertAlign w:val="baseline"/>
    </w:rPr>
  </w:style>
  <w:style w:type="character" w:customStyle="1" w:styleId="ListLabel331">
    <w:name w:val="ListLabel 331"/>
    <w:qFormat/>
    <w:rPr>
      <w:position w:val="0"/>
      <w:sz w:val="20"/>
      <w:vertAlign w:val="baseline"/>
    </w:rPr>
  </w:style>
  <w:style w:type="character" w:customStyle="1" w:styleId="ListLabel332">
    <w:name w:val="ListLabel 332"/>
    <w:qFormat/>
    <w:rPr>
      <w:position w:val="0"/>
      <w:sz w:val="20"/>
      <w:vertAlign w:val="baseline"/>
    </w:rPr>
  </w:style>
  <w:style w:type="character" w:customStyle="1" w:styleId="ListLabel333">
    <w:name w:val="ListLabel 333"/>
    <w:qFormat/>
    <w:rPr>
      <w:rFonts w:ascii="Garamond" w:hAnsi="Garamond" w:cs="Arial"/>
      <w:position w:val="0"/>
      <w:sz w:val="24"/>
      <w:vertAlign w:val="baseline"/>
    </w:rPr>
  </w:style>
  <w:style w:type="character" w:customStyle="1" w:styleId="ListLabel334">
    <w:name w:val="ListLabel 334"/>
    <w:qFormat/>
    <w:rPr>
      <w:rFonts w:cs="Wingdings"/>
    </w:rPr>
  </w:style>
  <w:style w:type="character" w:customStyle="1" w:styleId="ListLabel335">
    <w:name w:val="ListLabel 335"/>
    <w:qFormat/>
    <w:rPr>
      <w:rFonts w:cs="Wingdings"/>
    </w:rPr>
  </w:style>
  <w:style w:type="character" w:customStyle="1" w:styleId="ListLabel336">
    <w:name w:val="ListLabel 336"/>
    <w:qFormat/>
    <w:rPr>
      <w:rFonts w:cs="Wingdings"/>
    </w:rPr>
  </w:style>
  <w:style w:type="character" w:customStyle="1" w:styleId="ListLabel337">
    <w:name w:val="ListLabel 337"/>
    <w:qFormat/>
    <w:rPr>
      <w:rFonts w:cs="Wingdings"/>
    </w:rPr>
  </w:style>
  <w:style w:type="character" w:customStyle="1" w:styleId="ListLabel338">
    <w:name w:val="ListLabel 338"/>
    <w:qFormat/>
    <w:rPr>
      <w:rFonts w:cs="Wingdings"/>
    </w:rPr>
  </w:style>
  <w:style w:type="character" w:customStyle="1" w:styleId="ListLabel339">
    <w:name w:val="ListLabel 339"/>
    <w:qFormat/>
    <w:rPr>
      <w:rFonts w:cs="Wingdings"/>
    </w:rPr>
  </w:style>
  <w:style w:type="character" w:customStyle="1" w:styleId="ListLabel340">
    <w:name w:val="ListLabel 340"/>
    <w:qFormat/>
    <w:rPr>
      <w:rFonts w:cs="Wingdings"/>
    </w:rPr>
  </w:style>
  <w:style w:type="character" w:customStyle="1" w:styleId="ListLabel341">
    <w:name w:val="ListLabel 341"/>
    <w:qFormat/>
    <w:rPr>
      <w:rFonts w:cs="Wingdings"/>
    </w:rPr>
  </w:style>
  <w:style w:type="character" w:customStyle="1" w:styleId="ListLabel342">
    <w:name w:val="ListLabel 342"/>
    <w:qFormat/>
    <w:rPr>
      <w:rFonts w:cs="Arial"/>
      <w:position w:val="0"/>
      <w:sz w:val="20"/>
      <w:vertAlign w:val="baseline"/>
    </w:rPr>
  </w:style>
  <w:style w:type="character" w:customStyle="1" w:styleId="ListLabel343">
    <w:name w:val="ListLabel 343"/>
    <w:qFormat/>
    <w:rPr>
      <w:rFonts w:ascii="Garamond" w:hAnsi="Garamond" w:cs="Arial"/>
      <w:b w:val="0"/>
      <w:position w:val="0"/>
      <w:sz w:val="24"/>
      <w:vertAlign w:val="baseline"/>
    </w:rPr>
  </w:style>
  <w:style w:type="character" w:customStyle="1" w:styleId="ListLabel344">
    <w:name w:val="ListLabel 344"/>
    <w:qFormat/>
    <w:rPr>
      <w:rFonts w:cs="Arial"/>
      <w:position w:val="0"/>
      <w:sz w:val="20"/>
      <w:vertAlign w:val="baseline"/>
    </w:rPr>
  </w:style>
  <w:style w:type="character" w:customStyle="1" w:styleId="ListLabel345">
    <w:name w:val="ListLabel 345"/>
    <w:qFormat/>
    <w:rPr>
      <w:rFonts w:cs="Arial"/>
      <w:position w:val="0"/>
      <w:sz w:val="20"/>
      <w:vertAlign w:val="baseline"/>
    </w:rPr>
  </w:style>
  <w:style w:type="character" w:customStyle="1" w:styleId="ListLabel346">
    <w:name w:val="ListLabel 346"/>
    <w:qFormat/>
    <w:rPr>
      <w:rFonts w:cs="Arial"/>
      <w:position w:val="0"/>
      <w:sz w:val="20"/>
      <w:vertAlign w:val="baseline"/>
    </w:rPr>
  </w:style>
  <w:style w:type="character" w:customStyle="1" w:styleId="ListLabel347">
    <w:name w:val="ListLabel 347"/>
    <w:qFormat/>
    <w:rPr>
      <w:rFonts w:cs="Arial"/>
      <w:position w:val="0"/>
      <w:sz w:val="20"/>
      <w:vertAlign w:val="baseline"/>
    </w:rPr>
  </w:style>
  <w:style w:type="character" w:customStyle="1" w:styleId="ListLabel348">
    <w:name w:val="ListLabel 348"/>
    <w:qFormat/>
    <w:rPr>
      <w:rFonts w:cs="Arial"/>
      <w:position w:val="0"/>
      <w:sz w:val="20"/>
      <w:vertAlign w:val="baseline"/>
    </w:rPr>
  </w:style>
  <w:style w:type="character" w:customStyle="1" w:styleId="ListLabel349">
    <w:name w:val="ListLabel 349"/>
    <w:qFormat/>
    <w:rPr>
      <w:rFonts w:cs="Arial"/>
      <w:position w:val="0"/>
      <w:sz w:val="20"/>
      <w:vertAlign w:val="baseline"/>
    </w:rPr>
  </w:style>
  <w:style w:type="character" w:customStyle="1" w:styleId="ListLabel350">
    <w:name w:val="ListLabel 350"/>
    <w:qFormat/>
    <w:rPr>
      <w:rFonts w:cs="Arial"/>
      <w:position w:val="0"/>
      <w:sz w:val="20"/>
      <w:vertAlign w:val="baseline"/>
    </w:rPr>
  </w:style>
  <w:style w:type="character" w:customStyle="1" w:styleId="ListLabel351">
    <w:name w:val="ListLabel 351"/>
    <w:qFormat/>
    <w:rPr>
      <w:rFonts w:ascii="Garamond" w:hAnsi="Garamond" w:cs="Arial"/>
      <w:position w:val="0"/>
      <w:sz w:val="24"/>
      <w:vertAlign w:val="baseline"/>
    </w:rPr>
  </w:style>
  <w:style w:type="character" w:customStyle="1" w:styleId="ListLabel352">
    <w:name w:val="ListLabel 352"/>
    <w:qFormat/>
    <w:rPr>
      <w:rFonts w:cs="Arial"/>
      <w:position w:val="0"/>
      <w:sz w:val="20"/>
      <w:vertAlign w:val="baseline"/>
    </w:rPr>
  </w:style>
  <w:style w:type="character" w:customStyle="1" w:styleId="ListLabel353">
    <w:name w:val="ListLabel 353"/>
    <w:qFormat/>
    <w:rPr>
      <w:rFonts w:cs="Arial"/>
      <w:position w:val="0"/>
      <w:sz w:val="20"/>
      <w:vertAlign w:val="baseline"/>
    </w:rPr>
  </w:style>
  <w:style w:type="character" w:customStyle="1" w:styleId="ListLabel354">
    <w:name w:val="ListLabel 354"/>
    <w:qFormat/>
    <w:rPr>
      <w:rFonts w:cs="Arial"/>
      <w:position w:val="0"/>
      <w:sz w:val="20"/>
      <w:vertAlign w:val="baseline"/>
    </w:rPr>
  </w:style>
  <w:style w:type="character" w:customStyle="1" w:styleId="ListLabel355">
    <w:name w:val="ListLabel 355"/>
    <w:qFormat/>
    <w:rPr>
      <w:rFonts w:cs="Arial"/>
      <w:position w:val="0"/>
      <w:sz w:val="20"/>
      <w:vertAlign w:val="baseline"/>
    </w:rPr>
  </w:style>
  <w:style w:type="character" w:customStyle="1" w:styleId="ListLabel356">
    <w:name w:val="ListLabel 356"/>
    <w:qFormat/>
    <w:rPr>
      <w:rFonts w:cs="Arial"/>
      <w:position w:val="0"/>
      <w:sz w:val="20"/>
      <w:vertAlign w:val="baseline"/>
    </w:rPr>
  </w:style>
  <w:style w:type="character" w:customStyle="1" w:styleId="ListLabel357">
    <w:name w:val="ListLabel 357"/>
    <w:qFormat/>
    <w:rPr>
      <w:rFonts w:cs="Arial"/>
      <w:position w:val="0"/>
      <w:sz w:val="20"/>
      <w:vertAlign w:val="baseline"/>
    </w:rPr>
  </w:style>
  <w:style w:type="character" w:customStyle="1" w:styleId="ListLabel358">
    <w:name w:val="ListLabel 358"/>
    <w:qFormat/>
    <w:rPr>
      <w:rFonts w:cs="Arial"/>
      <w:position w:val="0"/>
      <w:sz w:val="20"/>
      <w:vertAlign w:val="baseline"/>
    </w:rPr>
  </w:style>
  <w:style w:type="character" w:customStyle="1" w:styleId="ListLabel359">
    <w:name w:val="ListLabel 359"/>
    <w:qFormat/>
    <w:rPr>
      <w:rFonts w:cs="Arial"/>
      <w:position w:val="0"/>
      <w:sz w:val="20"/>
      <w:vertAlign w:val="baseline"/>
    </w:rPr>
  </w:style>
  <w:style w:type="character" w:customStyle="1" w:styleId="ListLabel360">
    <w:name w:val="ListLabel 360"/>
    <w:qFormat/>
    <w:rPr>
      <w:rFonts w:ascii="Garamond" w:hAnsi="Garamond"/>
      <w:position w:val="0"/>
      <w:sz w:val="24"/>
      <w:vertAlign w:val="baseline"/>
    </w:rPr>
  </w:style>
  <w:style w:type="character" w:customStyle="1" w:styleId="ListLabel361">
    <w:name w:val="ListLabel 361"/>
    <w:qFormat/>
    <w:rPr>
      <w:position w:val="0"/>
      <w:sz w:val="20"/>
      <w:vertAlign w:val="baseline"/>
    </w:rPr>
  </w:style>
  <w:style w:type="character" w:customStyle="1" w:styleId="ListLabel362">
    <w:name w:val="ListLabel 362"/>
    <w:qFormat/>
    <w:rPr>
      <w:position w:val="0"/>
      <w:sz w:val="20"/>
      <w:vertAlign w:val="baseline"/>
    </w:rPr>
  </w:style>
  <w:style w:type="character" w:customStyle="1" w:styleId="ListLabel363">
    <w:name w:val="ListLabel 363"/>
    <w:qFormat/>
    <w:rPr>
      <w:position w:val="0"/>
      <w:sz w:val="20"/>
      <w:vertAlign w:val="baseline"/>
    </w:rPr>
  </w:style>
  <w:style w:type="character" w:customStyle="1" w:styleId="ListLabel364">
    <w:name w:val="ListLabel 364"/>
    <w:qFormat/>
    <w:rPr>
      <w:position w:val="0"/>
      <w:sz w:val="20"/>
      <w:vertAlign w:val="baseline"/>
    </w:rPr>
  </w:style>
  <w:style w:type="character" w:customStyle="1" w:styleId="ListLabel365">
    <w:name w:val="ListLabel 365"/>
    <w:qFormat/>
    <w:rPr>
      <w:position w:val="0"/>
      <w:sz w:val="20"/>
      <w:vertAlign w:val="baseline"/>
    </w:rPr>
  </w:style>
  <w:style w:type="character" w:customStyle="1" w:styleId="ListLabel366">
    <w:name w:val="ListLabel 366"/>
    <w:qFormat/>
    <w:rPr>
      <w:position w:val="0"/>
      <w:sz w:val="20"/>
      <w:vertAlign w:val="baseline"/>
    </w:rPr>
  </w:style>
  <w:style w:type="character" w:customStyle="1" w:styleId="ListLabel367">
    <w:name w:val="ListLabel 367"/>
    <w:qFormat/>
    <w:rPr>
      <w:position w:val="0"/>
      <w:sz w:val="20"/>
      <w:vertAlign w:val="baseline"/>
    </w:rPr>
  </w:style>
  <w:style w:type="character" w:customStyle="1" w:styleId="ListLabel368">
    <w:name w:val="ListLabel 368"/>
    <w:qFormat/>
    <w:rPr>
      <w:position w:val="0"/>
      <w:sz w:val="20"/>
      <w:vertAlign w:val="baseline"/>
    </w:rPr>
  </w:style>
  <w:style w:type="character" w:customStyle="1" w:styleId="ListLabel369">
    <w:name w:val="ListLabel 369"/>
    <w:qFormat/>
    <w:rPr>
      <w:rFonts w:ascii="Garamond" w:hAnsi="Garamond"/>
      <w:position w:val="0"/>
      <w:sz w:val="24"/>
      <w:vertAlign w:val="baseline"/>
    </w:rPr>
  </w:style>
  <w:style w:type="character" w:customStyle="1" w:styleId="ListLabel370">
    <w:name w:val="ListLabel 370"/>
    <w:qFormat/>
    <w:rPr>
      <w:position w:val="0"/>
      <w:sz w:val="20"/>
      <w:vertAlign w:val="baseline"/>
    </w:rPr>
  </w:style>
  <w:style w:type="character" w:customStyle="1" w:styleId="ListLabel371">
    <w:name w:val="ListLabel 371"/>
    <w:qFormat/>
    <w:rPr>
      <w:position w:val="0"/>
      <w:sz w:val="20"/>
      <w:vertAlign w:val="baseline"/>
    </w:rPr>
  </w:style>
  <w:style w:type="character" w:customStyle="1" w:styleId="ListLabel372">
    <w:name w:val="ListLabel 372"/>
    <w:qFormat/>
    <w:rPr>
      <w:position w:val="0"/>
      <w:sz w:val="20"/>
      <w:vertAlign w:val="baseline"/>
    </w:rPr>
  </w:style>
  <w:style w:type="character" w:customStyle="1" w:styleId="ListLabel373">
    <w:name w:val="ListLabel 373"/>
    <w:qFormat/>
    <w:rPr>
      <w:position w:val="0"/>
      <w:sz w:val="20"/>
      <w:vertAlign w:val="baseline"/>
    </w:rPr>
  </w:style>
  <w:style w:type="character" w:customStyle="1" w:styleId="ListLabel374">
    <w:name w:val="ListLabel 374"/>
    <w:qFormat/>
    <w:rPr>
      <w:position w:val="0"/>
      <w:sz w:val="20"/>
      <w:vertAlign w:val="baseline"/>
    </w:rPr>
  </w:style>
  <w:style w:type="character" w:customStyle="1" w:styleId="ListLabel375">
    <w:name w:val="ListLabel 375"/>
    <w:qFormat/>
    <w:rPr>
      <w:position w:val="0"/>
      <w:sz w:val="20"/>
      <w:vertAlign w:val="baseline"/>
    </w:rPr>
  </w:style>
  <w:style w:type="character" w:customStyle="1" w:styleId="ListLabel376">
    <w:name w:val="ListLabel 376"/>
    <w:qFormat/>
    <w:rPr>
      <w:position w:val="0"/>
      <w:sz w:val="20"/>
      <w:vertAlign w:val="baseline"/>
    </w:rPr>
  </w:style>
  <w:style w:type="character" w:customStyle="1" w:styleId="ListLabel377">
    <w:name w:val="ListLabel 377"/>
    <w:qFormat/>
    <w:rPr>
      <w:position w:val="0"/>
      <w:sz w:val="20"/>
      <w:vertAlign w:val="baseline"/>
    </w:rPr>
  </w:style>
  <w:style w:type="character" w:customStyle="1" w:styleId="ListLabel378">
    <w:name w:val="ListLabel 378"/>
    <w:qFormat/>
    <w:rPr>
      <w:rFonts w:ascii="Garamond" w:hAnsi="Garamond" w:cs="Times New Roman"/>
    </w:rPr>
  </w:style>
  <w:style w:type="character" w:customStyle="1" w:styleId="ListLabel379">
    <w:name w:val="ListLabel 379"/>
    <w:qFormat/>
    <w:rPr>
      <w:rFonts w:cs="Times New Roman"/>
    </w:rPr>
  </w:style>
  <w:style w:type="character" w:customStyle="1" w:styleId="ListLabel380">
    <w:name w:val="ListLabel 380"/>
    <w:qFormat/>
    <w:rPr>
      <w:rFonts w:cs="Wingdings"/>
    </w:rPr>
  </w:style>
  <w:style w:type="character" w:customStyle="1" w:styleId="ListLabel381">
    <w:name w:val="ListLabel 381"/>
    <w:qFormat/>
    <w:rPr>
      <w:rFonts w:cs="Symbol"/>
    </w:rPr>
  </w:style>
  <w:style w:type="character" w:customStyle="1" w:styleId="ListLabel382">
    <w:name w:val="ListLabel 382"/>
    <w:qFormat/>
    <w:rPr>
      <w:rFonts w:cs="Courier New"/>
    </w:rPr>
  </w:style>
  <w:style w:type="character" w:customStyle="1" w:styleId="ListLabel383">
    <w:name w:val="ListLabel 383"/>
    <w:qFormat/>
    <w:rPr>
      <w:rFonts w:cs="Wingdings"/>
    </w:rPr>
  </w:style>
  <w:style w:type="character" w:customStyle="1" w:styleId="ListLabel384">
    <w:name w:val="ListLabel 384"/>
    <w:qFormat/>
    <w:rPr>
      <w:rFonts w:cs="Symbol"/>
    </w:rPr>
  </w:style>
  <w:style w:type="character" w:customStyle="1" w:styleId="ListLabel385">
    <w:name w:val="ListLabel 385"/>
    <w:qFormat/>
    <w:rPr>
      <w:rFonts w:cs="Courier New"/>
    </w:rPr>
  </w:style>
  <w:style w:type="character" w:customStyle="1" w:styleId="ListLabel386">
    <w:name w:val="ListLabel 386"/>
    <w:qFormat/>
    <w:rPr>
      <w:rFonts w:cs="Wingdings"/>
    </w:rPr>
  </w:style>
  <w:style w:type="character" w:customStyle="1" w:styleId="ListLabel387">
    <w:name w:val="ListLabel 387"/>
    <w:qFormat/>
    <w:rPr>
      <w:rFonts w:ascii="Garamond" w:hAnsi="Garamond" w:cs="Arial"/>
      <w:position w:val="0"/>
      <w:sz w:val="24"/>
      <w:vertAlign w:val="baseline"/>
    </w:rPr>
  </w:style>
  <w:style w:type="character" w:customStyle="1" w:styleId="ListLabel388">
    <w:name w:val="ListLabel 388"/>
    <w:qFormat/>
    <w:rPr>
      <w:rFonts w:cs="Arial"/>
      <w:position w:val="0"/>
      <w:sz w:val="20"/>
      <w:vertAlign w:val="baseline"/>
    </w:rPr>
  </w:style>
  <w:style w:type="character" w:customStyle="1" w:styleId="ListLabel389">
    <w:name w:val="ListLabel 389"/>
    <w:qFormat/>
    <w:rPr>
      <w:rFonts w:cs="Arial"/>
      <w:position w:val="0"/>
      <w:sz w:val="20"/>
      <w:vertAlign w:val="baseline"/>
    </w:rPr>
  </w:style>
  <w:style w:type="character" w:customStyle="1" w:styleId="ListLabel390">
    <w:name w:val="ListLabel 390"/>
    <w:qFormat/>
    <w:rPr>
      <w:rFonts w:cs="Arial"/>
      <w:position w:val="0"/>
      <w:sz w:val="20"/>
      <w:vertAlign w:val="baseline"/>
    </w:rPr>
  </w:style>
  <w:style w:type="character" w:customStyle="1" w:styleId="ListLabel391">
    <w:name w:val="ListLabel 391"/>
    <w:qFormat/>
    <w:rPr>
      <w:rFonts w:cs="Arial"/>
      <w:position w:val="0"/>
      <w:sz w:val="20"/>
      <w:vertAlign w:val="baseline"/>
    </w:rPr>
  </w:style>
  <w:style w:type="character" w:customStyle="1" w:styleId="ListLabel392">
    <w:name w:val="ListLabel 392"/>
    <w:qFormat/>
    <w:rPr>
      <w:rFonts w:cs="Arial"/>
      <w:position w:val="0"/>
      <w:sz w:val="20"/>
      <w:vertAlign w:val="baseline"/>
    </w:rPr>
  </w:style>
  <w:style w:type="character" w:customStyle="1" w:styleId="ListLabel393">
    <w:name w:val="ListLabel 393"/>
    <w:qFormat/>
    <w:rPr>
      <w:rFonts w:cs="Arial"/>
      <w:position w:val="0"/>
      <w:sz w:val="20"/>
      <w:vertAlign w:val="baseline"/>
    </w:rPr>
  </w:style>
  <w:style w:type="character" w:customStyle="1" w:styleId="ListLabel394">
    <w:name w:val="ListLabel 394"/>
    <w:qFormat/>
    <w:rPr>
      <w:rFonts w:cs="Arial"/>
      <w:position w:val="0"/>
      <w:sz w:val="20"/>
      <w:vertAlign w:val="baseline"/>
    </w:rPr>
  </w:style>
  <w:style w:type="character" w:customStyle="1" w:styleId="ListLabel395">
    <w:name w:val="ListLabel 395"/>
    <w:qFormat/>
    <w:rPr>
      <w:rFonts w:cs="Arial"/>
      <w:position w:val="0"/>
      <w:sz w:val="20"/>
      <w:vertAlign w:val="baseline"/>
    </w:rPr>
  </w:style>
  <w:style w:type="character" w:customStyle="1" w:styleId="ListLabel396">
    <w:name w:val="ListLabel 396"/>
    <w:qFormat/>
    <w:rPr>
      <w:rFonts w:ascii="Garamond" w:hAnsi="Garamond"/>
      <w:position w:val="0"/>
      <w:sz w:val="24"/>
      <w:vertAlign w:val="baseline"/>
    </w:rPr>
  </w:style>
  <w:style w:type="character" w:customStyle="1" w:styleId="ListLabel397">
    <w:name w:val="ListLabel 397"/>
    <w:qFormat/>
    <w:rPr>
      <w:position w:val="0"/>
      <w:sz w:val="20"/>
      <w:vertAlign w:val="baseline"/>
    </w:rPr>
  </w:style>
  <w:style w:type="character" w:customStyle="1" w:styleId="ListLabel398">
    <w:name w:val="ListLabel 398"/>
    <w:qFormat/>
    <w:rPr>
      <w:position w:val="0"/>
      <w:sz w:val="20"/>
      <w:vertAlign w:val="baseline"/>
    </w:rPr>
  </w:style>
  <w:style w:type="character" w:customStyle="1" w:styleId="ListLabel399">
    <w:name w:val="ListLabel 399"/>
    <w:qFormat/>
    <w:rPr>
      <w:position w:val="0"/>
      <w:sz w:val="20"/>
      <w:vertAlign w:val="baseline"/>
    </w:rPr>
  </w:style>
  <w:style w:type="character" w:customStyle="1" w:styleId="ListLabel400">
    <w:name w:val="ListLabel 400"/>
    <w:qFormat/>
    <w:rPr>
      <w:position w:val="0"/>
      <w:sz w:val="20"/>
      <w:vertAlign w:val="baseline"/>
    </w:rPr>
  </w:style>
  <w:style w:type="character" w:customStyle="1" w:styleId="ListLabel401">
    <w:name w:val="ListLabel 401"/>
    <w:qFormat/>
    <w:rPr>
      <w:position w:val="0"/>
      <w:sz w:val="20"/>
      <w:vertAlign w:val="baseline"/>
    </w:rPr>
  </w:style>
  <w:style w:type="character" w:customStyle="1" w:styleId="ListLabel402">
    <w:name w:val="ListLabel 402"/>
    <w:qFormat/>
    <w:rPr>
      <w:position w:val="0"/>
      <w:sz w:val="20"/>
      <w:vertAlign w:val="baseline"/>
    </w:rPr>
  </w:style>
  <w:style w:type="character" w:customStyle="1" w:styleId="ListLabel403">
    <w:name w:val="ListLabel 403"/>
    <w:qFormat/>
    <w:rPr>
      <w:position w:val="0"/>
      <w:sz w:val="20"/>
      <w:vertAlign w:val="baseline"/>
    </w:rPr>
  </w:style>
  <w:style w:type="character" w:customStyle="1" w:styleId="ListLabel404">
    <w:name w:val="ListLabel 404"/>
    <w:qFormat/>
    <w:rPr>
      <w:position w:val="0"/>
      <w:sz w:val="20"/>
      <w:vertAlign w:val="baseline"/>
    </w:rPr>
  </w:style>
  <w:style w:type="character" w:customStyle="1" w:styleId="ListLabel405">
    <w:name w:val="ListLabel 405"/>
    <w:qFormat/>
    <w:rPr>
      <w:rFonts w:ascii="Garamond" w:hAnsi="Garamond" w:cs="Arial"/>
      <w:position w:val="0"/>
      <w:sz w:val="24"/>
      <w:vertAlign w:val="baseline"/>
    </w:rPr>
  </w:style>
  <w:style w:type="character" w:customStyle="1" w:styleId="ListLabel406">
    <w:name w:val="ListLabel 406"/>
    <w:qFormat/>
    <w:rPr>
      <w:rFonts w:cs="Wingdings"/>
    </w:rPr>
  </w:style>
  <w:style w:type="character" w:customStyle="1" w:styleId="ListLabel407">
    <w:name w:val="ListLabel 407"/>
    <w:qFormat/>
    <w:rPr>
      <w:rFonts w:cs="Wingdings"/>
    </w:rPr>
  </w:style>
  <w:style w:type="character" w:customStyle="1" w:styleId="ListLabel408">
    <w:name w:val="ListLabel 408"/>
    <w:qFormat/>
    <w:rPr>
      <w:rFonts w:cs="Wingdings"/>
    </w:rPr>
  </w:style>
  <w:style w:type="character" w:customStyle="1" w:styleId="ListLabel409">
    <w:name w:val="ListLabel 409"/>
    <w:qFormat/>
    <w:rPr>
      <w:rFonts w:cs="Wingdings"/>
    </w:rPr>
  </w:style>
  <w:style w:type="character" w:customStyle="1" w:styleId="ListLabel410">
    <w:name w:val="ListLabel 410"/>
    <w:qFormat/>
    <w:rPr>
      <w:rFonts w:cs="Wingdings"/>
    </w:rPr>
  </w:style>
  <w:style w:type="character" w:customStyle="1" w:styleId="ListLabel411">
    <w:name w:val="ListLabel 411"/>
    <w:qFormat/>
    <w:rPr>
      <w:rFonts w:cs="Wingdings"/>
    </w:rPr>
  </w:style>
  <w:style w:type="character" w:customStyle="1" w:styleId="ListLabel412">
    <w:name w:val="ListLabel 412"/>
    <w:qFormat/>
    <w:rPr>
      <w:rFonts w:cs="Wingdings"/>
    </w:rPr>
  </w:style>
  <w:style w:type="character" w:customStyle="1" w:styleId="ListLabel413">
    <w:name w:val="ListLabel 413"/>
    <w:qFormat/>
    <w:rPr>
      <w:rFonts w:cs="Wingdings"/>
    </w:rPr>
  </w:style>
  <w:style w:type="character" w:customStyle="1" w:styleId="ListLabel414">
    <w:name w:val="ListLabel 414"/>
    <w:qFormat/>
    <w:rPr>
      <w:rFonts w:ascii="Garamond" w:hAnsi="Garamond"/>
      <w:position w:val="0"/>
      <w:sz w:val="24"/>
      <w:vertAlign w:val="baseline"/>
    </w:rPr>
  </w:style>
  <w:style w:type="character" w:customStyle="1" w:styleId="ListLabel415">
    <w:name w:val="ListLabel 415"/>
    <w:qFormat/>
    <w:rPr>
      <w:position w:val="0"/>
      <w:sz w:val="20"/>
      <w:vertAlign w:val="baseline"/>
    </w:rPr>
  </w:style>
  <w:style w:type="character" w:customStyle="1" w:styleId="ListLabel416">
    <w:name w:val="ListLabel 416"/>
    <w:qFormat/>
    <w:rPr>
      <w:position w:val="0"/>
      <w:sz w:val="20"/>
      <w:vertAlign w:val="baseline"/>
    </w:rPr>
  </w:style>
  <w:style w:type="character" w:customStyle="1" w:styleId="ListLabel417">
    <w:name w:val="ListLabel 417"/>
    <w:qFormat/>
    <w:rPr>
      <w:position w:val="0"/>
      <w:sz w:val="20"/>
      <w:vertAlign w:val="baseline"/>
    </w:rPr>
  </w:style>
  <w:style w:type="character" w:customStyle="1" w:styleId="ListLabel418">
    <w:name w:val="ListLabel 418"/>
    <w:qFormat/>
    <w:rPr>
      <w:position w:val="0"/>
      <w:sz w:val="20"/>
      <w:vertAlign w:val="baseline"/>
    </w:rPr>
  </w:style>
  <w:style w:type="character" w:customStyle="1" w:styleId="ListLabel419">
    <w:name w:val="ListLabel 419"/>
    <w:qFormat/>
    <w:rPr>
      <w:position w:val="0"/>
      <w:sz w:val="20"/>
      <w:vertAlign w:val="baseline"/>
    </w:rPr>
  </w:style>
  <w:style w:type="character" w:customStyle="1" w:styleId="ListLabel420">
    <w:name w:val="ListLabel 420"/>
    <w:qFormat/>
    <w:rPr>
      <w:position w:val="0"/>
      <w:sz w:val="20"/>
      <w:vertAlign w:val="baseline"/>
    </w:rPr>
  </w:style>
  <w:style w:type="character" w:customStyle="1" w:styleId="ListLabel421">
    <w:name w:val="ListLabel 421"/>
    <w:qFormat/>
    <w:rPr>
      <w:position w:val="0"/>
      <w:sz w:val="20"/>
      <w:vertAlign w:val="baseline"/>
    </w:rPr>
  </w:style>
  <w:style w:type="character" w:customStyle="1" w:styleId="ListLabel422">
    <w:name w:val="ListLabel 422"/>
    <w:qFormat/>
    <w:rPr>
      <w:position w:val="0"/>
      <w:sz w:val="20"/>
      <w:vertAlign w:val="baseline"/>
    </w:rPr>
  </w:style>
  <w:style w:type="character" w:customStyle="1" w:styleId="ListLabel423">
    <w:name w:val="ListLabel 423"/>
    <w:qFormat/>
    <w:rPr>
      <w:rFonts w:ascii="Garamond" w:hAnsi="Garamond"/>
      <w:position w:val="0"/>
      <w:sz w:val="24"/>
      <w:vertAlign w:val="baseline"/>
    </w:rPr>
  </w:style>
  <w:style w:type="character" w:customStyle="1" w:styleId="ListLabel424">
    <w:name w:val="ListLabel 424"/>
    <w:qFormat/>
    <w:rPr>
      <w:position w:val="0"/>
      <w:sz w:val="20"/>
      <w:vertAlign w:val="baseline"/>
    </w:rPr>
  </w:style>
  <w:style w:type="character" w:customStyle="1" w:styleId="ListLabel425">
    <w:name w:val="ListLabel 425"/>
    <w:qFormat/>
    <w:rPr>
      <w:position w:val="0"/>
      <w:sz w:val="20"/>
      <w:vertAlign w:val="baseline"/>
    </w:rPr>
  </w:style>
  <w:style w:type="character" w:customStyle="1" w:styleId="ListLabel426">
    <w:name w:val="ListLabel 426"/>
    <w:qFormat/>
    <w:rPr>
      <w:position w:val="0"/>
      <w:sz w:val="20"/>
      <w:vertAlign w:val="baseline"/>
    </w:rPr>
  </w:style>
  <w:style w:type="character" w:customStyle="1" w:styleId="ListLabel427">
    <w:name w:val="ListLabel 427"/>
    <w:qFormat/>
    <w:rPr>
      <w:position w:val="0"/>
      <w:sz w:val="20"/>
      <w:vertAlign w:val="baseline"/>
    </w:rPr>
  </w:style>
  <w:style w:type="character" w:customStyle="1" w:styleId="ListLabel428">
    <w:name w:val="ListLabel 428"/>
    <w:qFormat/>
    <w:rPr>
      <w:position w:val="0"/>
      <w:sz w:val="20"/>
      <w:vertAlign w:val="baseline"/>
    </w:rPr>
  </w:style>
  <w:style w:type="character" w:customStyle="1" w:styleId="ListLabel429">
    <w:name w:val="ListLabel 429"/>
    <w:qFormat/>
    <w:rPr>
      <w:position w:val="0"/>
      <w:sz w:val="20"/>
      <w:vertAlign w:val="baseline"/>
    </w:rPr>
  </w:style>
  <w:style w:type="character" w:customStyle="1" w:styleId="ListLabel430">
    <w:name w:val="ListLabel 430"/>
    <w:qFormat/>
    <w:rPr>
      <w:position w:val="0"/>
      <w:sz w:val="20"/>
      <w:vertAlign w:val="baseline"/>
    </w:rPr>
  </w:style>
  <w:style w:type="character" w:customStyle="1" w:styleId="ListLabel431">
    <w:name w:val="ListLabel 431"/>
    <w:qFormat/>
    <w:rPr>
      <w:position w:val="0"/>
      <w:sz w:val="20"/>
      <w:vertAlign w:val="baseline"/>
    </w:rPr>
  </w:style>
  <w:style w:type="character" w:customStyle="1" w:styleId="ListLabel432">
    <w:name w:val="ListLabel 432"/>
    <w:qFormat/>
    <w:rPr>
      <w:rFonts w:ascii="Garamond" w:hAnsi="Garamond" w:cs="Arial"/>
      <w:position w:val="0"/>
      <w:sz w:val="24"/>
      <w:vertAlign w:val="baseline"/>
    </w:rPr>
  </w:style>
  <w:style w:type="character" w:customStyle="1" w:styleId="ListLabel433">
    <w:name w:val="ListLabel 433"/>
    <w:qFormat/>
    <w:rPr>
      <w:rFonts w:cs="Wingdings"/>
    </w:rPr>
  </w:style>
  <w:style w:type="character" w:customStyle="1" w:styleId="ListLabel434">
    <w:name w:val="ListLabel 434"/>
    <w:qFormat/>
    <w:rPr>
      <w:rFonts w:cs="Wingdings"/>
    </w:rPr>
  </w:style>
  <w:style w:type="character" w:customStyle="1" w:styleId="ListLabel435">
    <w:name w:val="ListLabel 435"/>
    <w:qFormat/>
    <w:rPr>
      <w:rFonts w:cs="Wingdings"/>
    </w:rPr>
  </w:style>
  <w:style w:type="character" w:customStyle="1" w:styleId="ListLabel436">
    <w:name w:val="ListLabel 436"/>
    <w:qFormat/>
    <w:rPr>
      <w:rFonts w:cs="Wingdings"/>
    </w:rPr>
  </w:style>
  <w:style w:type="character" w:customStyle="1" w:styleId="ListLabel437">
    <w:name w:val="ListLabel 437"/>
    <w:qFormat/>
    <w:rPr>
      <w:rFonts w:cs="Wingdings"/>
    </w:rPr>
  </w:style>
  <w:style w:type="character" w:customStyle="1" w:styleId="ListLabel438">
    <w:name w:val="ListLabel 438"/>
    <w:qFormat/>
    <w:rPr>
      <w:rFonts w:cs="Wingdings"/>
    </w:rPr>
  </w:style>
  <w:style w:type="character" w:customStyle="1" w:styleId="ListLabel439">
    <w:name w:val="ListLabel 439"/>
    <w:qFormat/>
    <w:rPr>
      <w:rFonts w:cs="Wingdings"/>
    </w:rPr>
  </w:style>
  <w:style w:type="character" w:customStyle="1" w:styleId="ListLabel440">
    <w:name w:val="ListLabel 440"/>
    <w:qFormat/>
    <w:rPr>
      <w:rFonts w:cs="Wingdings"/>
    </w:rPr>
  </w:style>
  <w:style w:type="character" w:customStyle="1" w:styleId="ListLabel441">
    <w:name w:val="ListLabel 441"/>
    <w:qFormat/>
    <w:rPr>
      <w:rFonts w:cs="Arial"/>
      <w:position w:val="0"/>
      <w:sz w:val="20"/>
      <w:vertAlign w:val="baseline"/>
    </w:rPr>
  </w:style>
  <w:style w:type="character" w:customStyle="1" w:styleId="ListLabel442">
    <w:name w:val="ListLabel 442"/>
    <w:qFormat/>
    <w:rPr>
      <w:rFonts w:ascii="Garamond" w:hAnsi="Garamond" w:cs="Arial"/>
      <w:b w:val="0"/>
      <w:position w:val="0"/>
      <w:sz w:val="24"/>
      <w:vertAlign w:val="baseline"/>
    </w:rPr>
  </w:style>
  <w:style w:type="character" w:customStyle="1" w:styleId="ListLabel443">
    <w:name w:val="ListLabel 443"/>
    <w:qFormat/>
    <w:rPr>
      <w:rFonts w:cs="Arial"/>
      <w:position w:val="0"/>
      <w:sz w:val="20"/>
      <w:vertAlign w:val="baseline"/>
    </w:rPr>
  </w:style>
  <w:style w:type="character" w:customStyle="1" w:styleId="ListLabel444">
    <w:name w:val="ListLabel 444"/>
    <w:qFormat/>
    <w:rPr>
      <w:rFonts w:cs="Arial"/>
      <w:position w:val="0"/>
      <w:sz w:val="20"/>
      <w:vertAlign w:val="baseline"/>
    </w:rPr>
  </w:style>
  <w:style w:type="character" w:customStyle="1" w:styleId="ListLabel445">
    <w:name w:val="ListLabel 445"/>
    <w:qFormat/>
    <w:rPr>
      <w:rFonts w:cs="Arial"/>
      <w:position w:val="0"/>
      <w:sz w:val="20"/>
      <w:vertAlign w:val="baseline"/>
    </w:rPr>
  </w:style>
  <w:style w:type="character" w:customStyle="1" w:styleId="ListLabel446">
    <w:name w:val="ListLabel 446"/>
    <w:qFormat/>
    <w:rPr>
      <w:rFonts w:cs="Arial"/>
      <w:position w:val="0"/>
      <w:sz w:val="20"/>
      <w:vertAlign w:val="baseline"/>
    </w:rPr>
  </w:style>
  <w:style w:type="character" w:customStyle="1" w:styleId="ListLabel447">
    <w:name w:val="ListLabel 447"/>
    <w:qFormat/>
    <w:rPr>
      <w:rFonts w:cs="Arial"/>
      <w:position w:val="0"/>
      <w:sz w:val="20"/>
      <w:vertAlign w:val="baseline"/>
    </w:rPr>
  </w:style>
  <w:style w:type="character" w:customStyle="1" w:styleId="ListLabel448">
    <w:name w:val="ListLabel 448"/>
    <w:qFormat/>
    <w:rPr>
      <w:rFonts w:cs="Arial"/>
      <w:position w:val="0"/>
      <w:sz w:val="20"/>
      <w:vertAlign w:val="baseline"/>
    </w:rPr>
  </w:style>
  <w:style w:type="character" w:customStyle="1" w:styleId="ListLabel449">
    <w:name w:val="ListLabel 449"/>
    <w:qFormat/>
    <w:rPr>
      <w:rFonts w:cs="Arial"/>
      <w:position w:val="0"/>
      <w:sz w:val="20"/>
      <w:vertAlign w:val="baseline"/>
    </w:rPr>
  </w:style>
  <w:style w:type="character" w:customStyle="1" w:styleId="ListLabel450">
    <w:name w:val="ListLabel 450"/>
    <w:qFormat/>
    <w:rPr>
      <w:rFonts w:ascii="Garamond" w:hAnsi="Garamond" w:cs="Arial"/>
      <w:position w:val="0"/>
      <w:sz w:val="24"/>
      <w:vertAlign w:val="baseline"/>
    </w:rPr>
  </w:style>
  <w:style w:type="character" w:customStyle="1" w:styleId="ListLabel451">
    <w:name w:val="ListLabel 451"/>
    <w:qFormat/>
    <w:rPr>
      <w:rFonts w:cs="Arial"/>
      <w:position w:val="0"/>
      <w:sz w:val="20"/>
      <w:vertAlign w:val="baseline"/>
    </w:rPr>
  </w:style>
  <w:style w:type="character" w:customStyle="1" w:styleId="ListLabel452">
    <w:name w:val="ListLabel 452"/>
    <w:qFormat/>
    <w:rPr>
      <w:rFonts w:cs="Arial"/>
      <w:position w:val="0"/>
      <w:sz w:val="20"/>
      <w:vertAlign w:val="baseline"/>
    </w:rPr>
  </w:style>
  <w:style w:type="character" w:customStyle="1" w:styleId="ListLabel453">
    <w:name w:val="ListLabel 453"/>
    <w:qFormat/>
    <w:rPr>
      <w:rFonts w:cs="Arial"/>
      <w:position w:val="0"/>
      <w:sz w:val="20"/>
      <w:vertAlign w:val="baseline"/>
    </w:rPr>
  </w:style>
  <w:style w:type="character" w:customStyle="1" w:styleId="ListLabel454">
    <w:name w:val="ListLabel 454"/>
    <w:qFormat/>
    <w:rPr>
      <w:rFonts w:cs="Arial"/>
      <w:position w:val="0"/>
      <w:sz w:val="20"/>
      <w:vertAlign w:val="baseline"/>
    </w:rPr>
  </w:style>
  <w:style w:type="character" w:customStyle="1" w:styleId="ListLabel455">
    <w:name w:val="ListLabel 455"/>
    <w:qFormat/>
    <w:rPr>
      <w:rFonts w:cs="Arial"/>
      <w:position w:val="0"/>
      <w:sz w:val="20"/>
      <w:vertAlign w:val="baseline"/>
    </w:rPr>
  </w:style>
  <w:style w:type="character" w:customStyle="1" w:styleId="ListLabel456">
    <w:name w:val="ListLabel 456"/>
    <w:qFormat/>
    <w:rPr>
      <w:rFonts w:cs="Arial"/>
      <w:position w:val="0"/>
      <w:sz w:val="20"/>
      <w:vertAlign w:val="baseline"/>
    </w:rPr>
  </w:style>
  <w:style w:type="character" w:customStyle="1" w:styleId="ListLabel457">
    <w:name w:val="ListLabel 457"/>
    <w:qFormat/>
    <w:rPr>
      <w:rFonts w:cs="Arial"/>
      <w:position w:val="0"/>
      <w:sz w:val="20"/>
      <w:vertAlign w:val="baseline"/>
    </w:rPr>
  </w:style>
  <w:style w:type="character" w:customStyle="1" w:styleId="ListLabel458">
    <w:name w:val="ListLabel 458"/>
    <w:qFormat/>
    <w:rPr>
      <w:rFonts w:cs="Arial"/>
      <w:position w:val="0"/>
      <w:sz w:val="20"/>
      <w:vertAlign w:val="baseline"/>
    </w:rPr>
  </w:style>
  <w:style w:type="character" w:customStyle="1" w:styleId="ListLabel459">
    <w:name w:val="ListLabel 459"/>
    <w:qFormat/>
    <w:rPr>
      <w:rFonts w:ascii="Garamond" w:hAnsi="Garamond"/>
      <w:position w:val="0"/>
      <w:sz w:val="24"/>
      <w:vertAlign w:val="baseline"/>
    </w:rPr>
  </w:style>
  <w:style w:type="character" w:customStyle="1" w:styleId="ListLabel460">
    <w:name w:val="ListLabel 460"/>
    <w:qFormat/>
    <w:rPr>
      <w:position w:val="0"/>
      <w:sz w:val="20"/>
      <w:vertAlign w:val="baseline"/>
    </w:rPr>
  </w:style>
  <w:style w:type="character" w:customStyle="1" w:styleId="ListLabel461">
    <w:name w:val="ListLabel 461"/>
    <w:qFormat/>
    <w:rPr>
      <w:position w:val="0"/>
      <w:sz w:val="20"/>
      <w:vertAlign w:val="baseline"/>
    </w:rPr>
  </w:style>
  <w:style w:type="character" w:customStyle="1" w:styleId="ListLabel462">
    <w:name w:val="ListLabel 462"/>
    <w:qFormat/>
    <w:rPr>
      <w:position w:val="0"/>
      <w:sz w:val="20"/>
      <w:vertAlign w:val="baseline"/>
    </w:rPr>
  </w:style>
  <w:style w:type="character" w:customStyle="1" w:styleId="ListLabel463">
    <w:name w:val="ListLabel 463"/>
    <w:qFormat/>
    <w:rPr>
      <w:position w:val="0"/>
      <w:sz w:val="20"/>
      <w:vertAlign w:val="baseline"/>
    </w:rPr>
  </w:style>
  <w:style w:type="character" w:customStyle="1" w:styleId="ListLabel464">
    <w:name w:val="ListLabel 464"/>
    <w:qFormat/>
    <w:rPr>
      <w:position w:val="0"/>
      <w:sz w:val="20"/>
      <w:vertAlign w:val="baseline"/>
    </w:rPr>
  </w:style>
  <w:style w:type="character" w:customStyle="1" w:styleId="ListLabel465">
    <w:name w:val="ListLabel 465"/>
    <w:qFormat/>
    <w:rPr>
      <w:position w:val="0"/>
      <w:sz w:val="20"/>
      <w:vertAlign w:val="baseline"/>
    </w:rPr>
  </w:style>
  <w:style w:type="character" w:customStyle="1" w:styleId="ListLabel466">
    <w:name w:val="ListLabel 466"/>
    <w:qFormat/>
    <w:rPr>
      <w:position w:val="0"/>
      <w:sz w:val="20"/>
      <w:vertAlign w:val="baseline"/>
    </w:rPr>
  </w:style>
  <w:style w:type="character" w:customStyle="1" w:styleId="ListLabel467">
    <w:name w:val="ListLabel 467"/>
    <w:qFormat/>
    <w:rPr>
      <w:position w:val="0"/>
      <w:sz w:val="20"/>
      <w:vertAlign w:val="baseline"/>
    </w:rPr>
  </w:style>
  <w:style w:type="character" w:customStyle="1" w:styleId="ListLabel468">
    <w:name w:val="ListLabel 468"/>
    <w:qFormat/>
    <w:rPr>
      <w:rFonts w:ascii="Garamond" w:hAnsi="Garamond"/>
      <w:position w:val="0"/>
      <w:sz w:val="24"/>
      <w:vertAlign w:val="baseline"/>
    </w:rPr>
  </w:style>
  <w:style w:type="character" w:customStyle="1" w:styleId="ListLabel469">
    <w:name w:val="ListLabel 469"/>
    <w:qFormat/>
    <w:rPr>
      <w:position w:val="0"/>
      <w:sz w:val="20"/>
      <w:vertAlign w:val="baseline"/>
    </w:rPr>
  </w:style>
  <w:style w:type="character" w:customStyle="1" w:styleId="ListLabel470">
    <w:name w:val="ListLabel 470"/>
    <w:qFormat/>
    <w:rPr>
      <w:position w:val="0"/>
      <w:sz w:val="20"/>
      <w:vertAlign w:val="baseline"/>
    </w:rPr>
  </w:style>
  <w:style w:type="character" w:customStyle="1" w:styleId="ListLabel471">
    <w:name w:val="ListLabel 471"/>
    <w:qFormat/>
    <w:rPr>
      <w:position w:val="0"/>
      <w:sz w:val="20"/>
      <w:vertAlign w:val="baseline"/>
    </w:rPr>
  </w:style>
  <w:style w:type="character" w:customStyle="1" w:styleId="ListLabel472">
    <w:name w:val="ListLabel 472"/>
    <w:qFormat/>
    <w:rPr>
      <w:position w:val="0"/>
      <w:sz w:val="20"/>
      <w:vertAlign w:val="baseline"/>
    </w:rPr>
  </w:style>
  <w:style w:type="character" w:customStyle="1" w:styleId="ListLabel473">
    <w:name w:val="ListLabel 473"/>
    <w:qFormat/>
    <w:rPr>
      <w:position w:val="0"/>
      <w:sz w:val="20"/>
      <w:vertAlign w:val="baseline"/>
    </w:rPr>
  </w:style>
  <w:style w:type="character" w:customStyle="1" w:styleId="ListLabel474">
    <w:name w:val="ListLabel 474"/>
    <w:qFormat/>
    <w:rPr>
      <w:position w:val="0"/>
      <w:sz w:val="20"/>
      <w:vertAlign w:val="baseline"/>
    </w:rPr>
  </w:style>
  <w:style w:type="character" w:customStyle="1" w:styleId="ListLabel475">
    <w:name w:val="ListLabel 475"/>
    <w:qFormat/>
    <w:rPr>
      <w:position w:val="0"/>
      <w:sz w:val="20"/>
      <w:vertAlign w:val="baseline"/>
    </w:rPr>
  </w:style>
  <w:style w:type="character" w:customStyle="1" w:styleId="ListLabel476">
    <w:name w:val="ListLabel 476"/>
    <w:qFormat/>
    <w:rPr>
      <w:position w:val="0"/>
      <w:sz w:val="20"/>
      <w:vertAlign w:val="baseline"/>
    </w:rPr>
  </w:style>
  <w:style w:type="character" w:customStyle="1" w:styleId="ListLabel477">
    <w:name w:val="ListLabel 477"/>
    <w:qFormat/>
    <w:rPr>
      <w:rFonts w:ascii="Garamond" w:hAnsi="Garamond" w:cs="Times New Roman"/>
    </w:rPr>
  </w:style>
  <w:style w:type="character" w:customStyle="1" w:styleId="ListLabel478">
    <w:name w:val="ListLabel 478"/>
    <w:qFormat/>
    <w:rPr>
      <w:rFonts w:cs="Times New Roman"/>
    </w:rPr>
  </w:style>
  <w:style w:type="character" w:customStyle="1" w:styleId="ListLabel479">
    <w:name w:val="ListLabel 479"/>
    <w:qFormat/>
    <w:rPr>
      <w:rFonts w:cs="Wingdings"/>
    </w:rPr>
  </w:style>
  <w:style w:type="character" w:customStyle="1" w:styleId="ListLabel480">
    <w:name w:val="ListLabel 480"/>
    <w:qFormat/>
    <w:rPr>
      <w:rFonts w:cs="Symbol"/>
    </w:rPr>
  </w:style>
  <w:style w:type="character" w:customStyle="1" w:styleId="ListLabel481">
    <w:name w:val="ListLabel 481"/>
    <w:qFormat/>
    <w:rPr>
      <w:rFonts w:cs="Courier New"/>
    </w:rPr>
  </w:style>
  <w:style w:type="character" w:customStyle="1" w:styleId="ListLabel482">
    <w:name w:val="ListLabel 482"/>
    <w:qFormat/>
    <w:rPr>
      <w:rFonts w:cs="Wingdings"/>
    </w:rPr>
  </w:style>
  <w:style w:type="character" w:customStyle="1" w:styleId="ListLabel483">
    <w:name w:val="ListLabel 483"/>
    <w:qFormat/>
    <w:rPr>
      <w:rFonts w:cs="Symbol"/>
    </w:rPr>
  </w:style>
  <w:style w:type="character" w:customStyle="1" w:styleId="ListLabel484">
    <w:name w:val="ListLabel 484"/>
    <w:qFormat/>
    <w:rPr>
      <w:rFonts w:cs="Courier New"/>
    </w:rPr>
  </w:style>
  <w:style w:type="character" w:customStyle="1" w:styleId="ListLabel485">
    <w:name w:val="ListLabel 485"/>
    <w:qFormat/>
    <w:rPr>
      <w:rFonts w:cs="Wingdings"/>
    </w:rPr>
  </w:style>
  <w:style w:type="character" w:customStyle="1" w:styleId="ListLabel486">
    <w:name w:val="ListLabel 486"/>
    <w:qFormat/>
    <w:rPr>
      <w:rFonts w:ascii="Garamond" w:hAnsi="Garamond" w:cs="Arial"/>
      <w:position w:val="0"/>
      <w:sz w:val="24"/>
      <w:vertAlign w:val="baseline"/>
    </w:rPr>
  </w:style>
  <w:style w:type="character" w:customStyle="1" w:styleId="ListLabel487">
    <w:name w:val="ListLabel 487"/>
    <w:qFormat/>
    <w:rPr>
      <w:rFonts w:cs="Arial"/>
      <w:position w:val="0"/>
      <w:sz w:val="20"/>
      <w:vertAlign w:val="baseline"/>
    </w:rPr>
  </w:style>
  <w:style w:type="character" w:customStyle="1" w:styleId="ListLabel488">
    <w:name w:val="ListLabel 488"/>
    <w:qFormat/>
    <w:rPr>
      <w:rFonts w:cs="Arial"/>
      <w:position w:val="0"/>
      <w:sz w:val="20"/>
      <w:vertAlign w:val="baseline"/>
    </w:rPr>
  </w:style>
  <w:style w:type="character" w:customStyle="1" w:styleId="ListLabel489">
    <w:name w:val="ListLabel 489"/>
    <w:qFormat/>
    <w:rPr>
      <w:rFonts w:cs="Arial"/>
      <w:position w:val="0"/>
      <w:sz w:val="20"/>
      <w:vertAlign w:val="baseline"/>
    </w:rPr>
  </w:style>
  <w:style w:type="character" w:customStyle="1" w:styleId="ListLabel490">
    <w:name w:val="ListLabel 490"/>
    <w:qFormat/>
    <w:rPr>
      <w:rFonts w:cs="Arial"/>
      <w:position w:val="0"/>
      <w:sz w:val="20"/>
      <w:vertAlign w:val="baseline"/>
    </w:rPr>
  </w:style>
  <w:style w:type="character" w:customStyle="1" w:styleId="ListLabel491">
    <w:name w:val="ListLabel 491"/>
    <w:qFormat/>
    <w:rPr>
      <w:rFonts w:cs="Arial"/>
      <w:position w:val="0"/>
      <w:sz w:val="20"/>
      <w:vertAlign w:val="baseline"/>
    </w:rPr>
  </w:style>
  <w:style w:type="character" w:customStyle="1" w:styleId="ListLabel492">
    <w:name w:val="ListLabel 492"/>
    <w:qFormat/>
    <w:rPr>
      <w:rFonts w:cs="Arial"/>
      <w:position w:val="0"/>
      <w:sz w:val="20"/>
      <w:vertAlign w:val="baseline"/>
    </w:rPr>
  </w:style>
  <w:style w:type="character" w:customStyle="1" w:styleId="ListLabel493">
    <w:name w:val="ListLabel 493"/>
    <w:qFormat/>
    <w:rPr>
      <w:rFonts w:cs="Arial"/>
      <w:position w:val="0"/>
      <w:sz w:val="20"/>
      <w:vertAlign w:val="baseline"/>
    </w:rPr>
  </w:style>
  <w:style w:type="character" w:customStyle="1" w:styleId="ListLabel494">
    <w:name w:val="ListLabel 494"/>
    <w:qFormat/>
    <w:rPr>
      <w:rFonts w:cs="Arial"/>
      <w:position w:val="0"/>
      <w:sz w:val="20"/>
      <w:vertAlign w:val="baseline"/>
    </w:rPr>
  </w:style>
  <w:style w:type="character" w:customStyle="1" w:styleId="ListLabel495">
    <w:name w:val="ListLabel 495"/>
    <w:qFormat/>
    <w:rPr>
      <w:rFonts w:ascii="Garamond" w:hAnsi="Garamond"/>
      <w:position w:val="0"/>
      <w:sz w:val="24"/>
      <w:vertAlign w:val="baseline"/>
    </w:rPr>
  </w:style>
  <w:style w:type="character" w:customStyle="1" w:styleId="ListLabel496">
    <w:name w:val="ListLabel 496"/>
    <w:qFormat/>
    <w:rPr>
      <w:position w:val="0"/>
      <w:sz w:val="20"/>
      <w:vertAlign w:val="baseline"/>
    </w:rPr>
  </w:style>
  <w:style w:type="character" w:customStyle="1" w:styleId="ListLabel497">
    <w:name w:val="ListLabel 497"/>
    <w:qFormat/>
    <w:rPr>
      <w:position w:val="0"/>
      <w:sz w:val="20"/>
      <w:vertAlign w:val="baseline"/>
    </w:rPr>
  </w:style>
  <w:style w:type="character" w:customStyle="1" w:styleId="ListLabel498">
    <w:name w:val="ListLabel 498"/>
    <w:qFormat/>
    <w:rPr>
      <w:position w:val="0"/>
      <w:sz w:val="20"/>
      <w:vertAlign w:val="baseline"/>
    </w:rPr>
  </w:style>
  <w:style w:type="character" w:customStyle="1" w:styleId="ListLabel499">
    <w:name w:val="ListLabel 499"/>
    <w:qFormat/>
    <w:rPr>
      <w:position w:val="0"/>
      <w:sz w:val="20"/>
      <w:vertAlign w:val="baseline"/>
    </w:rPr>
  </w:style>
  <w:style w:type="character" w:customStyle="1" w:styleId="ListLabel500">
    <w:name w:val="ListLabel 500"/>
    <w:qFormat/>
    <w:rPr>
      <w:position w:val="0"/>
      <w:sz w:val="20"/>
      <w:vertAlign w:val="baseline"/>
    </w:rPr>
  </w:style>
  <w:style w:type="character" w:customStyle="1" w:styleId="ListLabel501">
    <w:name w:val="ListLabel 501"/>
    <w:qFormat/>
    <w:rPr>
      <w:position w:val="0"/>
      <w:sz w:val="20"/>
      <w:vertAlign w:val="baseline"/>
    </w:rPr>
  </w:style>
  <w:style w:type="character" w:customStyle="1" w:styleId="ListLabel502">
    <w:name w:val="ListLabel 502"/>
    <w:qFormat/>
    <w:rPr>
      <w:position w:val="0"/>
      <w:sz w:val="20"/>
      <w:vertAlign w:val="baseline"/>
    </w:rPr>
  </w:style>
  <w:style w:type="character" w:customStyle="1" w:styleId="ListLabel503">
    <w:name w:val="ListLabel 503"/>
    <w:qFormat/>
    <w:rPr>
      <w:position w:val="0"/>
      <w:sz w:val="20"/>
      <w:vertAlign w:val="baseline"/>
    </w:rPr>
  </w:style>
  <w:style w:type="character" w:customStyle="1" w:styleId="ListLabel504">
    <w:name w:val="ListLabel 504"/>
    <w:qFormat/>
    <w:rPr>
      <w:rFonts w:ascii="Garamond" w:hAnsi="Garamond" w:cs="Arial"/>
      <w:position w:val="0"/>
      <w:sz w:val="24"/>
      <w:vertAlign w:val="baseline"/>
    </w:rPr>
  </w:style>
  <w:style w:type="character" w:customStyle="1" w:styleId="ListLabel505">
    <w:name w:val="ListLabel 505"/>
    <w:qFormat/>
    <w:rPr>
      <w:rFonts w:cs="Wingdings"/>
    </w:rPr>
  </w:style>
  <w:style w:type="character" w:customStyle="1" w:styleId="ListLabel506">
    <w:name w:val="ListLabel 506"/>
    <w:qFormat/>
    <w:rPr>
      <w:rFonts w:cs="Wingdings"/>
    </w:rPr>
  </w:style>
  <w:style w:type="character" w:customStyle="1" w:styleId="ListLabel507">
    <w:name w:val="ListLabel 507"/>
    <w:qFormat/>
    <w:rPr>
      <w:rFonts w:cs="Wingdings"/>
    </w:rPr>
  </w:style>
  <w:style w:type="character" w:customStyle="1" w:styleId="ListLabel508">
    <w:name w:val="ListLabel 508"/>
    <w:qFormat/>
    <w:rPr>
      <w:rFonts w:cs="Wingdings"/>
    </w:rPr>
  </w:style>
  <w:style w:type="character" w:customStyle="1" w:styleId="ListLabel509">
    <w:name w:val="ListLabel 509"/>
    <w:qFormat/>
    <w:rPr>
      <w:rFonts w:cs="Wingdings"/>
    </w:rPr>
  </w:style>
  <w:style w:type="character" w:customStyle="1" w:styleId="ListLabel510">
    <w:name w:val="ListLabel 510"/>
    <w:qFormat/>
    <w:rPr>
      <w:rFonts w:cs="Wingdings"/>
    </w:rPr>
  </w:style>
  <w:style w:type="character" w:customStyle="1" w:styleId="ListLabel511">
    <w:name w:val="ListLabel 511"/>
    <w:qFormat/>
    <w:rPr>
      <w:rFonts w:cs="Wingdings"/>
    </w:rPr>
  </w:style>
  <w:style w:type="character" w:customStyle="1" w:styleId="ListLabel512">
    <w:name w:val="ListLabel 512"/>
    <w:qFormat/>
    <w:rPr>
      <w:rFonts w:cs="Wingdings"/>
    </w:rPr>
  </w:style>
  <w:style w:type="character" w:customStyle="1" w:styleId="ListLabel513">
    <w:name w:val="ListLabel 513"/>
    <w:qFormat/>
    <w:rPr>
      <w:rFonts w:ascii="Garamond" w:hAnsi="Garamond"/>
      <w:position w:val="0"/>
      <w:sz w:val="24"/>
      <w:vertAlign w:val="baseline"/>
    </w:rPr>
  </w:style>
  <w:style w:type="character" w:customStyle="1" w:styleId="ListLabel514">
    <w:name w:val="ListLabel 514"/>
    <w:qFormat/>
    <w:rPr>
      <w:position w:val="0"/>
      <w:sz w:val="20"/>
      <w:vertAlign w:val="baseline"/>
    </w:rPr>
  </w:style>
  <w:style w:type="character" w:customStyle="1" w:styleId="ListLabel515">
    <w:name w:val="ListLabel 515"/>
    <w:qFormat/>
    <w:rPr>
      <w:position w:val="0"/>
      <w:sz w:val="20"/>
      <w:vertAlign w:val="baseline"/>
    </w:rPr>
  </w:style>
  <w:style w:type="character" w:customStyle="1" w:styleId="ListLabel516">
    <w:name w:val="ListLabel 516"/>
    <w:qFormat/>
    <w:rPr>
      <w:position w:val="0"/>
      <w:sz w:val="20"/>
      <w:vertAlign w:val="baseline"/>
    </w:rPr>
  </w:style>
  <w:style w:type="character" w:customStyle="1" w:styleId="ListLabel517">
    <w:name w:val="ListLabel 517"/>
    <w:qFormat/>
    <w:rPr>
      <w:position w:val="0"/>
      <w:sz w:val="20"/>
      <w:vertAlign w:val="baseline"/>
    </w:rPr>
  </w:style>
  <w:style w:type="character" w:customStyle="1" w:styleId="ListLabel518">
    <w:name w:val="ListLabel 518"/>
    <w:qFormat/>
    <w:rPr>
      <w:position w:val="0"/>
      <w:sz w:val="20"/>
      <w:vertAlign w:val="baseline"/>
    </w:rPr>
  </w:style>
  <w:style w:type="character" w:customStyle="1" w:styleId="ListLabel519">
    <w:name w:val="ListLabel 519"/>
    <w:qFormat/>
    <w:rPr>
      <w:position w:val="0"/>
      <w:sz w:val="20"/>
      <w:vertAlign w:val="baseline"/>
    </w:rPr>
  </w:style>
  <w:style w:type="character" w:customStyle="1" w:styleId="ListLabel520">
    <w:name w:val="ListLabel 520"/>
    <w:qFormat/>
    <w:rPr>
      <w:position w:val="0"/>
      <w:sz w:val="20"/>
      <w:vertAlign w:val="baseline"/>
    </w:rPr>
  </w:style>
  <w:style w:type="character" w:customStyle="1" w:styleId="ListLabel521">
    <w:name w:val="ListLabel 521"/>
    <w:qFormat/>
    <w:rPr>
      <w:position w:val="0"/>
      <w:sz w:val="20"/>
      <w:vertAlign w:val="baseline"/>
    </w:rPr>
  </w:style>
  <w:style w:type="character" w:customStyle="1" w:styleId="ListLabel522">
    <w:name w:val="ListLabel 522"/>
    <w:qFormat/>
    <w:rPr>
      <w:rFonts w:ascii="Garamond" w:hAnsi="Garamond"/>
      <w:position w:val="0"/>
      <w:sz w:val="24"/>
      <w:vertAlign w:val="baseline"/>
    </w:rPr>
  </w:style>
  <w:style w:type="character" w:customStyle="1" w:styleId="ListLabel523">
    <w:name w:val="ListLabel 523"/>
    <w:qFormat/>
    <w:rPr>
      <w:position w:val="0"/>
      <w:sz w:val="20"/>
      <w:vertAlign w:val="baseline"/>
    </w:rPr>
  </w:style>
  <w:style w:type="character" w:customStyle="1" w:styleId="ListLabel524">
    <w:name w:val="ListLabel 524"/>
    <w:qFormat/>
    <w:rPr>
      <w:position w:val="0"/>
      <w:sz w:val="20"/>
      <w:vertAlign w:val="baseline"/>
    </w:rPr>
  </w:style>
  <w:style w:type="character" w:customStyle="1" w:styleId="ListLabel525">
    <w:name w:val="ListLabel 525"/>
    <w:qFormat/>
    <w:rPr>
      <w:position w:val="0"/>
      <w:sz w:val="20"/>
      <w:vertAlign w:val="baseline"/>
    </w:rPr>
  </w:style>
  <w:style w:type="character" w:customStyle="1" w:styleId="ListLabel526">
    <w:name w:val="ListLabel 526"/>
    <w:qFormat/>
    <w:rPr>
      <w:position w:val="0"/>
      <w:sz w:val="20"/>
      <w:vertAlign w:val="baseline"/>
    </w:rPr>
  </w:style>
  <w:style w:type="character" w:customStyle="1" w:styleId="ListLabel527">
    <w:name w:val="ListLabel 527"/>
    <w:qFormat/>
    <w:rPr>
      <w:position w:val="0"/>
      <w:sz w:val="20"/>
      <w:vertAlign w:val="baseline"/>
    </w:rPr>
  </w:style>
  <w:style w:type="character" w:customStyle="1" w:styleId="ListLabel528">
    <w:name w:val="ListLabel 528"/>
    <w:qFormat/>
    <w:rPr>
      <w:position w:val="0"/>
      <w:sz w:val="20"/>
      <w:vertAlign w:val="baseline"/>
    </w:rPr>
  </w:style>
  <w:style w:type="character" w:customStyle="1" w:styleId="ListLabel529">
    <w:name w:val="ListLabel 529"/>
    <w:qFormat/>
    <w:rPr>
      <w:position w:val="0"/>
      <w:sz w:val="20"/>
      <w:vertAlign w:val="baseline"/>
    </w:rPr>
  </w:style>
  <w:style w:type="character" w:customStyle="1" w:styleId="ListLabel530">
    <w:name w:val="ListLabel 530"/>
    <w:qFormat/>
    <w:rPr>
      <w:position w:val="0"/>
      <w:sz w:val="20"/>
      <w:vertAlign w:val="baseline"/>
    </w:rPr>
  </w:style>
  <w:style w:type="character" w:customStyle="1" w:styleId="ListLabel531">
    <w:name w:val="ListLabel 531"/>
    <w:qFormat/>
    <w:rPr>
      <w:rFonts w:ascii="Garamond" w:hAnsi="Garamond" w:cs="Arial"/>
      <w:position w:val="0"/>
      <w:sz w:val="24"/>
      <w:vertAlign w:val="baseline"/>
    </w:rPr>
  </w:style>
  <w:style w:type="character" w:customStyle="1" w:styleId="ListLabel532">
    <w:name w:val="ListLabel 532"/>
    <w:qFormat/>
    <w:rPr>
      <w:rFonts w:cs="Wingdings"/>
    </w:rPr>
  </w:style>
  <w:style w:type="character" w:customStyle="1" w:styleId="ListLabel533">
    <w:name w:val="ListLabel 533"/>
    <w:qFormat/>
    <w:rPr>
      <w:rFonts w:cs="Wingdings"/>
    </w:rPr>
  </w:style>
  <w:style w:type="character" w:customStyle="1" w:styleId="ListLabel534">
    <w:name w:val="ListLabel 534"/>
    <w:qFormat/>
    <w:rPr>
      <w:rFonts w:cs="Wingdings"/>
    </w:rPr>
  </w:style>
  <w:style w:type="character" w:customStyle="1" w:styleId="ListLabel535">
    <w:name w:val="ListLabel 535"/>
    <w:qFormat/>
    <w:rPr>
      <w:rFonts w:cs="Wingdings"/>
    </w:rPr>
  </w:style>
  <w:style w:type="character" w:customStyle="1" w:styleId="ListLabel536">
    <w:name w:val="ListLabel 536"/>
    <w:qFormat/>
    <w:rPr>
      <w:rFonts w:cs="Wingdings"/>
    </w:rPr>
  </w:style>
  <w:style w:type="character" w:customStyle="1" w:styleId="ListLabel537">
    <w:name w:val="ListLabel 537"/>
    <w:qFormat/>
    <w:rPr>
      <w:rFonts w:cs="Wingdings"/>
    </w:rPr>
  </w:style>
  <w:style w:type="character" w:customStyle="1" w:styleId="ListLabel538">
    <w:name w:val="ListLabel 538"/>
    <w:qFormat/>
    <w:rPr>
      <w:rFonts w:cs="Wingdings"/>
    </w:rPr>
  </w:style>
  <w:style w:type="character" w:customStyle="1" w:styleId="ListLabel539">
    <w:name w:val="ListLabel 539"/>
    <w:qFormat/>
    <w:rPr>
      <w:rFonts w:cs="Wingdings"/>
    </w:rPr>
  </w:style>
  <w:style w:type="character" w:customStyle="1" w:styleId="ListLabel540">
    <w:name w:val="ListLabel 540"/>
    <w:qFormat/>
    <w:rPr>
      <w:rFonts w:cs="Arial"/>
      <w:position w:val="0"/>
      <w:sz w:val="20"/>
      <w:vertAlign w:val="baseline"/>
    </w:rPr>
  </w:style>
  <w:style w:type="character" w:customStyle="1" w:styleId="ListLabel541">
    <w:name w:val="ListLabel 541"/>
    <w:qFormat/>
    <w:rPr>
      <w:rFonts w:ascii="Garamond" w:hAnsi="Garamond" w:cs="Arial"/>
      <w:b w:val="0"/>
      <w:position w:val="0"/>
      <w:sz w:val="24"/>
      <w:vertAlign w:val="baseline"/>
    </w:rPr>
  </w:style>
  <w:style w:type="character" w:customStyle="1" w:styleId="ListLabel542">
    <w:name w:val="ListLabel 542"/>
    <w:qFormat/>
    <w:rPr>
      <w:rFonts w:cs="Arial"/>
      <w:position w:val="0"/>
      <w:sz w:val="20"/>
      <w:vertAlign w:val="baseline"/>
    </w:rPr>
  </w:style>
  <w:style w:type="character" w:customStyle="1" w:styleId="ListLabel543">
    <w:name w:val="ListLabel 543"/>
    <w:qFormat/>
    <w:rPr>
      <w:rFonts w:cs="Arial"/>
      <w:position w:val="0"/>
      <w:sz w:val="20"/>
      <w:vertAlign w:val="baseline"/>
    </w:rPr>
  </w:style>
  <w:style w:type="character" w:customStyle="1" w:styleId="ListLabel544">
    <w:name w:val="ListLabel 544"/>
    <w:qFormat/>
    <w:rPr>
      <w:rFonts w:cs="Arial"/>
      <w:position w:val="0"/>
      <w:sz w:val="20"/>
      <w:vertAlign w:val="baseline"/>
    </w:rPr>
  </w:style>
  <w:style w:type="character" w:customStyle="1" w:styleId="ListLabel545">
    <w:name w:val="ListLabel 545"/>
    <w:qFormat/>
    <w:rPr>
      <w:rFonts w:cs="Arial"/>
      <w:position w:val="0"/>
      <w:sz w:val="20"/>
      <w:vertAlign w:val="baseline"/>
    </w:rPr>
  </w:style>
  <w:style w:type="character" w:customStyle="1" w:styleId="ListLabel546">
    <w:name w:val="ListLabel 546"/>
    <w:qFormat/>
    <w:rPr>
      <w:rFonts w:cs="Arial"/>
      <w:position w:val="0"/>
      <w:sz w:val="20"/>
      <w:vertAlign w:val="baseline"/>
    </w:rPr>
  </w:style>
  <w:style w:type="character" w:customStyle="1" w:styleId="ListLabel547">
    <w:name w:val="ListLabel 547"/>
    <w:qFormat/>
    <w:rPr>
      <w:rFonts w:cs="Arial"/>
      <w:position w:val="0"/>
      <w:sz w:val="20"/>
      <w:vertAlign w:val="baseline"/>
    </w:rPr>
  </w:style>
  <w:style w:type="character" w:customStyle="1" w:styleId="ListLabel548">
    <w:name w:val="ListLabel 548"/>
    <w:qFormat/>
    <w:rPr>
      <w:rFonts w:cs="Arial"/>
      <w:position w:val="0"/>
      <w:sz w:val="20"/>
      <w:vertAlign w:val="baseline"/>
    </w:rPr>
  </w:style>
  <w:style w:type="character" w:customStyle="1" w:styleId="ListLabel549">
    <w:name w:val="ListLabel 549"/>
    <w:qFormat/>
    <w:rPr>
      <w:rFonts w:ascii="Garamond" w:hAnsi="Garamond" w:cs="Arial"/>
      <w:position w:val="0"/>
      <w:sz w:val="24"/>
      <w:vertAlign w:val="baseline"/>
    </w:rPr>
  </w:style>
  <w:style w:type="character" w:customStyle="1" w:styleId="ListLabel550">
    <w:name w:val="ListLabel 550"/>
    <w:qFormat/>
    <w:rPr>
      <w:rFonts w:cs="Arial"/>
      <w:position w:val="0"/>
      <w:sz w:val="20"/>
      <w:vertAlign w:val="baseline"/>
    </w:rPr>
  </w:style>
  <w:style w:type="character" w:customStyle="1" w:styleId="ListLabel551">
    <w:name w:val="ListLabel 551"/>
    <w:qFormat/>
    <w:rPr>
      <w:rFonts w:cs="Arial"/>
      <w:position w:val="0"/>
      <w:sz w:val="20"/>
      <w:vertAlign w:val="baseline"/>
    </w:rPr>
  </w:style>
  <w:style w:type="character" w:customStyle="1" w:styleId="ListLabel552">
    <w:name w:val="ListLabel 552"/>
    <w:qFormat/>
    <w:rPr>
      <w:rFonts w:cs="Arial"/>
      <w:position w:val="0"/>
      <w:sz w:val="20"/>
      <w:vertAlign w:val="baseline"/>
    </w:rPr>
  </w:style>
  <w:style w:type="character" w:customStyle="1" w:styleId="ListLabel553">
    <w:name w:val="ListLabel 553"/>
    <w:qFormat/>
    <w:rPr>
      <w:rFonts w:cs="Arial"/>
      <w:position w:val="0"/>
      <w:sz w:val="20"/>
      <w:vertAlign w:val="baseline"/>
    </w:rPr>
  </w:style>
  <w:style w:type="character" w:customStyle="1" w:styleId="ListLabel554">
    <w:name w:val="ListLabel 554"/>
    <w:qFormat/>
    <w:rPr>
      <w:rFonts w:cs="Arial"/>
      <w:position w:val="0"/>
      <w:sz w:val="20"/>
      <w:vertAlign w:val="baseline"/>
    </w:rPr>
  </w:style>
  <w:style w:type="character" w:customStyle="1" w:styleId="ListLabel555">
    <w:name w:val="ListLabel 555"/>
    <w:qFormat/>
    <w:rPr>
      <w:rFonts w:cs="Arial"/>
      <w:position w:val="0"/>
      <w:sz w:val="20"/>
      <w:vertAlign w:val="baseline"/>
    </w:rPr>
  </w:style>
  <w:style w:type="character" w:customStyle="1" w:styleId="ListLabel556">
    <w:name w:val="ListLabel 556"/>
    <w:qFormat/>
    <w:rPr>
      <w:rFonts w:cs="Arial"/>
      <w:position w:val="0"/>
      <w:sz w:val="20"/>
      <w:vertAlign w:val="baseline"/>
    </w:rPr>
  </w:style>
  <w:style w:type="character" w:customStyle="1" w:styleId="ListLabel557">
    <w:name w:val="ListLabel 557"/>
    <w:qFormat/>
    <w:rPr>
      <w:rFonts w:cs="Arial"/>
      <w:position w:val="0"/>
      <w:sz w:val="20"/>
      <w:vertAlign w:val="baseline"/>
    </w:rPr>
  </w:style>
  <w:style w:type="character" w:customStyle="1" w:styleId="ListLabel558">
    <w:name w:val="ListLabel 558"/>
    <w:qFormat/>
    <w:rPr>
      <w:rFonts w:ascii="Garamond" w:hAnsi="Garamond"/>
      <w:position w:val="0"/>
      <w:sz w:val="24"/>
      <w:vertAlign w:val="baseline"/>
    </w:rPr>
  </w:style>
  <w:style w:type="character" w:customStyle="1" w:styleId="ListLabel559">
    <w:name w:val="ListLabel 559"/>
    <w:qFormat/>
    <w:rPr>
      <w:position w:val="0"/>
      <w:sz w:val="20"/>
      <w:vertAlign w:val="baseline"/>
    </w:rPr>
  </w:style>
  <w:style w:type="character" w:customStyle="1" w:styleId="ListLabel560">
    <w:name w:val="ListLabel 560"/>
    <w:qFormat/>
    <w:rPr>
      <w:position w:val="0"/>
      <w:sz w:val="20"/>
      <w:vertAlign w:val="baseline"/>
    </w:rPr>
  </w:style>
  <w:style w:type="character" w:customStyle="1" w:styleId="ListLabel561">
    <w:name w:val="ListLabel 561"/>
    <w:qFormat/>
    <w:rPr>
      <w:position w:val="0"/>
      <w:sz w:val="20"/>
      <w:vertAlign w:val="baseline"/>
    </w:rPr>
  </w:style>
  <w:style w:type="character" w:customStyle="1" w:styleId="ListLabel562">
    <w:name w:val="ListLabel 562"/>
    <w:qFormat/>
    <w:rPr>
      <w:position w:val="0"/>
      <w:sz w:val="20"/>
      <w:vertAlign w:val="baseline"/>
    </w:rPr>
  </w:style>
  <w:style w:type="character" w:customStyle="1" w:styleId="ListLabel563">
    <w:name w:val="ListLabel 563"/>
    <w:qFormat/>
    <w:rPr>
      <w:position w:val="0"/>
      <w:sz w:val="20"/>
      <w:vertAlign w:val="baseline"/>
    </w:rPr>
  </w:style>
  <w:style w:type="character" w:customStyle="1" w:styleId="ListLabel564">
    <w:name w:val="ListLabel 564"/>
    <w:qFormat/>
    <w:rPr>
      <w:position w:val="0"/>
      <w:sz w:val="20"/>
      <w:vertAlign w:val="baseline"/>
    </w:rPr>
  </w:style>
  <w:style w:type="character" w:customStyle="1" w:styleId="ListLabel565">
    <w:name w:val="ListLabel 565"/>
    <w:qFormat/>
    <w:rPr>
      <w:position w:val="0"/>
      <w:sz w:val="20"/>
      <w:vertAlign w:val="baseline"/>
    </w:rPr>
  </w:style>
  <w:style w:type="character" w:customStyle="1" w:styleId="ListLabel566">
    <w:name w:val="ListLabel 566"/>
    <w:qFormat/>
    <w:rPr>
      <w:position w:val="0"/>
      <w:sz w:val="20"/>
      <w:vertAlign w:val="baseline"/>
    </w:rPr>
  </w:style>
  <w:style w:type="character" w:customStyle="1" w:styleId="ListLabel567">
    <w:name w:val="ListLabel 567"/>
    <w:qFormat/>
    <w:rPr>
      <w:rFonts w:ascii="Garamond" w:hAnsi="Garamond"/>
      <w:position w:val="0"/>
      <w:sz w:val="24"/>
      <w:vertAlign w:val="baseline"/>
    </w:rPr>
  </w:style>
  <w:style w:type="character" w:customStyle="1" w:styleId="ListLabel568">
    <w:name w:val="ListLabel 568"/>
    <w:qFormat/>
    <w:rPr>
      <w:position w:val="0"/>
      <w:sz w:val="20"/>
      <w:vertAlign w:val="baseline"/>
    </w:rPr>
  </w:style>
  <w:style w:type="character" w:customStyle="1" w:styleId="ListLabel569">
    <w:name w:val="ListLabel 569"/>
    <w:qFormat/>
    <w:rPr>
      <w:position w:val="0"/>
      <w:sz w:val="20"/>
      <w:vertAlign w:val="baseline"/>
    </w:rPr>
  </w:style>
  <w:style w:type="character" w:customStyle="1" w:styleId="ListLabel570">
    <w:name w:val="ListLabel 570"/>
    <w:qFormat/>
    <w:rPr>
      <w:position w:val="0"/>
      <w:sz w:val="20"/>
      <w:vertAlign w:val="baseline"/>
    </w:rPr>
  </w:style>
  <w:style w:type="character" w:customStyle="1" w:styleId="ListLabel571">
    <w:name w:val="ListLabel 571"/>
    <w:qFormat/>
    <w:rPr>
      <w:position w:val="0"/>
      <w:sz w:val="20"/>
      <w:vertAlign w:val="baseline"/>
    </w:rPr>
  </w:style>
  <w:style w:type="character" w:customStyle="1" w:styleId="ListLabel572">
    <w:name w:val="ListLabel 572"/>
    <w:qFormat/>
    <w:rPr>
      <w:position w:val="0"/>
      <w:sz w:val="20"/>
      <w:vertAlign w:val="baseline"/>
    </w:rPr>
  </w:style>
  <w:style w:type="character" w:customStyle="1" w:styleId="ListLabel573">
    <w:name w:val="ListLabel 573"/>
    <w:qFormat/>
    <w:rPr>
      <w:position w:val="0"/>
      <w:sz w:val="20"/>
      <w:vertAlign w:val="baseline"/>
    </w:rPr>
  </w:style>
  <w:style w:type="character" w:customStyle="1" w:styleId="ListLabel574">
    <w:name w:val="ListLabel 574"/>
    <w:qFormat/>
    <w:rPr>
      <w:position w:val="0"/>
      <w:sz w:val="20"/>
      <w:vertAlign w:val="baseline"/>
    </w:rPr>
  </w:style>
  <w:style w:type="character" w:customStyle="1" w:styleId="ListLabel575">
    <w:name w:val="ListLabel 575"/>
    <w:qFormat/>
    <w:rPr>
      <w:position w:val="0"/>
      <w:sz w:val="20"/>
      <w:vertAlign w:val="baseline"/>
    </w:rPr>
  </w:style>
  <w:style w:type="character" w:customStyle="1" w:styleId="ListLabel576">
    <w:name w:val="ListLabel 576"/>
    <w:qFormat/>
    <w:rPr>
      <w:rFonts w:ascii="Garamond" w:hAnsi="Garamond" w:cs="Times New Roman"/>
    </w:rPr>
  </w:style>
  <w:style w:type="character" w:customStyle="1" w:styleId="ListLabel577">
    <w:name w:val="ListLabel 577"/>
    <w:qFormat/>
    <w:rPr>
      <w:rFonts w:cs="Times New Roman"/>
    </w:rPr>
  </w:style>
  <w:style w:type="character" w:customStyle="1" w:styleId="ListLabel578">
    <w:name w:val="ListLabel 578"/>
    <w:qFormat/>
    <w:rPr>
      <w:rFonts w:cs="Wingdings"/>
    </w:rPr>
  </w:style>
  <w:style w:type="character" w:customStyle="1" w:styleId="ListLabel579">
    <w:name w:val="ListLabel 579"/>
    <w:qFormat/>
    <w:rPr>
      <w:rFonts w:cs="Symbol"/>
    </w:rPr>
  </w:style>
  <w:style w:type="character" w:customStyle="1" w:styleId="ListLabel580">
    <w:name w:val="ListLabel 580"/>
    <w:qFormat/>
    <w:rPr>
      <w:rFonts w:cs="Courier New"/>
    </w:rPr>
  </w:style>
  <w:style w:type="character" w:customStyle="1" w:styleId="ListLabel581">
    <w:name w:val="ListLabel 581"/>
    <w:qFormat/>
    <w:rPr>
      <w:rFonts w:cs="Wingdings"/>
    </w:rPr>
  </w:style>
  <w:style w:type="character" w:customStyle="1" w:styleId="ListLabel582">
    <w:name w:val="ListLabel 582"/>
    <w:qFormat/>
    <w:rPr>
      <w:rFonts w:cs="Symbol"/>
    </w:rPr>
  </w:style>
  <w:style w:type="character" w:customStyle="1" w:styleId="ListLabel583">
    <w:name w:val="ListLabel 583"/>
    <w:qFormat/>
    <w:rPr>
      <w:rFonts w:cs="Courier New"/>
    </w:rPr>
  </w:style>
  <w:style w:type="character" w:customStyle="1" w:styleId="ListLabel584">
    <w:name w:val="ListLabel 584"/>
    <w:qFormat/>
    <w:rPr>
      <w:rFonts w:cs="Wingdings"/>
    </w:rPr>
  </w:style>
  <w:style w:type="character" w:customStyle="1" w:styleId="ListLabel585">
    <w:name w:val="ListLabel 585"/>
    <w:qFormat/>
    <w:rPr>
      <w:rFonts w:ascii="Garamond" w:hAnsi="Garamond" w:cs="Arial"/>
      <w:position w:val="0"/>
      <w:sz w:val="24"/>
      <w:vertAlign w:val="baseline"/>
    </w:rPr>
  </w:style>
  <w:style w:type="character" w:customStyle="1" w:styleId="ListLabel586">
    <w:name w:val="ListLabel 586"/>
    <w:qFormat/>
    <w:rPr>
      <w:rFonts w:cs="Arial"/>
      <w:position w:val="0"/>
      <w:sz w:val="20"/>
      <w:vertAlign w:val="baseline"/>
    </w:rPr>
  </w:style>
  <w:style w:type="character" w:customStyle="1" w:styleId="ListLabel587">
    <w:name w:val="ListLabel 587"/>
    <w:qFormat/>
    <w:rPr>
      <w:rFonts w:cs="Arial"/>
      <w:position w:val="0"/>
      <w:sz w:val="20"/>
      <w:vertAlign w:val="baseline"/>
    </w:rPr>
  </w:style>
  <w:style w:type="character" w:customStyle="1" w:styleId="ListLabel588">
    <w:name w:val="ListLabel 588"/>
    <w:qFormat/>
    <w:rPr>
      <w:rFonts w:cs="Arial"/>
      <w:position w:val="0"/>
      <w:sz w:val="20"/>
      <w:vertAlign w:val="baseline"/>
    </w:rPr>
  </w:style>
  <w:style w:type="character" w:customStyle="1" w:styleId="ListLabel589">
    <w:name w:val="ListLabel 589"/>
    <w:qFormat/>
    <w:rPr>
      <w:rFonts w:cs="Arial"/>
      <w:position w:val="0"/>
      <w:sz w:val="20"/>
      <w:vertAlign w:val="baseline"/>
    </w:rPr>
  </w:style>
  <w:style w:type="character" w:customStyle="1" w:styleId="ListLabel590">
    <w:name w:val="ListLabel 590"/>
    <w:qFormat/>
    <w:rPr>
      <w:rFonts w:cs="Arial"/>
      <w:position w:val="0"/>
      <w:sz w:val="20"/>
      <w:vertAlign w:val="baseline"/>
    </w:rPr>
  </w:style>
  <w:style w:type="character" w:customStyle="1" w:styleId="ListLabel591">
    <w:name w:val="ListLabel 591"/>
    <w:qFormat/>
    <w:rPr>
      <w:rFonts w:cs="Arial"/>
      <w:position w:val="0"/>
      <w:sz w:val="20"/>
      <w:vertAlign w:val="baseline"/>
    </w:rPr>
  </w:style>
  <w:style w:type="character" w:customStyle="1" w:styleId="ListLabel592">
    <w:name w:val="ListLabel 592"/>
    <w:qFormat/>
    <w:rPr>
      <w:rFonts w:cs="Arial"/>
      <w:position w:val="0"/>
      <w:sz w:val="20"/>
      <w:vertAlign w:val="baseline"/>
    </w:rPr>
  </w:style>
  <w:style w:type="character" w:customStyle="1" w:styleId="ListLabel593">
    <w:name w:val="ListLabel 593"/>
    <w:qFormat/>
    <w:rPr>
      <w:rFonts w:cs="Arial"/>
      <w:position w:val="0"/>
      <w:sz w:val="20"/>
      <w:vertAlign w:val="baseline"/>
    </w:rPr>
  </w:style>
  <w:style w:type="character" w:customStyle="1" w:styleId="ListLabel594">
    <w:name w:val="ListLabel 594"/>
    <w:qFormat/>
    <w:rPr>
      <w:rFonts w:ascii="Garamond" w:hAnsi="Garamond"/>
      <w:position w:val="0"/>
      <w:sz w:val="24"/>
      <w:vertAlign w:val="baseline"/>
    </w:rPr>
  </w:style>
  <w:style w:type="character" w:customStyle="1" w:styleId="ListLabel595">
    <w:name w:val="ListLabel 595"/>
    <w:qFormat/>
    <w:rPr>
      <w:position w:val="0"/>
      <w:sz w:val="20"/>
      <w:vertAlign w:val="baseline"/>
    </w:rPr>
  </w:style>
  <w:style w:type="character" w:customStyle="1" w:styleId="ListLabel596">
    <w:name w:val="ListLabel 596"/>
    <w:qFormat/>
    <w:rPr>
      <w:position w:val="0"/>
      <w:sz w:val="20"/>
      <w:vertAlign w:val="baseline"/>
    </w:rPr>
  </w:style>
  <w:style w:type="character" w:customStyle="1" w:styleId="ListLabel597">
    <w:name w:val="ListLabel 597"/>
    <w:qFormat/>
    <w:rPr>
      <w:position w:val="0"/>
      <w:sz w:val="20"/>
      <w:vertAlign w:val="baseline"/>
    </w:rPr>
  </w:style>
  <w:style w:type="character" w:customStyle="1" w:styleId="ListLabel598">
    <w:name w:val="ListLabel 598"/>
    <w:qFormat/>
    <w:rPr>
      <w:position w:val="0"/>
      <w:sz w:val="20"/>
      <w:vertAlign w:val="baseline"/>
    </w:rPr>
  </w:style>
  <w:style w:type="character" w:customStyle="1" w:styleId="ListLabel599">
    <w:name w:val="ListLabel 599"/>
    <w:qFormat/>
    <w:rPr>
      <w:position w:val="0"/>
      <w:sz w:val="20"/>
      <w:vertAlign w:val="baseline"/>
    </w:rPr>
  </w:style>
  <w:style w:type="character" w:customStyle="1" w:styleId="ListLabel600">
    <w:name w:val="ListLabel 600"/>
    <w:qFormat/>
    <w:rPr>
      <w:position w:val="0"/>
      <w:sz w:val="20"/>
      <w:vertAlign w:val="baseline"/>
    </w:rPr>
  </w:style>
  <w:style w:type="character" w:customStyle="1" w:styleId="ListLabel601">
    <w:name w:val="ListLabel 601"/>
    <w:qFormat/>
    <w:rPr>
      <w:position w:val="0"/>
      <w:sz w:val="20"/>
      <w:vertAlign w:val="baseline"/>
    </w:rPr>
  </w:style>
  <w:style w:type="character" w:customStyle="1" w:styleId="ListLabel602">
    <w:name w:val="ListLabel 602"/>
    <w:qFormat/>
    <w:rPr>
      <w:position w:val="0"/>
      <w:sz w:val="20"/>
      <w:vertAlign w:val="baseline"/>
    </w:rPr>
  </w:style>
  <w:style w:type="character" w:customStyle="1" w:styleId="ListLabel603">
    <w:name w:val="ListLabel 603"/>
    <w:qFormat/>
    <w:rPr>
      <w:rFonts w:ascii="Garamond" w:hAnsi="Garamond" w:cs="Arial"/>
      <w:position w:val="0"/>
      <w:sz w:val="24"/>
      <w:vertAlign w:val="baseline"/>
    </w:rPr>
  </w:style>
  <w:style w:type="character" w:customStyle="1" w:styleId="ListLabel604">
    <w:name w:val="ListLabel 604"/>
    <w:qFormat/>
    <w:rPr>
      <w:rFonts w:cs="Wingdings"/>
    </w:rPr>
  </w:style>
  <w:style w:type="character" w:customStyle="1" w:styleId="ListLabel605">
    <w:name w:val="ListLabel 605"/>
    <w:qFormat/>
    <w:rPr>
      <w:rFonts w:cs="Wingdings"/>
    </w:rPr>
  </w:style>
  <w:style w:type="character" w:customStyle="1" w:styleId="ListLabel606">
    <w:name w:val="ListLabel 606"/>
    <w:qFormat/>
    <w:rPr>
      <w:rFonts w:cs="Wingdings"/>
    </w:rPr>
  </w:style>
  <w:style w:type="character" w:customStyle="1" w:styleId="ListLabel607">
    <w:name w:val="ListLabel 607"/>
    <w:qFormat/>
    <w:rPr>
      <w:rFonts w:cs="Wingdings"/>
    </w:rPr>
  </w:style>
  <w:style w:type="character" w:customStyle="1" w:styleId="ListLabel608">
    <w:name w:val="ListLabel 608"/>
    <w:qFormat/>
    <w:rPr>
      <w:rFonts w:cs="Wingdings"/>
    </w:rPr>
  </w:style>
  <w:style w:type="character" w:customStyle="1" w:styleId="ListLabel609">
    <w:name w:val="ListLabel 609"/>
    <w:qFormat/>
    <w:rPr>
      <w:rFonts w:cs="Wingdings"/>
    </w:rPr>
  </w:style>
  <w:style w:type="character" w:customStyle="1" w:styleId="ListLabel610">
    <w:name w:val="ListLabel 610"/>
    <w:qFormat/>
    <w:rPr>
      <w:rFonts w:cs="Wingdings"/>
    </w:rPr>
  </w:style>
  <w:style w:type="character" w:customStyle="1" w:styleId="ListLabel611">
    <w:name w:val="ListLabel 611"/>
    <w:qFormat/>
    <w:rPr>
      <w:rFonts w:cs="Wingdings"/>
    </w:rPr>
  </w:style>
  <w:style w:type="character" w:customStyle="1" w:styleId="ListLabel612">
    <w:name w:val="ListLabel 612"/>
    <w:qFormat/>
    <w:rPr>
      <w:rFonts w:ascii="Garamond" w:hAnsi="Garamond"/>
      <w:position w:val="0"/>
      <w:sz w:val="24"/>
      <w:vertAlign w:val="baseline"/>
    </w:rPr>
  </w:style>
  <w:style w:type="character" w:customStyle="1" w:styleId="ListLabel613">
    <w:name w:val="ListLabel 613"/>
    <w:qFormat/>
    <w:rPr>
      <w:position w:val="0"/>
      <w:sz w:val="20"/>
      <w:vertAlign w:val="baseline"/>
    </w:rPr>
  </w:style>
  <w:style w:type="character" w:customStyle="1" w:styleId="ListLabel614">
    <w:name w:val="ListLabel 614"/>
    <w:qFormat/>
    <w:rPr>
      <w:position w:val="0"/>
      <w:sz w:val="20"/>
      <w:vertAlign w:val="baseline"/>
    </w:rPr>
  </w:style>
  <w:style w:type="character" w:customStyle="1" w:styleId="ListLabel615">
    <w:name w:val="ListLabel 615"/>
    <w:qFormat/>
    <w:rPr>
      <w:position w:val="0"/>
      <w:sz w:val="20"/>
      <w:vertAlign w:val="baseline"/>
    </w:rPr>
  </w:style>
  <w:style w:type="character" w:customStyle="1" w:styleId="ListLabel616">
    <w:name w:val="ListLabel 616"/>
    <w:qFormat/>
    <w:rPr>
      <w:position w:val="0"/>
      <w:sz w:val="20"/>
      <w:vertAlign w:val="baseline"/>
    </w:rPr>
  </w:style>
  <w:style w:type="character" w:customStyle="1" w:styleId="ListLabel617">
    <w:name w:val="ListLabel 617"/>
    <w:qFormat/>
    <w:rPr>
      <w:position w:val="0"/>
      <w:sz w:val="20"/>
      <w:vertAlign w:val="baseline"/>
    </w:rPr>
  </w:style>
  <w:style w:type="character" w:customStyle="1" w:styleId="ListLabel618">
    <w:name w:val="ListLabel 618"/>
    <w:qFormat/>
    <w:rPr>
      <w:position w:val="0"/>
      <w:sz w:val="20"/>
      <w:vertAlign w:val="baseline"/>
    </w:rPr>
  </w:style>
  <w:style w:type="character" w:customStyle="1" w:styleId="ListLabel619">
    <w:name w:val="ListLabel 619"/>
    <w:qFormat/>
    <w:rPr>
      <w:position w:val="0"/>
      <w:sz w:val="20"/>
      <w:vertAlign w:val="baseline"/>
    </w:rPr>
  </w:style>
  <w:style w:type="character" w:customStyle="1" w:styleId="ListLabel620">
    <w:name w:val="ListLabel 620"/>
    <w:qFormat/>
    <w:rPr>
      <w:position w:val="0"/>
      <w:sz w:val="20"/>
      <w:vertAlign w:val="baseline"/>
    </w:rPr>
  </w:style>
  <w:style w:type="character" w:customStyle="1" w:styleId="ListLabel621">
    <w:name w:val="ListLabel 621"/>
    <w:qFormat/>
    <w:rPr>
      <w:rFonts w:ascii="Garamond" w:hAnsi="Garamond"/>
      <w:position w:val="0"/>
      <w:sz w:val="24"/>
      <w:vertAlign w:val="baseline"/>
    </w:rPr>
  </w:style>
  <w:style w:type="character" w:customStyle="1" w:styleId="ListLabel622">
    <w:name w:val="ListLabel 622"/>
    <w:qFormat/>
    <w:rPr>
      <w:position w:val="0"/>
      <w:sz w:val="20"/>
      <w:vertAlign w:val="baseline"/>
    </w:rPr>
  </w:style>
  <w:style w:type="character" w:customStyle="1" w:styleId="ListLabel623">
    <w:name w:val="ListLabel 623"/>
    <w:qFormat/>
    <w:rPr>
      <w:position w:val="0"/>
      <w:sz w:val="20"/>
      <w:vertAlign w:val="baseline"/>
    </w:rPr>
  </w:style>
  <w:style w:type="character" w:customStyle="1" w:styleId="ListLabel624">
    <w:name w:val="ListLabel 624"/>
    <w:qFormat/>
    <w:rPr>
      <w:position w:val="0"/>
      <w:sz w:val="20"/>
      <w:vertAlign w:val="baseline"/>
    </w:rPr>
  </w:style>
  <w:style w:type="character" w:customStyle="1" w:styleId="ListLabel625">
    <w:name w:val="ListLabel 625"/>
    <w:qFormat/>
    <w:rPr>
      <w:position w:val="0"/>
      <w:sz w:val="20"/>
      <w:vertAlign w:val="baseline"/>
    </w:rPr>
  </w:style>
  <w:style w:type="character" w:customStyle="1" w:styleId="ListLabel626">
    <w:name w:val="ListLabel 626"/>
    <w:qFormat/>
    <w:rPr>
      <w:position w:val="0"/>
      <w:sz w:val="20"/>
      <w:vertAlign w:val="baseline"/>
    </w:rPr>
  </w:style>
  <w:style w:type="character" w:customStyle="1" w:styleId="ListLabel627">
    <w:name w:val="ListLabel 627"/>
    <w:qFormat/>
    <w:rPr>
      <w:position w:val="0"/>
      <w:sz w:val="20"/>
      <w:vertAlign w:val="baseline"/>
    </w:rPr>
  </w:style>
  <w:style w:type="character" w:customStyle="1" w:styleId="ListLabel628">
    <w:name w:val="ListLabel 628"/>
    <w:qFormat/>
    <w:rPr>
      <w:position w:val="0"/>
      <w:sz w:val="20"/>
      <w:vertAlign w:val="baseline"/>
    </w:rPr>
  </w:style>
  <w:style w:type="character" w:customStyle="1" w:styleId="ListLabel629">
    <w:name w:val="ListLabel 629"/>
    <w:qFormat/>
    <w:rPr>
      <w:position w:val="0"/>
      <w:sz w:val="20"/>
      <w:vertAlign w:val="baseline"/>
    </w:rPr>
  </w:style>
  <w:style w:type="character" w:customStyle="1" w:styleId="ListLabel630">
    <w:name w:val="ListLabel 630"/>
    <w:qFormat/>
    <w:rPr>
      <w:rFonts w:ascii="Garamond" w:hAnsi="Garamond" w:cs="Arial"/>
      <w:position w:val="0"/>
      <w:sz w:val="24"/>
      <w:vertAlign w:val="baseline"/>
    </w:rPr>
  </w:style>
  <w:style w:type="character" w:customStyle="1" w:styleId="ListLabel631">
    <w:name w:val="ListLabel 631"/>
    <w:qFormat/>
    <w:rPr>
      <w:rFonts w:cs="Wingdings"/>
    </w:rPr>
  </w:style>
  <w:style w:type="character" w:customStyle="1" w:styleId="ListLabel632">
    <w:name w:val="ListLabel 632"/>
    <w:qFormat/>
    <w:rPr>
      <w:rFonts w:cs="Wingdings"/>
    </w:rPr>
  </w:style>
  <w:style w:type="character" w:customStyle="1" w:styleId="ListLabel633">
    <w:name w:val="ListLabel 633"/>
    <w:qFormat/>
    <w:rPr>
      <w:rFonts w:cs="Wingdings"/>
    </w:rPr>
  </w:style>
  <w:style w:type="character" w:customStyle="1" w:styleId="ListLabel634">
    <w:name w:val="ListLabel 634"/>
    <w:qFormat/>
    <w:rPr>
      <w:rFonts w:cs="Wingdings"/>
    </w:rPr>
  </w:style>
  <w:style w:type="character" w:customStyle="1" w:styleId="ListLabel635">
    <w:name w:val="ListLabel 635"/>
    <w:qFormat/>
    <w:rPr>
      <w:rFonts w:cs="Wingdings"/>
    </w:rPr>
  </w:style>
  <w:style w:type="character" w:customStyle="1" w:styleId="ListLabel636">
    <w:name w:val="ListLabel 636"/>
    <w:qFormat/>
    <w:rPr>
      <w:rFonts w:cs="Wingdings"/>
    </w:rPr>
  </w:style>
  <w:style w:type="character" w:customStyle="1" w:styleId="ListLabel637">
    <w:name w:val="ListLabel 637"/>
    <w:qFormat/>
    <w:rPr>
      <w:rFonts w:cs="Wingdings"/>
    </w:rPr>
  </w:style>
  <w:style w:type="character" w:customStyle="1" w:styleId="ListLabel638">
    <w:name w:val="ListLabel 638"/>
    <w:qFormat/>
    <w:rPr>
      <w:rFonts w:cs="Wingdings"/>
    </w:rPr>
  </w:style>
  <w:style w:type="character" w:customStyle="1" w:styleId="ListLabel639">
    <w:name w:val="ListLabel 639"/>
    <w:qFormat/>
    <w:rPr>
      <w:rFonts w:cs="Arial"/>
      <w:position w:val="0"/>
      <w:sz w:val="20"/>
      <w:vertAlign w:val="baseline"/>
    </w:rPr>
  </w:style>
  <w:style w:type="character" w:customStyle="1" w:styleId="ListLabel640">
    <w:name w:val="ListLabel 640"/>
    <w:qFormat/>
    <w:rPr>
      <w:rFonts w:ascii="Garamond" w:hAnsi="Garamond" w:cs="Arial"/>
      <w:b w:val="0"/>
      <w:position w:val="0"/>
      <w:sz w:val="24"/>
      <w:vertAlign w:val="baseline"/>
    </w:rPr>
  </w:style>
  <w:style w:type="character" w:customStyle="1" w:styleId="ListLabel641">
    <w:name w:val="ListLabel 641"/>
    <w:qFormat/>
    <w:rPr>
      <w:rFonts w:cs="Arial"/>
      <w:position w:val="0"/>
      <w:sz w:val="20"/>
      <w:vertAlign w:val="baseline"/>
    </w:rPr>
  </w:style>
  <w:style w:type="character" w:customStyle="1" w:styleId="ListLabel642">
    <w:name w:val="ListLabel 642"/>
    <w:qFormat/>
    <w:rPr>
      <w:rFonts w:cs="Arial"/>
      <w:position w:val="0"/>
      <w:sz w:val="20"/>
      <w:vertAlign w:val="baseline"/>
    </w:rPr>
  </w:style>
  <w:style w:type="character" w:customStyle="1" w:styleId="ListLabel643">
    <w:name w:val="ListLabel 643"/>
    <w:qFormat/>
    <w:rPr>
      <w:rFonts w:cs="Arial"/>
      <w:position w:val="0"/>
      <w:sz w:val="20"/>
      <w:vertAlign w:val="baseline"/>
    </w:rPr>
  </w:style>
  <w:style w:type="character" w:customStyle="1" w:styleId="ListLabel644">
    <w:name w:val="ListLabel 644"/>
    <w:qFormat/>
    <w:rPr>
      <w:rFonts w:cs="Arial"/>
      <w:position w:val="0"/>
      <w:sz w:val="20"/>
      <w:vertAlign w:val="baseline"/>
    </w:rPr>
  </w:style>
  <w:style w:type="character" w:customStyle="1" w:styleId="ListLabel645">
    <w:name w:val="ListLabel 645"/>
    <w:qFormat/>
    <w:rPr>
      <w:rFonts w:cs="Arial"/>
      <w:position w:val="0"/>
      <w:sz w:val="20"/>
      <w:vertAlign w:val="baseline"/>
    </w:rPr>
  </w:style>
  <w:style w:type="character" w:customStyle="1" w:styleId="ListLabel646">
    <w:name w:val="ListLabel 646"/>
    <w:qFormat/>
    <w:rPr>
      <w:rFonts w:cs="Arial"/>
      <w:position w:val="0"/>
      <w:sz w:val="20"/>
      <w:vertAlign w:val="baseline"/>
    </w:rPr>
  </w:style>
  <w:style w:type="character" w:customStyle="1" w:styleId="ListLabel647">
    <w:name w:val="ListLabel 647"/>
    <w:qFormat/>
    <w:rPr>
      <w:rFonts w:cs="Arial"/>
      <w:position w:val="0"/>
      <w:sz w:val="20"/>
      <w:vertAlign w:val="baseline"/>
    </w:rPr>
  </w:style>
  <w:style w:type="character" w:customStyle="1" w:styleId="ListLabel648">
    <w:name w:val="ListLabel 648"/>
    <w:qFormat/>
    <w:rPr>
      <w:rFonts w:ascii="Garamond" w:hAnsi="Garamond" w:cs="Arial"/>
      <w:position w:val="0"/>
      <w:sz w:val="24"/>
      <w:vertAlign w:val="baseline"/>
    </w:rPr>
  </w:style>
  <w:style w:type="character" w:customStyle="1" w:styleId="ListLabel649">
    <w:name w:val="ListLabel 649"/>
    <w:qFormat/>
    <w:rPr>
      <w:rFonts w:cs="Arial"/>
      <w:position w:val="0"/>
      <w:sz w:val="20"/>
      <w:vertAlign w:val="baseline"/>
    </w:rPr>
  </w:style>
  <w:style w:type="character" w:customStyle="1" w:styleId="ListLabel650">
    <w:name w:val="ListLabel 650"/>
    <w:qFormat/>
    <w:rPr>
      <w:rFonts w:cs="Arial"/>
      <w:position w:val="0"/>
      <w:sz w:val="20"/>
      <w:vertAlign w:val="baseline"/>
    </w:rPr>
  </w:style>
  <w:style w:type="character" w:customStyle="1" w:styleId="ListLabel651">
    <w:name w:val="ListLabel 651"/>
    <w:qFormat/>
    <w:rPr>
      <w:rFonts w:cs="Arial"/>
      <w:position w:val="0"/>
      <w:sz w:val="20"/>
      <w:vertAlign w:val="baseline"/>
    </w:rPr>
  </w:style>
  <w:style w:type="character" w:customStyle="1" w:styleId="ListLabel652">
    <w:name w:val="ListLabel 652"/>
    <w:qFormat/>
    <w:rPr>
      <w:rFonts w:cs="Arial"/>
      <w:position w:val="0"/>
      <w:sz w:val="20"/>
      <w:vertAlign w:val="baseline"/>
    </w:rPr>
  </w:style>
  <w:style w:type="character" w:customStyle="1" w:styleId="ListLabel653">
    <w:name w:val="ListLabel 653"/>
    <w:qFormat/>
    <w:rPr>
      <w:rFonts w:cs="Arial"/>
      <w:position w:val="0"/>
      <w:sz w:val="20"/>
      <w:vertAlign w:val="baseline"/>
    </w:rPr>
  </w:style>
  <w:style w:type="character" w:customStyle="1" w:styleId="ListLabel654">
    <w:name w:val="ListLabel 654"/>
    <w:qFormat/>
    <w:rPr>
      <w:rFonts w:cs="Arial"/>
      <w:position w:val="0"/>
      <w:sz w:val="20"/>
      <w:vertAlign w:val="baseline"/>
    </w:rPr>
  </w:style>
  <w:style w:type="character" w:customStyle="1" w:styleId="ListLabel655">
    <w:name w:val="ListLabel 655"/>
    <w:qFormat/>
    <w:rPr>
      <w:rFonts w:cs="Arial"/>
      <w:position w:val="0"/>
      <w:sz w:val="20"/>
      <w:vertAlign w:val="baseline"/>
    </w:rPr>
  </w:style>
  <w:style w:type="character" w:customStyle="1" w:styleId="ListLabel656">
    <w:name w:val="ListLabel 656"/>
    <w:qFormat/>
    <w:rPr>
      <w:rFonts w:cs="Arial"/>
      <w:position w:val="0"/>
      <w:sz w:val="20"/>
      <w:vertAlign w:val="baseline"/>
    </w:rPr>
  </w:style>
  <w:style w:type="character" w:customStyle="1" w:styleId="ListLabel657">
    <w:name w:val="ListLabel 657"/>
    <w:qFormat/>
    <w:rPr>
      <w:rFonts w:ascii="Garamond" w:hAnsi="Garamond"/>
      <w:position w:val="0"/>
      <w:sz w:val="24"/>
      <w:vertAlign w:val="baseline"/>
    </w:rPr>
  </w:style>
  <w:style w:type="character" w:customStyle="1" w:styleId="ListLabel658">
    <w:name w:val="ListLabel 658"/>
    <w:qFormat/>
    <w:rPr>
      <w:position w:val="0"/>
      <w:sz w:val="20"/>
      <w:vertAlign w:val="baseline"/>
    </w:rPr>
  </w:style>
  <w:style w:type="character" w:customStyle="1" w:styleId="ListLabel659">
    <w:name w:val="ListLabel 659"/>
    <w:qFormat/>
    <w:rPr>
      <w:position w:val="0"/>
      <w:sz w:val="20"/>
      <w:vertAlign w:val="baseline"/>
    </w:rPr>
  </w:style>
  <w:style w:type="character" w:customStyle="1" w:styleId="ListLabel660">
    <w:name w:val="ListLabel 660"/>
    <w:qFormat/>
    <w:rPr>
      <w:position w:val="0"/>
      <w:sz w:val="20"/>
      <w:vertAlign w:val="baseline"/>
    </w:rPr>
  </w:style>
  <w:style w:type="character" w:customStyle="1" w:styleId="ListLabel661">
    <w:name w:val="ListLabel 661"/>
    <w:qFormat/>
    <w:rPr>
      <w:position w:val="0"/>
      <w:sz w:val="20"/>
      <w:vertAlign w:val="baseline"/>
    </w:rPr>
  </w:style>
  <w:style w:type="character" w:customStyle="1" w:styleId="ListLabel662">
    <w:name w:val="ListLabel 662"/>
    <w:qFormat/>
    <w:rPr>
      <w:position w:val="0"/>
      <w:sz w:val="20"/>
      <w:vertAlign w:val="baseline"/>
    </w:rPr>
  </w:style>
  <w:style w:type="character" w:customStyle="1" w:styleId="ListLabel663">
    <w:name w:val="ListLabel 663"/>
    <w:qFormat/>
    <w:rPr>
      <w:position w:val="0"/>
      <w:sz w:val="20"/>
      <w:vertAlign w:val="baseline"/>
    </w:rPr>
  </w:style>
  <w:style w:type="character" w:customStyle="1" w:styleId="ListLabel664">
    <w:name w:val="ListLabel 664"/>
    <w:qFormat/>
    <w:rPr>
      <w:position w:val="0"/>
      <w:sz w:val="20"/>
      <w:vertAlign w:val="baseline"/>
    </w:rPr>
  </w:style>
  <w:style w:type="character" w:customStyle="1" w:styleId="ListLabel665">
    <w:name w:val="ListLabel 665"/>
    <w:qFormat/>
    <w:rPr>
      <w:position w:val="0"/>
      <w:sz w:val="20"/>
      <w:vertAlign w:val="baseline"/>
    </w:rPr>
  </w:style>
  <w:style w:type="character" w:customStyle="1" w:styleId="ListLabel666">
    <w:name w:val="ListLabel 666"/>
    <w:qFormat/>
    <w:rPr>
      <w:rFonts w:ascii="Garamond" w:hAnsi="Garamond"/>
      <w:position w:val="0"/>
      <w:sz w:val="24"/>
      <w:vertAlign w:val="baseline"/>
    </w:rPr>
  </w:style>
  <w:style w:type="character" w:customStyle="1" w:styleId="ListLabel667">
    <w:name w:val="ListLabel 667"/>
    <w:qFormat/>
    <w:rPr>
      <w:position w:val="0"/>
      <w:sz w:val="20"/>
      <w:vertAlign w:val="baseline"/>
    </w:rPr>
  </w:style>
  <w:style w:type="character" w:customStyle="1" w:styleId="ListLabel668">
    <w:name w:val="ListLabel 668"/>
    <w:qFormat/>
    <w:rPr>
      <w:position w:val="0"/>
      <w:sz w:val="20"/>
      <w:vertAlign w:val="baseline"/>
    </w:rPr>
  </w:style>
  <w:style w:type="character" w:customStyle="1" w:styleId="ListLabel669">
    <w:name w:val="ListLabel 669"/>
    <w:qFormat/>
    <w:rPr>
      <w:position w:val="0"/>
      <w:sz w:val="20"/>
      <w:vertAlign w:val="baseline"/>
    </w:rPr>
  </w:style>
  <w:style w:type="character" w:customStyle="1" w:styleId="ListLabel670">
    <w:name w:val="ListLabel 670"/>
    <w:qFormat/>
    <w:rPr>
      <w:position w:val="0"/>
      <w:sz w:val="20"/>
      <w:vertAlign w:val="baseline"/>
    </w:rPr>
  </w:style>
  <w:style w:type="character" w:customStyle="1" w:styleId="ListLabel671">
    <w:name w:val="ListLabel 671"/>
    <w:qFormat/>
    <w:rPr>
      <w:position w:val="0"/>
      <w:sz w:val="20"/>
      <w:vertAlign w:val="baseline"/>
    </w:rPr>
  </w:style>
  <w:style w:type="character" w:customStyle="1" w:styleId="ListLabel672">
    <w:name w:val="ListLabel 672"/>
    <w:qFormat/>
    <w:rPr>
      <w:position w:val="0"/>
      <w:sz w:val="20"/>
      <w:vertAlign w:val="baseline"/>
    </w:rPr>
  </w:style>
  <w:style w:type="character" w:customStyle="1" w:styleId="ListLabel673">
    <w:name w:val="ListLabel 673"/>
    <w:qFormat/>
    <w:rPr>
      <w:position w:val="0"/>
      <w:sz w:val="20"/>
      <w:vertAlign w:val="baseline"/>
    </w:rPr>
  </w:style>
  <w:style w:type="character" w:customStyle="1" w:styleId="ListLabel674">
    <w:name w:val="ListLabel 674"/>
    <w:qFormat/>
    <w:rPr>
      <w:position w:val="0"/>
      <w:sz w:val="20"/>
      <w:vertAlign w:val="baseline"/>
    </w:rPr>
  </w:style>
  <w:style w:type="character" w:customStyle="1" w:styleId="ListLabel675">
    <w:name w:val="ListLabel 675"/>
    <w:qFormat/>
    <w:rPr>
      <w:rFonts w:ascii="Garamond" w:hAnsi="Garamond" w:cs="Times New Roman"/>
    </w:rPr>
  </w:style>
  <w:style w:type="character" w:customStyle="1" w:styleId="ListLabel676">
    <w:name w:val="ListLabel 676"/>
    <w:qFormat/>
    <w:rPr>
      <w:rFonts w:cs="Times New Roman"/>
    </w:rPr>
  </w:style>
  <w:style w:type="character" w:customStyle="1" w:styleId="ListLabel677">
    <w:name w:val="ListLabel 677"/>
    <w:qFormat/>
    <w:rPr>
      <w:rFonts w:cs="Wingdings"/>
    </w:rPr>
  </w:style>
  <w:style w:type="character" w:customStyle="1" w:styleId="ListLabel678">
    <w:name w:val="ListLabel 678"/>
    <w:qFormat/>
    <w:rPr>
      <w:rFonts w:cs="Symbol"/>
    </w:rPr>
  </w:style>
  <w:style w:type="character" w:customStyle="1" w:styleId="ListLabel679">
    <w:name w:val="ListLabel 679"/>
    <w:qFormat/>
    <w:rPr>
      <w:rFonts w:cs="Courier New"/>
    </w:rPr>
  </w:style>
  <w:style w:type="character" w:customStyle="1" w:styleId="ListLabel680">
    <w:name w:val="ListLabel 680"/>
    <w:qFormat/>
    <w:rPr>
      <w:rFonts w:cs="Wingdings"/>
    </w:rPr>
  </w:style>
  <w:style w:type="character" w:customStyle="1" w:styleId="ListLabel681">
    <w:name w:val="ListLabel 681"/>
    <w:qFormat/>
    <w:rPr>
      <w:rFonts w:cs="Symbol"/>
    </w:rPr>
  </w:style>
  <w:style w:type="character" w:customStyle="1" w:styleId="ListLabel682">
    <w:name w:val="ListLabel 682"/>
    <w:qFormat/>
    <w:rPr>
      <w:rFonts w:cs="Courier New"/>
    </w:rPr>
  </w:style>
  <w:style w:type="character" w:customStyle="1" w:styleId="ListLabel683">
    <w:name w:val="ListLabel 683"/>
    <w:qFormat/>
    <w:rPr>
      <w:rFonts w:cs="Wingdings"/>
    </w:rPr>
  </w:style>
  <w:style w:type="character" w:customStyle="1" w:styleId="ListLabel684">
    <w:name w:val="ListLabel 684"/>
    <w:qFormat/>
    <w:rPr>
      <w:rFonts w:ascii="Garamond" w:hAnsi="Garamond" w:cs="Arial"/>
      <w:position w:val="0"/>
      <w:sz w:val="24"/>
      <w:vertAlign w:val="baseline"/>
    </w:rPr>
  </w:style>
  <w:style w:type="character" w:customStyle="1" w:styleId="ListLabel685">
    <w:name w:val="ListLabel 685"/>
    <w:qFormat/>
    <w:rPr>
      <w:rFonts w:cs="Arial"/>
      <w:position w:val="0"/>
      <w:sz w:val="20"/>
      <w:vertAlign w:val="baseline"/>
    </w:rPr>
  </w:style>
  <w:style w:type="character" w:customStyle="1" w:styleId="ListLabel686">
    <w:name w:val="ListLabel 686"/>
    <w:qFormat/>
    <w:rPr>
      <w:rFonts w:cs="Arial"/>
      <w:position w:val="0"/>
      <w:sz w:val="20"/>
      <w:vertAlign w:val="baseline"/>
    </w:rPr>
  </w:style>
  <w:style w:type="character" w:customStyle="1" w:styleId="ListLabel687">
    <w:name w:val="ListLabel 687"/>
    <w:qFormat/>
    <w:rPr>
      <w:rFonts w:cs="Arial"/>
      <w:position w:val="0"/>
      <w:sz w:val="20"/>
      <w:vertAlign w:val="baseline"/>
    </w:rPr>
  </w:style>
  <w:style w:type="character" w:customStyle="1" w:styleId="ListLabel688">
    <w:name w:val="ListLabel 688"/>
    <w:qFormat/>
    <w:rPr>
      <w:rFonts w:cs="Arial"/>
      <w:position w:val="0"/>
      <w:sz w:val="20"/>
      <w:vertAlign w:val="baseline"/>
    </w:rPr>
  </w:style>
  <w:style w:type="character" w:customStyle="1" w:styleId="ListLabel689">
    <w:name w:val="ListLabel 689"/>
    <w:qFormat/>
    <w:rPr>
      <w:rFonts w:cs="Arial"/>
      <w:position w:val="0"/>
      <w:sz w:val="20"/>
      <w:vertAlign w:val="baseline"/>
    </w:rPr>
  </w:style>
  <w:style w:type="character" w:customStyle="1" w:styleId="ListLabel690">
    <w:name w:val="ListLabel 690"/>
    <w:qFormat/>
    <w:rPr>
      <w:rFonts w:cs="Arial"/>
      <w:position w:val="0"/>
      <w:sz w:val="20"/>
      <w:vertAlign w:val="baseline"/>
    </w:rPr>
  </w:style>
  <w:style w:type="character" w:customStyle="1" w:styleId="ListLabel691">
    <w:name w:val="ListLabel 691"/>
    <w:qFormat/>
    <w:rPr>
      <w:rFonts w:cs="Arial"/>
      <w:position w:val="0"/>
      <w:sz w:val="20"/>
      <w:vertAlign w:val="baseline"/>
    </w:rPr>
  </w:style>
  <w:style w:type="character" w:customStyle="1" w:styleId="ListLabel692">
    <w:name w:val="ListLabel 692"/>
    <w:qFormat/>
    <w:rPr>
      <w:rFonts w:cs="Arial"/>
      <w:position w:val="0"/>
      <w:sz w:val="20"/>
      <w:vertAlign w:val="baseline"/>
    </w:rPr>
  </w:style>
  <w:style w:type="character" w:customStyle="1" w:styleId="ListLabel693">
    <w:name w:val="ListLabel 693"/>
    <w:qFormat/>
    <w:rPr>
      <w:rFonts w:ascii="Garamond" w:hAnsi="Garamond"/>
      <w:position w:val="0"/>
      <w:sz w:val="24"/>
      <w:vertAlign w:val="baseline"/>
    </w:rPr>
  </w:style>
  <w:style w:type="character" w:customStyle="1" w:styleId="ListLabel694">
    <w:name w:val="ListLabel 694"/>
    <w:qFormat/>
    <w:rPr>
      <w:position w:val="0"/>
      <w:sz w:val="20"/>
      <w:vertAlign w:val="baseline"/>
    </w:rPr>
  </w:style>
  <w:style w:type="character" w:customStyle="1" w:styleId="ListLabel695">
    <w:name w:val="ListLabel 695"/>
    <w:qFormat/>
    <w:rPr>
      <w:position w:val="0"/>
      <w:sz w:val="20"/>
      <w:vertAlign w:val="baseline"/>
    </w:rPr>
  </w:style>
  <w:style w:type="character" w:customStyle="1" w:styleId="ListLabel696">
    <w:name w:val="ListLabel 696"/>
    <w:qFormat/>
    <w:rPr>
      <w:position w:val="0"/>
      <w:sz w:val="20"/>
      <w:vertAlign w:val="baseline"/>
    </w:rPr>
  </w:style>
  <w:style w:type="character" w:customStyle="1" w:styleId="ListLabel697">
    <w:name w:val="ListLabel 697"/>
    <w:qFormat/>
    <w:rPr>
      <w:position w:val="0"/>
      <w:sz w:val="20"/>
      <w:vertAlign w:val="baseline"/>
    </w:rPr>
  </w:style>
  <w:style w:type="character" w:customStyle="1" w:styleId="ListLabel698">
    <w:name w:val="ListLabel 698"/>
    <w:qFormat/>
    <w:rPr>
      <w:position w:val="0"/>
      <w:sz w:val="20"/>
      <w:vertAlign w:val="baseline"/>
    </w:rPr>
  </w:style>
  <w:style w:type="character" w:customStyle="1" w:styleId="ListLabel699">
    <w:name w:val="ListLabel 699"/>
    <w:qFormat/>
    <w:rPr>
      <w:position w:val="0"/>
      <w:sz w:val="20"/>
      <w:vertAlign w:val="baseline"/>
    </w:rPr>
  </w:style>
  <w:style w:type="character" w:customStyle="1" w:styleId="ListLabel700">
    <w:name w:val="ListLabel 700"/>
    <w:qFormat/>
    <w:rPr>
      <w:position w:val="0"/>
      <w:sz w:val="20"/>
      <w:vertAlign w:val="baseline"/>
    </w:rPr>
  </w:style>
  <w:style w:type="character" w:customStyle="1" w:styleId="ListLabel701">
    <w:name w:val="ListLabel 701"/>
    <w:qFormat/>
    <w:rPr>
      <w:position w:val="0"/>
      <w:sz w:val="20"/>
      <w:vertAlign w:val="baseline"/>
    </w:rPr>
  </w:style>
  <w:style w:type="character" w:customStyle="1" w:styleId="ListLabel702">
    <w:name w:val="ListLabel 702"/>
    <w:qFormat/>
    <w:rPr>
      <w:rFonts w:ascii="Garamond" w:hAnsi="Garamond" w:cs="Arial"/>
      <w:position w:val="0"/>
      <w:sz w:val="24"/>
      <w:vertAlign w:val="baseline"/>
    </w:rPr>
  </w:style>
  <w:style w:type="character" w:customStyle="1" w:styleId="ListLabel703">
    <w:name w:val="ListLabel 703"/>
    <w:qFormat/>
    <w:rPr>
      <w:rFonts w:cs="Wingdings"/>
    </w:rPr>
  </w:style>
  <w:style w:type="character" w:customStyle="1" w:styleId="ListLabel704">
    <w:name w:val="ListLabel 704"/>
    <w:qFormat/>
    <w:rPr>
      <w:rFonts w:cs="Wingdings"/>
    </w:rPr>
  </w:style>
  <w:style w:type="character" w:customStyle="1" w:styleId="ListLabel705">
    <w:name w:val="ListLabel 705"/>
    <w:qFormat/>
    <w:rPr>
      <w:rFonts w:cs="Wingdings"/>
    </w:rPr>
  </w:style>
  <w:style w:type="character" w:customStyle="1" w:styleId="ListLabel706">
    <w:name w:val="ListLabel 706"/>
    <w:qFormat/>
    <w:rPr>
      <w:rFonts w:cs="Wingdings"/>
    </w:rPr>
  </w:style>
  <w:style w:type="character" w:customStyle="1" w:styleId="ListLabel707">
    <w:name w:val="ListLabel 707"/>
    <w:qFormat/>
    <w:rPr>
      <w:rFonts w:cs="Wingdings"/>
    </w:rPr>
  </w:style>
  <w:style w:type="character" w:customStyle="1" w:styleId="ListLabel708">
    <w:name w:val="ListLabel 708"/>
    <w:qFormat/>
    <w:rPr>
      <w:rFonts w:cs="Wingdings"/>
    </w:rPr>
  </w:style>
  <w:style w:type="character" w:customStyle="1" w:styleId="ListLabel709">
    <w:name w:val="ListLabel 709"/>
    <w:qFormat/>
    <w:rPr>
      <w:rFonts w:cs="Wingdings"/>
    </w:rPr>
  </w:style>
  <w:style w:type="character" w:customStyle="1" w:styleId="ListLabel710">
    <w:name w:val="ListLabel 710"/>
    <w:qFormat/>
    <w:rPr>
      <w:rFonts w:cs="Wingdings"/>
    </w:rPr>
  </w:style>
  <w:style w:type="character" w:customStyle="1" w:styleId="ListLabel711">
    <w:name w:val="ListLabel 711"/>
    <w:qFormat/>
    <w:rPr>
      <w:rFonts w:ascii="Garamond" w:hAnsi="Garamond"/>
      <w:position w:val="0"/>
      <w:sz w:val="24"/>
      <w:vertAlign w:val="baseline"/>
    </w:rPr>
  </w:style>
  <w:style w:type="character" w:customStyle="1" w:styleId="ListLabel712">
    <w:name w:val="ListLabel 712"/>
    <w:qFormat/>
    <w:rPr>
      <w:position w:val="0"/>
      <w:sz w:val="20"/>
      <w:vertAlign w:val="baseline"/>
    </w:rPr>
  </w:style>
  <w:style w:type="character" w:customStyle="1" w:styleId="ListLabel713">
    <w:name w:val="ListLabel 713"/>
    <w:qFormat/>
    <w:rPr>
      <w:position w:val="0"/>
      <w:sz w:val="20"/>
      <w:vertAlign w:val="baseline"/>
    </w:rPr>
  </w:style>
  <w:style w:type="character" w:customStyle="1" w:styleId="ListLabel714">
    <w:name w:val="ListLabel 714"/>
    <w:qFormat/>
    <w:rPr>
      <w:position w:val="0"/>
      <w:sz w:val="20"/>
      <w:vertAlign w:val="baseline"/>
    </w:rPr>
  </w:style>
  <w:style w:type="character" w:customStyle="1" w:styleId="ListLabel715">
    <w:name w:val="ListLabel 715"/>
    <w:qFormat/>
    <w:rPr>
      <w:position w:val="0"/>
      <w:sz w:val="20"/>
      <w:vertAlign w:val="baseline"/>
    </w:rPr>
  </w:style>
  <w:style w:type="character" w:customStyle="1" w:styleId="ListLabel716">
    <w:name w:val="ListLabel 716"/>
    <w:qFormat/>
    <w:rPr>
      <w:position w:val="0"/>
      <w:sz w:val="20"/>
      <w:vertAlign w:val="baseline"/>
    </w:rPr>
  </w:style>
  <w:style w:type="character" w:customStyle="1" w:styleId="ListLabel717">
    <w:name w:val="ListLabel 717"/>
    <w:qFormat/>
    <w:rPr>
      <w:position w:val="0"/>
      <w:sz w:val="20"/>
      <w:vertAlign w:val="baseline"/>
    </w:rPr>
  </w:style>
  <w:style w:type="character" w:customStyle="1" w:styleId="ListLabel718">
    <w:name w:val="ListLabel 718"/>
    <w:qFormat/>
    <w:rPr>
      <w:position w:val="0"/>
      <w:sz w:val="20"/>
      <w:vertAlign w:val="baseline"/>
    </w:rPr>
  </w:style>
  <w:style w:type="character" w:customStyle="1" w:styleId="ListLabel719">
    <w:name w:val="ListLabel 719"/>
    <w:qFormat/>
    <w:rPr>
      <w:position w:val="0"/>
      <w:sz w:val="20"/>
      <w:vertAlign w:val="baseline"/>
    </w:rPr>
  </w:style>
  <w:style w:type="character" w:customStyle="1" w:styleId="ListLabel720">
    <w:name w:val="ListLabel 720"/>
    <w:qFormat/>
    <w:rPr>
      <w:rFonts w:ascii="Garamond" w:hAnsi="Garamond"/>
      <w:position w:val="0"/>
      <w:sz w:val="24"/>
      <w:vertAlign w:val="baseline"/>
    </w:rPr>
  </w:style>
  <w:style w:type="character" w:customStyle="1" w:styleId="ListLabel721">
    <w:name w:val="ListLabel 721"/>
    <w:qFormat/>
    <w:rPr>
      <w:position w:val="0"/>
      <w:sz w:val="20"/>
      <w:vertAlign w:val="baseline"/>
    </w:rPr>
  </w:style>
  <w:style w:type="character" w:customStyle="1" w:styleId="ListLabel722">
    <w:name w:val="ListLabel 722"/>
    <w:qFormat/>
    <w:rPr>
      <w:position w:val="0"/>
      <w:sz w:val="20"/>
      <w:vertAlign w:val="baseline"/>
    </w:rPr>
  </w:style>
  <w:style w:type="character" w:customStyle="1" w:styleId="ListLabel723">
    <w:name w:val="ListLabel 723"/>
    <w:qFormat/>
    <w:rPr>
      <w:position w:val="0"/>
      <w:sz w:val="20"/>
      <w:vertAlign w:val="baseline"/>
    </w:rPr>
  </w:style>
  <w:style w:type="character" w:customStyle="1" w:styleId="ListLabel724">
    <w:name w:val="ListLabel 724"/>
    <w:qFormat/>
    <w:rPr>
      <w:position w:val="0"/>
      <w:sz w:val="20"/>
      <w:vertAlign w:val="baseline"/>
    </w:rPr>
  </w:style>
  <w:style w:type="character" w:customStyle="1" w:styleId="ListLabel725">
    <w:name w:val="ListLabel 725"/>
    <w:qFormat/>
    <w:rPr>
      <w:position w:val="0"/>
      <w:sz w:val="20"/>
      <w:vertAlign w:val="baseline"/>
    </w:rPr>
  </w:style>
  <w:style w:type="character" w:customStyle="1" w:styleId="ListLabel726">
    <w:name w:val="ListLabel 726"/>
    <w:qFormat/>
    <w:rPr>
      <w:position w:val="0"/>
      <w:sz w:val="20"/>
      <w:vertAlign w:val="baseline"/>
    </w:rPr>
  </w:style>
  <w:style w:type="character" w:customStyle="1" w:styleId="ListLabel727">
    <w:name w:val="ListLabel 727"/>
    <w:qFormat/>
    <w:rPr>
      <w:position w:val="0"/>
      <w:sz w:val="20"/>
      <w:vertAlign w:val="baseline"/>
    </w:rPr>
  </w:style>
  <w:style w:type="character" w:customStyle="1" w:styleId="ListLabel728">
    <w:name w:val="ListLabel 728"/>
    <w:qFormat/>
    <w:rPr>
      <w:position w:val="0"/>
      <w:sz w:val="20"/>
      <w:vertAlign w:val="baseline"/>
    </w:rPr>
  </w:style>
  <w:style w:type="character" w:customStyle="1" w:styleId="ListLabel729">
    <w:name w:val="ListLabel 729"/>
    <w:qFormat/>
    <w:rPr>
      <w:rFonts w:ascii="Garamond" w:hAnsi="Garamond" w:cs="Arial"/>
      <w:position w:val="0"/>
      <w:sz w:val="24"/>
      <w:vertAlign w:val="baseline"/>
    </w:rPr>
  </w:style>
  <w:style w:type="character" w:customStyle="1" w:styleId="ListLabel730">
    <w:name w:val="ListLabel 730"/>
    <w:qFormat/>
    <w:rPr>
      <w:rFonts w:cs="Wingdings"/>
    </w:rPr>
  </w:style>
  <w:style w:type="character" w:customStyle="1" w:styleId="ListLabel731">
    <w:name w:val="ListLabel 731"/>
    <w:qFormat/>
    <w:rPr>
      <w:rFonts w:cs="Wingdings"/>
    </w:rPr>
  </w:style>
  <w:style w:type="character" w:customStyle="1" w:styleId="ListLabel732">
    <w:name w:val="ListLabel 732"/>
    <w:qFormat/>
    <w:rPr>
      <w:rFonts w:cs="Wingdings"/>
    </w:rPr>
  </w:style>
  <w:style w:type="character" w:customStyle="1" w:styleId="ListLabel733">
    <w:name w:val="ListLabel 733"/>
    <w:qFormat/>
    <w:rPr>
      <w:rFonts w:cs="Wingdings"/>
    </w:rPr>
  </w:style>
  <w:style w:type="character" w:customStyle="1" w:styleId="ListLabel734">
    <w:name w:val="ListLabel 734"/>
    <w:qFormat/>
    <w:rPr>
      <w:rFonts w:cs="Wingdings"/>
    </w:rPr>
  </w:style>
  <w:style w:type="character" w:customStyle="1" w:styleId="ListLabel735">
    <w:name w:val="ListLabel 735"/>
    <w:qFormat/>
    <w:rPr>
      <w:rFonts w:cs="Wingdings"/>
    </w:rPr>
  </w:style>
  <w:style w:type="character" w:customStyle="1" w:styleId="ListLabel736">
    <w:name w:val="ListLabel 736"/>
    <w:qFormat/>
    <w:rPr>
      <w:rFonts w:cs="Wingdings"/>
    </w:rPr>
  </w:style>
  <w:style w:type="character" w:customStyle="1" w:styleId="ListLabel737">
    <w:name w:val="ListLabel 737"/>
    <w:qFormat/>
    <w:rPr>
      <w:rFonts w:cs="Wingdings"/>
    </w:rPr>
  </w:style>
  <w:style w:type="character" w:customStyle="1" w:styleId="ListLabel738">
    <w:name w:val="ListLabel 738"/>
    <w:qFormat/>
    <w:rPr>
      <w:rFonts w:cs="Arial"/>
      <w:position w:val="0"/>
      <w:sz w:val="20"/>
      <w:vertAlign w:val="baseline"/>
    </w:rPr>
  </w:style>
  <w:style w:type="character" w:customStyle="1" w:styleId="ListLabel739">
    <w:name w:val="ListLabel 739"/>
    <w:qFormat/>
    <w:rPr>
      <w:rFonts w:ascii="Garamond" w:hAnsi="Garamond" w:cs="Arial"/>
      <w:b w:val="0"/>
      <w:position w:val="0"/>
      <w:sz w:val="24"/>
      <w:vertAlign w:val="baseline"/>
    </w:rPr>
  </w:style>
  <w:style w:type="character" w:customStyle="1" w:styleId="ListLabel740">
    <w:name w:val="ListLabel 740"/>
    <w:qFormat/>
    <w:rPr>
      <w:rFonts w:cs="Arial"/>
      <w:position w:val="0"/>
      <w:sz w:val="20"/>
      <w:vertAlign w:val="baseline"/>
    </w:rPr>
  </w:style>
  <w:style w:type="character" w:customStyle="1" w:styleId="ListLabel741">
    <w:name w:val="ListLabel 741"/>
    <w:qFormat/>
    <w:rPr>
      <w:rFonts w:cs="Arial"/>
      <w:position w:val="0"/>
      <w:sz w:val="20"/>
      <w:vertAlign w:val="baseline"/>
    </w:rPr>
  </w:style>
  <w:style w:type="character" w:customStyle="1" w:styleId="ListLabel742">
    <w:name w:val="ListLabel 742"/>
    <w:qFormat/>
    <w:rPr>
      <w:rFonts w:cs="Arial"/>
      <w:position w:val="0"/>
      <w:sz w:val="20"/>
      <w:vertAlign w:val="baseline"/>
    </w:rPr>
  </w:style>
  <w:style w:type="character" w:customStyle="1" w:styleId="ListLabel743">
    <w:name w:val="ListLabel 743"/>
    <w:qFormat/>
    <w:rPr>
      <w:rFonts w:cs="Arial"/>
      <w:position w:val="0"/>
      <w:sz w:val="20"/>
      <w:vertAlign w:val="baseline"/>
    </w:rPr>
  </w:style>
  <w:style w:type="character" w:customStyle="1" w:styleId="ListLabel744">
    <w:name w:val="ListLabel 744"/>
    <w:qFormat/>
    <w:rPr>
      <w:rFonts w:cs="Arial"/>
      <w:position w:val="0"/>
      <w:sz w:val="20"/>
      <w:vertAlign w:val="baseline"/>
    </w:rPr>
  </w:style>
  <w:style w:type="character" w:customStyle="1" w:styleId="ListLabel745">
    <w:name w:val="ListLabel 745"/>
    <w:qFormat/>
    <w:rPr>
      <w:rFonts w:cs="Arial"/>
      <w:position w:val="0"/>
      <w:sz w:val="20"/>
      <w:vertAlign w:val="baseline"/>
    </w:rPr>
  </w:style>
  <w:style w:type="character" w:customStyle="1" w:styleId="ListLabel746">
    <w:name w:val="ListLabel 746"/>
    <w:qFormat/>
    <w:rPr>
      <w:rFonts w:cs="Arial"/>
      <w:position w:val="0"/>
      <w:sz w:val="20"/>
      <w:vertAlign w:val="baseline"/>
    </w:rPr>
  </w:style>
  <w:style w:type="character" w:customStyle="1" w:styleId="ListLabel747">
    <w:name w:val="ListLabel 747"/>
    <w:qFormat/>
    <w:rPr>
      <w:rFonts w:ascii="Garamond" w:hAnsi="Garamond" w:cs="Arial"/>
      <w:position w:val="0"/>
      <w:sz w:val="24"/>
      <w:vertAlign w:val="baseline"/>
    </w:rPr>
  </w:style>
  <w:style w:type="character" w:customStyle="1" w:styleId="ListLabel748">
    <w:name w:val="ListLabel 748"/>
    <w:qFormat/>
    <w:rPr>
      <w:rFonts w:cs="Arial"/>
      <w:position w:val="0"/>
      <w:sz w:val="20"/>
      <w:vertAlign w:val="baseline"/>
    </w:rPr>
  </w:style>
  <w:style w:type="character" w:customStyle="1" w:styleId="ListLabel749">
    <w:name w:val="ListLabel 749"/>
    <w:qFormat/>
    <w:rPr>
      <w:rFonts w:cs="Arial"/>
      <w:position w:val="0"/>
      <w:sz w:val="20"/>
      <w:vertAlign w:val="baseline"/>
    </w:rPr>
  </w:style>
  <w:style w:type="character" w:customStyle="1" w:styleId="ListLabel750">
    <w:name w:val="ListLabel 750"/>
    <w:qFormat/>
    <w:rPr>
      <w:rFonts w:cs="Arial"/>
      <w:position w:val="0"/>
      <w:sz w:val="20"/>
      <w:vertAlign w:val="baseline"/>
    </w:rPr>
  </w:style>
  <w:style w:type="character" w:customStyle="1" w:styleId="ListLabel751">
    <w:name w:val="ListLabel 751"/>
    <w:qFormat/>
    <w:rPr>
      <w:rFonts w:cs="Arial"/>
      <w:position w:val="0"/>
      <w:sz w:val="20"/>
      <w:vertAlign w:val="baseline"/>
    </w:rPr>
  </w:style>
  <w:style w:type="character" w:customStyle="1" w:styleId="ListLabel752">
    <w:name w:val="ListLabel 752"/>
    <w:qFormat/>
    <w:rPr>
      <w:rFonts w:cs="Arial"/>
      <w:position w:val="0"/>
      <w:sz w:val="20"/>
      <w:vertAlign w:val="baseline"/>
    </w:rPr>
  </w:style>
  <w:style w:type="character" w:customStyle="1" w:styleId="ListLabel753">
    <w:name w:val="ListLabel 753"/>
    <w:qFormat/>
    <w:rPr>
      <w:rFonts w:cs="Arial"/>
      <w:position w:val="0"/>
      <w:sz w:val="20"/>
      <w:vertAlign w:val="baseline"/>
    </w:rPr>
  </w:style>
  <w:style w:type="character" w:customStyle="1" w:styleId="ListLabel754">
    <w:name w:val="ListLabel 754"/>
    <w:qFormat/>
    <w:rPr>
      <w:rFonts w:cs="Arial"/>
      <w:position w:val="0"/>
      <w:sz w:val="20"/>
      <w:vertAlign w:val="baseline"/>
    </w:rPr>
  </w:style>
  <w:style w:type="character" w:customStyle="1" w:styleId="ListLabel755">
    <w:name w:val="ListLabel 755"/>
    <w:qFormat/>
    <w:rPr>
      <w:rFonts w:cs="Arial"/>
      <w:position w:val="0"/>
      <w:sz w:val="20"/>
      <w:vertAlign w:val="baseline"/>
    </w:rPr>
  </w:style>
  <w:style w:type="character" w:customStyle="1" w:styleId="ListLabel756">
    <w:name w:val="ListLabel 756"/>
    <w:qFormat/>
    <w:rPr>
      <w:rFonts w:ascii="Garamond" w:hAnsi="Garamond"/>
      <w:position w:val="0"/>
      <w:sz w:val="24"/>
      <w:vertAlign w:val="baseline"/>
    </w:rPr>
  </w:style>
  <w:style w:type="character" w:customStyle="1" w:styleId="ListLabel757">
    <w:name w:val="ListLabel 757"/>
    <w:qFormat/>
    <w:rPr>
      <w:position w:val="0"/>
      <w:sz w:val="20"/>
      <w:vertAlign w:val="baseline"/>
    </w:rPr>
  </w:style>
  <w:style w:type="character" w:customStyle="1" w:styleId="ListLabel758">
    <w:name w:val="ListLabel 758"/>
    <w:qFormat/>
    <w:rPr>
      <w:position w:val="0"/>
      <w:sz w:val="20"/>
      <w:vertAlign w:val="baseline"/>
    </w:rPr>
  </w:style>
  <w:style w:type="character" w:customStyle="1" w:styleId="ListLabel759">
    <w:name w:val="ListLabel 759"/>
    <w:qFormat/>
    <w:rPr>
      <w:position w:val="0"/>
      <w:sz w:val="20"/>
      <w:vertAlign w:val="baseline"/>
    </w:rPr>
  </w:style>
  <w:style w:type="character" w:customStyle="1" w:styleId="ListLabel760">
    <w:name w:val="ListLabel 760"/>
    <w:qFormat/>
    <w:rPr>
      <w:position w:val="0"/>
      <w:sz w:val="20"/>
      <w:vertAlign w:val="baseline"/>
    </w:rPr>
  </w:style>
  <w:style w:type="character" w:customStyle="1" w:styleId="ListLabel761">
    <w:name w:val="ListLabel 761"/>
    <w:qFormat/>
    <w:rPr>
      <w:position w:val="0"/>
      <w:sz w:val="20"/>
      <w:vertAlign w:val="baseline"/>
    </w:rPr>
  </w:style>
  <w:style w:type="character" w:customStyle="1" w:styleId="ListLabel762">
    <w:name w:val="ListLabel 762"/>
    <w:qFormat/>
    <w:rPr>
      <w:position w:val="0"/>
      <w:sz w:val="20"/>
      <w:vertAlign w:val="baseline"/>
    </w:rPr>
  </w:style>
  <w:style w:type="character" w:customStyle="1" w:styleId="ListLabel763">
    <w:name w:val="ListLabel 763"/>
    <w:qFormat/>
    <w:rPr>
      <w:position w:val="0"/>
      <w:sz w:val="20"/>
      <w:vertAlign w:val="baseline"/>
    </w:rPr>
  </w:style>
  <w:style w:type="character" w:customStyle="1" w:styleId="ListLabel764">
    <w:name w:val="ListLabel 764"/>
    <w:qFormat/>
    <w:rPr>
      <w:position w:val="0"/>
      <w:sz w:val="20"/>
      <w:vertAlign w:val="baseline"/>
    </w:rPr>
  </w:style>
  <w:style w:type="character" w:customStyle="1" w:styleId="ListLabel765">
    <w:name w:val="ListLabel 765"/>
    <w:qFormat/>
    <w:rPr>
      <w:rFonts w:ascii="Garamond" w:hAnsi="Garamond"/>
      <w:position w:val="0"/>
      <w:sz w:val="24"/>
      <w:vertAlign w:val="baseline"/>
    </w:rPr>
  </w:style>
  <w:style w:type="character" w:customStyle="1" w:styleId="ListLabel766">
    <w:name w:val="ListLabel 766"/>
    <w:qFormat/>
    <w:rPr>
      <w:position w:val="0"/>
      <w:sz w:val="20"/>
      <w:vertAlign w:val="baseline"/>
    </w:rPr>
  </w:style>
  <w:style w:type="character" w:customStyle="1" w:styleId="ListLabel767">
    <w:name w:val="ListLabel 767"/>
    <w:qFormat/>
    <w:rPr>
      <w:position w:val="0"/>
      <w:sz w:val="20"/>
      <w:vertAlign w:val="baseline"/>
    </w:rPr>
  </w:style>
  <w:style w:type="character" w:customStyle="1" w:styleId="ListLabel768">
    <w:name w:val="ListLabel 768"/>
    <w:qFormat/>
    <w:rPr>
      <w:position w:val="0"/>
      <w:sz w:val="20"/>
      <w:vertAlign w:val="baseline"/>
    </w:rPr>
  </w:style>
  <w:style w:type="character" w:customStyle="1" w:styleId="ListLabel769">
    <w:name w:val="ListLabel 769"/>
    <w:qFormat/>
    <w:rPr>
      <w:position w:val="0"/>
      <w:sz w:val="20"/>
      <w:vertAlign w:val="baseline"/>
    </w:rPr>
  </w:style>
  <w:style w:type="character" w:customStyle="1" w:styleId="ListLabel770">
    <w:name w:val="ListLabel 770"/>
    <w:qFormat/>
    <w:rPr>
      <w:position w:val="0"/>
      <w:sz w:val="20"/>
      <w:vertAlign w:val="baseline"/>
    </w:rPr>
  </w:style>
  <w:style w:type="character" w:customStyle="1" w:styleId="ListLabel771">
    <w:name w:val="ListLabel 771"/>
    <w:qFormat/>
    <w:rPr>
      <w:position w:val="0"/>
      <w:sz w:val="20"/>
      <w:vertAlign w:val="baseline"/>
    </w:rPr>
  </w:style>
  <w:style w:type="character" w:customStyle="1" w:styleId="ListLabel772">
    <w:name w:val="ListLabel 772"/>
    <w:qFormat/>
    <w:rPr>
      <w:position w:val="0"/>
      <w:sz w:val="20"/>
      <w:vertAlign w:val="baseline"/>
    </w:rPr>
  </w:style>
  <w:style w:type="character" w:customStyle="1" w:styleId="ListLabel773">
    <w:name w:val="ListLabel 773"/>
    <w:qFormat/>
    <w:rPr>
      <w:position w:val="0"/>
      <w:sz w:val="20"/>
      <w:vertAlign w:val="baseline"/>
    </w:rPr>
  </w:style>
  <w:style w:type="character" w:customStyle="1" w:styleId="ListLabel774">
    <w:name w:val="ListLabel 774"/>
    <w:qFormat/>
    <w:rPr>
      <w:rFonts w:ascii="Garamond" w:hAnsi="Garamond" w:cs="Times New Roman"/>
    </w:rPr>
  </w:style>
  <w:style w:type="character" w:customStyle="1" w:styleId="ListLabel775">
    <w:name w:val="ListLabel 775"/>
    <w:qFormat/>
    <w:rPr>
      <w:rFonts w:cs="Times New Roman"/>
    </w:rPr>
  </w:style>
  <w:style w:type="character" w:customStyle="1" w:styleId="ListLabel776">
    <w:name w:val="ListLabel 776"/>
    <w:qFormat/>
    <w:rPr>
      <w:rFonts w:cs="Wingdings"/>
    </w:rPr>
  </w:style>
  <w:style w:type="character" w:customStyle="1" w:styleId="ListLabel777">
    <w:name w:val="ListLabel 777"/>
    <w:qFormat/>
    <w:rPr>
      <w:rFonts w:cs="Symbol"/>
    </w:rPr>
  </w:style>
  <w:style w:type="character" w:customStyle="1" w:styleId="ListLabel778">
    <w:name w:val="ListLabel 778"/>
    <w:qFormat/>
    <w:rPr>
      <w:rFonts w:cs="Courier New"/>
    </w:rPr>
  </w:style>
  <w:style w:type="character" w:customStyle="1" w:styleId="ListLabel779">
    <w:name w:val="ListLabel 779"/>
    <w:qFormat/>
    <w:rPr>
      <w:rFonts w:cs="Wingdings"/>
    </w:rPr>
  </w:style>
  <w:style w:type="character" w:customStyle="1" w:styleId="ListLabel780">
    <w:name w:val="ListLabel 780"/>
    <w:qFormat/>
    <w:rPr>
      <w:rFonts w:cs="Symbol"/>
    </w:rPr>
  </w:style>
  <w:style w:type="character" w:customStyle="1" w:styleId="ListLabel781">
    <w:name w:val="ListLabel 781"/>
    <w:qFormat/>
    <w:rPr>
      <w:rFonts w:cs="Courier New"/>
    </w:rPr>
  </w:style>
  <w:style w:type="character" w:customStyle="1" w:styleId="ListLabel782">
    <w:name w:val="ListLabel 782"/>
    <w:qFormat/>
    <w:rPr>
      <w:rFonts w:cs="Wingdings"/>
    </w:rPr>
  </w:style>
  <w:style w:type="character" w:customStyle="1" w:styleId="ListLabel783">
    <w:name w:val="ListLabel 783"/>
    <w:qFormat/>
    <w:rPr>
      <w:rFonts w:ascii="Garamond" w:hAnsi="Garamond" w:cs="Arial"/>
      <w:position w:val="0"/>
      <w:sz w:val="24"/>
      <w:vertAlign w:val="baseline"/>
    </w:rPr>
  </w:style>
  <w:style w:type="character" w:customStyle="1" w:styleId="ListLabel784">
    <w:name w:val="ListLabel 784"/>
    <w:qFormat/>
    <w:rPr>
      <w:rFonts w:cs="Arial"/>
      <w:position w:val="0"/>
      <w:sz w:val="20"/>
      <w:vertAlign w:val="baseline"/>
    </w:rPr>
  </w:style>
  <w:style w:type="character" w:customStyle="1" w:styleId="ListLabel785">
    <w:name w:val="ListLabel 785"/>
    <w:qFormat/>
    <w:rPr>
      <w:rFonts w:cs="Arial"/>
      <w:position w:val="0"/>
      <w:sz w:val="20"/>
      <w:vertAlign w:val="baseline"/>
    </w:rPr>
  </w:style>
  <w:style w:type="character" w:customStyle="1" w:styleId="ListLabel786">
    <w:name w:val="ListLabel 786"/>
    <w:qFormat/>
    <w:rPr>
      <w:rFonts w:cs="Arial"/>
      <w:position w:val="0"/>
      <w:sz w:val="20"/>
      <w:vertAlign w:val="baseline"/>
    </w:rPr>
  </w:style>
  <w:style w:type="character" w:customStyle="1" w:styleId="ListLabel787">
    <w:name w:val="ListLabel 787"/>
    <w:qFormat/>
    <w:rPr>
      <w:rFonts w:cs="Arial"/>
      <w:position w:val="0"/>
      <w:sz w:val="20"/>
      <w:vertAlign w:val="baseline"/>
    </w:rPr>
  </w:style>
  <w:style w:type="character" w:customStyle="1" w:styleId="ListLabel788">
    <w:name w:val="ListLabel 788"/>
    <w:qFormat/>
    <w:rPr>
      <w:rFonts w:cs="Arial"/>
      <w:position w:val="0"/>
      <w:sz w:val="20"/>
      <w:vertAlign w:val="baseline"/>
    </w:rPr>
  </w:style>
  <w:style w:type="character" w:customStyle="1" w:styleId="ListLabel789">
    <w:name w:val="ListLabel 789"/>
    <w:qFormat/>
    <w:rPr>
      <w:rFonts w:cs="Arial"/>
      <w:position w:val="0"/>
      <w:sz w:val="20"/>
      <w:vertAlign w:val="baseline"/>
    </w:rPr>
  </w:style>
  <w:style w:type="character" w:customStyle="1" w:styleId="ListLabel790">
    <w:name w:val="ListLabel 790"/>
    <w:qFormat/>
    <w:rPr>
      <w:rFonts w:cs="Arial"/>
      <w:position w:val="0"/>
      <w:sz w:val="20"/>
      <w:vertAlign w:val="baseline"/>
    </w:rPr>
  </w:style>
  <w:style w:type="character" w:customStyle="1" w:styleId="ListLabel791">
    <w:name w:val="ListLabel 791"/>
    <w:qFormat/>
    <w:rPr>
      <w:rFonts w:cs="Arial"/>
      <w:position w:val="0"/>
      <w:sz w:val="20"/>
      <w:vertAlign w:val="baseline"/>
    </w:rPr>
  </w:style>
  <w:style w:type="character" w:customStyle="1" w:styleId="ListLabel792">
    <w:name w:val="ListLabel 792"/>
    <w:qFormat/>
    <w:rPr>
      <w:rFonts w:ascii="Garamond" w:hAnsi="Garamond"/>
      <w:position w:val="0"/>
      <w:sz w:val="24"/>
      <w:vertAlign w:val="baseline"/>
    </w:rPr>
  </w:style>
  <w:style w:type="character" w:customStyle="1" w:styleId="ListLabel793">
    <w:name w:val="ListLabel 793"/>
    <w:qFormat/>
    <w:rPr>
      <w:position w:val="0"/>
      <w:sz w:val="20"/>
      <w:vertAlign w:val="baseline"/>
    </w:rPr>
  </w:style>
  <w:style w:type="character" w:customStyle="1" w:styleId="ListLabel794">
    <w:name w:val="ListLabel 794"/>
    <w:qFormat/>
    <w:rPr>
      <w:position w:val="0"/>
      <w:sz w:val="20"/>
      <w:vertAlign w:val="baseline"/>
    </w:rPr>
  </w:style>
  <w:style w:type="character" w:customStyle="1" w:styleId="ListLabel795">
    <w:name w:val="ListLabel 795"/>
    <w:qFormat/>
    <w:rPr>
      <w:position w:val="0"/>
      <w:sz w:val="20"/>
      <w:vertAlign w:val="baseline"/>
    </w:rPr>
  </w:style>
  <w:style w:type="character" w:customStyle="1" w:styleId="ListLabel796">
    <w:name w:val="ListLabel 796"/>
    <w:qFormat/>
    <w:rPr>
      <w:position w:val="0"/>
      <w:sz w:val="20"/>
      <w:vertAlign w:val="baseline"/>
    </w:rPr>
  </w:style>
  <w:style w:type="character" w:customStyle="1" w:styleId="ListLabel797">
    <w:name w:val="ListLabel 797"/>
    <w:qFormat/>
    <w:rPr>
      <w:position w:val="0"/>
      <w:sz w:val="20"/>
      <w:vertAlign w:val="baseline"/>
    </w:rPr>
  </w:style>
  <w:style w:type="character" w:customStyle="1" w:styleId="ListLabel798">
    <w:name w:val="ListLabel 798"/>
    <w:qFormat/>
    <w:rPr>
      <w:position w:val="0"/>
      <w:sz w:val="20"/>
      <w:vertAlign w:val="baseline"/>
    </w:rPr>
  </w:style>
  <w:style w:type="character" w:customStyle="1" w:styleId="ListLabel799">
    <w:name w:val="ListLabel 799"/>
    <w:qFormat/>
    <w:rPr>
      <w:position w:val="0"/>
      <w:sz w:val="20"/>
      <w:vertAlign w:val="baseline"/>
    </w:rPr>
  </w:style>
  <w:style w:type="character" w:customStyle="1" w:styleId="ListLabel800">
    <w:name w:val="ListLabel 800"/>
    <w:qFormat/>
    <w:rPr>
      <w:position w:val="0"/>
      <w:sz w:val="20"/>
      <w:vertAlign w:val="baseline"/>
    </w:rPr>
  </w:style>
  <w:style w:type="character" w:customStyle="1" w:styleId="ListLabel801">
    <w:name w:val="ListLabel 801"/>
    <w:qFormat/>
    <w:rPr>
      <w:rFonts w:ascii="Garamond" w:hAnsi="Garamond" w:cs="Arial"/>
      <w:position w:val="0"/>
      <w:sz w:val="24"/>
      <w:vertAlign w:val="baseline"/>
    </w:rPr>
  </w:style>
  <w:style w:type="character" w:customStyle="1" w:styleId="ListLabel802">
    <w:name w:val="ListLabel 802"/>
    <w:qFormat/>
    <w:rPr>
      <w:rFonts w:cs="Wingdings"/>
    </w:rPr>
  </w:style>
  <w:style w:type="character" w:customStyle="1" w:styleId="ListLabel803">
    <w:name w:val="ListLabel 803"/>
    <w:qFormat/>
    <w:rPr>
      <w:rFonts w:cs="Wingdings"/>
    </w:rPr>
  </w:style>
  <w:style w:type="character" w:customStyle="1" w:styleId="ListLabel804">
    <w:name w:val="ListLabel 804"/>
    <w:qFormat/>
    <w:rPr>
      <w:rFonts w:cs="Wingdings"/>
    </w:rPr>
  </w:style>
  <w:style w:type="character" w:customStyle="1" w:styleId="ListLabel805">
    <w:name w:val="ListLabel 805"/>
    <w:qFormat/>
    <w:rPr>
      <w:rFonts w:cs="Wingdings"/>
    </w:rPr>
  </w:style>
  <w:style w:type="character" w:customStyle="1" w:styleId="ListLabel806">
    <w:name w:val="ListLabel 806"/>
    <w:qFormat/>
    <w:rPr>
      <w:rFonts w:cs="Wingdings"/>
    </w:rPr>
  </w:style>
  <w:style w:type="character" w:customStyle="1" w:styleId="ListLabel807">
    <w:name w:val="ListLabel 807"/>
    <w:qFormat/>
    <w:rPr>
      <w:rFonts w:cs="Wingdings"/>
    </w:rPr>
  </w:style>
  <w:style w:type="character" w:customStyle="1" w:styleId="ListLabel808">
    <w:name w:val="ListLabel 808"/>
    <w:qFormat/>
    <w:rPr>
      <w:rFonts w:cs="Wingdings"/>
    </w:rPr>
  </w:style>
  <w:style w:type="character" w:customStyle="1" w:styleId="ListLabel809">
    <w:name w:val="ListLabel 809"/>
    <w:qFormat/>
    <w:rPr>
      <w:rFonts w:cs="Wingdings"/>
    </w:rPr>
  </w:style>
  <w:style w:type="character" w:customStyle="1" w:styleId="ListLabel810">
    <w:name w:val="ListLabel 810"/>
    <w:qFormat/>
    <w:rPr>
      <w:rFonts w:ascii="Garamond" w:hAnsi="Garamond"/>
      <w:position w:val="0"/>
      <w:sz w:val="24"/>
      <w:vertAlign w:val="baseline"/>
    </w:rPr>
  </w:style>
  <w:style w:type="character" w:customStyle="1" w:styleId="ListLabel811">
    <w:name w:val="ListLabel 811"/>
    <w:qFormat/>
    <w:rPr>
      <w:position w:val="0"/>
      <w:sz w:val="20"/>
      <w:vertAlign w:val="baseline"/>
    </w:rPr>
  </w:style>
  <w:style w:type="character" w:customStyle="1" w:styleId="ListLabel812">
    <w:name w:val="ListLabel 812"/>
    <w:qFormat/>
    <w:rPr>
      <w:position w:val="0"/>
      <w:sz w:val="20"/>
      <w:vertAlign w:val="baseline"/>
    </w:rPr>
  </w:style>
  <w:style w:type="character" w:customStyle="1" w:styleId="ListLabel813">
    <w:name w:val="ListLabel 813"/>
    <w:qFormat/>
    <w:rPr>
      <w:position w:val="0"/>
      <w:sz w:val="20"/>
      <w:vertAlign w:val="baseline"/>
    </w:rPr>
  </w:style>
  <w:style w:type="character" w:customStyle="1" w:styleId="ListLabel814">
    <w:name w:val="ListLabel 814"/>
    <w:qFormat/>
    <w:rPr>
      <w:position w:val="0"/>
      <w:sz w:val="20"/>
      <w:vertAlign w:val="baseline"/>
    </w:rPr>
  </w:style>
  <w:style w:type="character" w:customStyle="1" w:styleId="ListLabel815">
    <w:name w:val="ListLabel 815"/>
    <w:qFormat/>
    <w:rPr>
      <w:position w:val="0"/>
      <w:sz w:val="20"/>
      <w:vertAlign w:val="baseline"/>
    </w:rPr>
  </w:style>
  <w:style w:type="character" w:customStyle="1" w:styleId="ListLabel816">
    <w:name w:val="ListLabel 816"/>
    <w:qFormat/>
    <w:rPr>
      <w:position w:val="0"/>
      <w:sz w:val="20"/>
      <w:vertAlign w:val="baseline"/>
    </w:rPr>
  </w:style>
  <w:style w:type="character" w:customStyle="1" w:styleId="ListLabel817">
    <w:name w:val="ListLabel 817"/>
    <w:qFormat/>
    <w:rPr>
      <w:position w:val="0"/>
      <w:sz w:val="20"/>
      <w:vertAlign w:val="baseline"/>
    </w:rPr>
  </w:style>
  <w:style w:type="character" w:customStyle="1" w:styleId="ListLabel818">
    <w:name w:val="ListLabel 818"/>
    <w:qFormat/>
    <w:rPr>
      <w:position w:val="0"/>
      <w:sz w:val="20"/>
      <w:vertAlign w:val="baseline"/>
    </w:rPr>
  </w:style>
  <w:style w:type="character" w:customStyle="1" w:styleId="ListLabel819">
    <w:name w:val="ListLabel 819"/>
    <w:qFormat/>
    <w:rPr>
      <w:rFonts w:ascii="Garamond" w:hAnsi="Garamond"/>
      <w:position w:val="0"/>
      <w:sz w:val="24"/>
      <w:vertAlign w:val="baseline"/>
    </w:rPr>
  </w:style>
  <w:style w:type="character" w:customStyle="1" w:styleId="ListLabel820">
    <w:name w:val="ListLabel 820"/>
    <w:qFormat/>
    <w:rPr>
      <w:position w:val="0"/>
      <w:sz w:val="20"/>
      <w:vertAlign w:val="baseline"/>
    </w:rPr>
  </w:style>
  <w:style w:type="character" w:customStyle="1" w:styleId="ListLabel821">
    <w:name w:val="ListLabel 821"/>
    <w:qFormat/>
    <w:rPr>
      <w:position w:val="0"/>
      <w:sz w:val="20"/>
      <w:vertAlign w:val="baseline"/>
    </w:rPr>
  </w:style>
  <w:style w:type="character" w:customStyle="1" w:styleId="ListLabel822">
    <w:name w:val="ListLabel 822"/>
    <w:qFormat/>
    <w:rPr>
      <w:position w:val="0"/>
      <w:sz w:val="20"/>
      <w:vertAlign w:val="baseline"/>
    </w:rPr>
  </w:style>
  <w:style w:type="character" w:customStyle="1" w:styleId="ListLabel823">
    <w:name w:val="ListLabel 823"/>
    <w:qFormat/>
    <w:rPr>
      <w:position w:val="0"/>
      <w:sz w:val="20"/>
      <w:vertAlign w:val="baseline"/>
    </w:rPr>
  </w:style>
  <w:style w:type="character" w:customStyle="1" w:styleId="ListLabel824">
    <w:name w:val="ListLabel 824"/>
    <w:qFormat/>
    <w:rPr>
      <w:position w:val="0"/>
      <w:sz w:val="20"/>
      <w:vertAlign w:val="baseline"/>
    </w:rPr>
  </w:style>
  <w:style w:type="character" w:customStyle="1" w:styleId="ListLabel825">
    <w:name w:val="ListLabel 825"/>
    <w:qFormat/>
    <w:rPr>
      <w:position w:val="0"/>
      <w:sz w:val="20"/>
      <w:vertAlign w:val="baseline"/>
    </w:rPr>
  </w:style>
  <w:style w:type="character" w:customStyle="1" w:styleId="ListLabel826">
    <w:name w:val="ListLabel 826"/>
    <w:qFormat/>
    <w:rPr>
      <w:position w:val="0"/>
      <w:sz w:val="20"/>
      <w:vertAlign w:val="baseline"/>
    </w:rPr>
  </w:style>
  <w:style w:type="character" w:customStyle="1" w:styleId="ListLabel827">
    <w:name w:val="ListLabel 827"/>
    <w:qFormat/>
    <w:rPr>
      <w:position w:val="0"/>
      <w:sz w:val="20"/>
      <w:vertAlign w:val="baseline"/>
    </w:rPr>
  </w:style>
  <w:style w:type="character" w:customStyle="1" w:styleId="ListLabel828">
    <w:name w:val="ListLabel 828"/>
    <w:qFormat/>
    <w:rPr>
      <w:rFonts w:ascii="Garamond" w:hAnsi="Garamond" w:cs="Arial"/>
      <w:position w:val="0"/>
      <w:sz w:val="24"/>
      <w:vertAlign w:val="baseline"/>
    </w:rPr>
  </w:style>
  <w:style w:type="character" w:customStyle="1" w:styleId="ListLabel829">
    <w:name w:val="ListLabel 829"/>
    <w:qFormat/>
    <w:rPr>
      <w:rFonts w:cs="Wingdings"/>
    </w:rPr>
  </w:style>
  <w:style w:type="character" w:customStyle="1" w:styleId="ListLabel830">
    <w:name w:val="ListLabel 830"/>
    <w:qFormat/>
    <w:rPr>
      <w:rFonts w:cs="Wingdings"/>
    </w:rPr>
  </w:style>
  <w:style w:type="character" w:customStyle="1" w:styleId="ListLabel831">
    <w:name w:val="ListLabel 831"/>
    <w:qFormat/>
    <w:rPr>
      <w:rFonts w:cs="Wingdings"/>
    </w:rPr>
  </w:style>
  <w:style w:type="character" w:customStyle="1" w:styleId="ListLabel832">
    <w:name w:val="ListLabel 832"/>
    <w:qFormat/>
    <w:rPr>
      <w:rFonts w:cs="Wingdings"/>
    </w:rPr>
  </w:style>
  <w:style w:type="character" w:customStyle="1" w:styleId="ListLabel833">
    <w:name w:val="ListLabel 833"/>
    <w:qFormat/>
    <w:rPr>
      <w:rFonts w:cs="Wingdings"/>
    </w:rPr>
  </w:style>
  <w:style w:type="character" w:customStyle="1" w:styleId="ListLabel834">
    <w:name w:val="ListLabel 834"/>
    <w:qFormat/>
    <w:rPr>
      <w:rFonts w:cs="Wingdings"/>
    </w:rPr>
  </w:style>
  <w:style w:type="character" w:customStyle="1" w:styleId="ListLabel835">
    <w:name w:val="ListLabel 835"/>
    <w:qFormat/>
    <w:rPr>
      <w:rFonts w:cs="Wingdings"/>
    </w:rPr>
  </w:style>
  <w:style w:type="character" w:customStyle="1" w:styleId="ListLabel836">
    <w:name w:val="ListLabel 836"/>
    <w:qFormat/>
    <w:rPr>
      <w:rFonts w:cs="Wingdings"/>
    </w:rPr>
  </w:style>
  <w:style w:type="character" w:customStyle="1" w:styleId="ListLabel837">
    <w:name w:val="ListLabel 837"/>
    <w:qFormat/>
    <w:rPr>
      <w:rFonts w:cs="Arial"/>
      <w:position w:val="0"/>
      <w:sz w:val="20"/>
      <w:vertAlign w:val="baseline"/>
    </w:rPr>
  </w:style>
  <w:style w:type="character" w:customStyle="1" w:styleId="ListLabel838">
    <w:name w:val="ListLabel 838"/>
    <w:qFormat/>
    <w:rPr>
      <w:rFonts w:ascii="Garamond" w:hAnsi="Garamond" w:cs="Arial"/>
      <w:b w:val="0"/>
      <w:position w:val="0"/>
      <w:sz w:val="24"/>
      <w:vertAlign w:val="baseline"/>
    </w:rPr>
  </w:style>
  <w:style w:type="character" w:customStyle="1" w:styleId="ListLabel839">
    <w:name w:val="ListLabel 839"/>
    <w:qFormat/>
    <w:rPr>
      <w:rFonts w:cs="Arial"/>
      <w:position w:val="0"/>
      <w:sz w:val="20"/>
      <w:vertAlign w:val="baseline"/>
    </w:rPr>
  </w:style>
  <w:style w:type="character" w:customStyle="1" w:styleId="ListLabel840">
    <w:name w:val="ListLabel 840"/>
    <w:qFormat/>
    <w:rPr>
      <w:rFonts w:cs="Arial"/>
      <w:position w:val="0"/>
      <w:sz w:val="20"/>
      <w:vertAlign w:val="baseline"/>
    </w:rPr>
  </w:style>
  <w:style w:type="character" w:customStyle="1" w:styleId="ListLabel841">
    <w:name w:val="ListLabel 841"/>
    <w:qFormat/>
    <w:rPr>
      <w:rFonts w:cs="Arial"/>
      <w:position w:val="0"/>
      <w:sz w:val="20"/>
      <w:vertAlign w:val="baseline"/>
    </w:rPr>
  </w:style>
  <w:style w:type="character" w:customStyle="1" w:styleId="ListLabel842">
    <w:name w:val="ListLabel 842"/>
    <w:qFormat/>
    <w:rPr>
      <w:rFonts w:cs="Arial"/>
      <w:position w:val="0"/>
      <w:sz w:val="20"/>
      <w:vertAlign w:val="baseline"/>
    </w:rPr>
  </w:style>
  <w:style w:type="character" w:customStyle="1" w:styleId="ListLabel843">
    <w:name w:val="ListLabel 843"/>
    <w:qFormat/>
    <w:rPr>
      <w:rFonts w:cs="Arial"/>
      <w:position w:val="0"/>
      <w:sz w:val="20"/>
      <w:vertAlign w:val="baseline"/>
    </w:rPr>
  </w:style>
  <w:style w:type="character" w:customStyle="1" w:styleId="ListLabel844">
    <w:name w:val="ListLabel 844"/>
    <w:qFormat/>
    <w:rPr>
      <w:rFonts w:cs="Arial"/>
      <w:position w:val="0"/>
      <w:sz w:val="20"/>
      <w:vertAlign w:val="baseline"/>
    </w:rPr>
  </w:style>
  <w:style w:type="character" w:customStyle="1" w:styleId="ListLabel845">
    <w:name w:val="ListLabel 845"/>
    <w:qFormat/>
    <w:rPr>
      <w:rFonts w:cs="Arial"/>
      <w:position w:val="0"/>
      <w:sz w:val="20"/>
      <w:vertAlign w:val="baseline"/>
    </w:rPr>
  </w:style>
  <w:style w:type="character" w:customStyle="1" w:styleId="ListLabel846">
    <w:name w:val="ListLabel 846"/>
    <w:qFormat/>
    <w:rPr>
      <w:rFonts w:ascii="Garamond" w:hAnsi="Garamond" w:cs="Arial"/>
      <w:position w:val="0"/>
      <w:sz w:val="24"/>
      <w:vertAlign w:val="baseline"/>
    </w:rPr>
  </w:style>
  <w:style w:type="character" w:customStyle="1" w:styleId="ListLabel847">
    <w:name w:val="ListLabel 847"/>
    <w:qFormat/>
    <w:rPr>
      <w:rFonts w:cs="Arial"/>
      <w:position w:val="0"/>
      <w:sz w:val="20"/>
      <w:vertAlign w:val="baseline"/>
    </w:rPr>
  </w:style>
  <w:style w:type="character" w:customStyle="1" w:styleId="ListLabel848">
    <w:name w:val="ListLabel 848"/>
    <w:qFormat/>
    <w:rPr>
      <w:rFonts w:cs="Arial"/>
      <w:position w:val="0"/>
      <w:sz w:val="20"/>
      <w:vertAlign w:val="baseline"/>
    </w:rPr>
  </w:style>
  <w:style w:type="character" w:customStyle="1" w:styleId="ListLabel849">
    <w:name w:val="ListLabel 849"/>
    <w:qFormat/>
    <w:rPr>
      <w:rFonts w:cs="Arial"/>
      <w:position w:val="0"/>
      <w:sz w:val="20"/>
      <w:vertAlign w:val="baseline"/>
    </w:rPr>
  </w:style>
  <w:style w:type="character" w:customStyle="1" w:styleId="ListLabel850">
    <w:name w:val="ListLabel 850"/>
    <w:qFormat/>
    <w:rPr>
      <w:rFonts w:cs="Arial"/>
      <w:position w:val="0"/>
      <w:sz w:val="20"/>
      <w:vertAlign w:val="baseline"/>
    </w:rPr>
  </w:style>
  <w:style w:type="character" w:customStyle="1" w:styleId="ListLabel851">
    <w:name w:val="ListLabel 851"/>
    <w:qFormat/>
    <w:rPr>
      <w:rFonts w:cs="Arial"/>
      <w:position w:val="0"/>
      <w:sz w:val="20"/>
      <w:vertAlign w:val="baseline"/>
    </w:rPr>
  </w:style>
  <w:style w:type="character" w:customStyle="1" w:styleId="ListLabel852">
    <w:name w:val="ListLabel 852"/>
    <w:qFormat/>
    <w:rPr>
      <w:rFonts w:cs="Arial"/>
      <w:position w:val="0"/>
      <w:sz w:val="20"/>
      <w:vertAlign w:val="baseline"/>
    </w:rPr>
  </w:style>
  <w:style w:type="character" w:customStyle="1" w:styleId="ListLabel853">
    <w:name w:val="ListLabel 853"/>
    <w:qFormat/>
    <w:rPr>
      <w:rFonts w:cs="Arial"/>
      <w:position w:val="0"/>
      <w:sz w:val="20"/>
      <w:vertAlign w:val="baseline"/>
    </w:rPr>
  </w:style>
  <w:style w:type="character" w:customStyle="1" w:styleId="ListLabel854">
    <w:name w:val="ListLabel 854"/>
    <w:qFormat/>
    <w:rPr>
      <w:rFonts w:cs="Arial"/>
      <w:position w:val="0"/>
      <w:sz w:val="20"/>
      <w:vertAlign w:val="baseline"/>
    </w:rPr>
  </w:style>
  <w:style w:type="character" w:customStyle="1" w:styleId="ListLabel855">
    <w:name w:val="ListLabel 855"/>
    <w:qFormat/>
    <w:rPr>
      <w:rFonts w:ascii="Garamond" w:hAnsi="Garamond"/>
      <w:position w:val="0"/>
      <w:sz w:val="24"/>
      <w:vertAlign w:val="baseline"/>
    </w:rPr>
  </w:style>
  <w:style w:type="character" w:customStyle="1" w:styleId="ListLabel856">
    <w:name w:val="ListLabel 856"/>
    <w:qFormat/>
    <w:rPr>
      <w:position w:val="0"/>
      <w:sz w:val="20"/>
      <w:vertAlign w:val="baseline"/>
    </w:rPr>
  </w:style>
  <w:style w:type="character" w:customStyle="1" w:styleId="ListLabel857">
    <w:name w:val="ListLabel 857"/>
    <w:qFormat/>
    <w:rPr>
      <w:position w:val="0"/>
      <w:sz w:val="20"/>
      <w:vertAlign w:val="baseline"/>
    </w:rPr>
  </w:style>
  <w:style w:type="character" w:customStyle="1" w:styleId="ListLabel858">
    <w:name w:val="ListLabel 858"/>
    <w:qFormat/>
    <w:rPr>
      <w:position w:val="0"/>
      <w:sz w:val="20"/>
      <w:vertAlign w:val="baseline"/>
    </w:rPr>
  </w:style>
  <w:style w:type="character" w:customStyle="1" w:styleId="ListLabel859">
    <w:name w:val="ListLabel 859"/>
    <w:qFormat/>
    <w:rPr>
      <w:position w:val="0"/>
      <w:sz w:val="20"/>
      <w:vertAlign w:val="baseline"/>
    </w:rPr>
  </w:style>
  <w:style w:type="character" w:customStyle="1" w:styleId="ListLabel860">
    <w:name w:val="ListLabel 860"/>
    <w:qFormat/>
    <w:rPr>
      <w:position w:val="0"/>
      <w:sz w:val="20"/>
      <w:vertAlign w:val="baseline"/>
    </w:rPr>
  </w:style>
  <w:style w:type="character" w:customStyle="1" w:styleId="ListLabel861">
    <w:name w:val="ListLabel 861"/>
    <w:qFormat/>
    <w:rPr>
      <w:position w:val="0"/>
      <w:sz w:val="20"/>
      <w:vertAlign w:val="baseline"/>
    </w:rPr>
  </w:style>
  <w:style w:type="character" w:customStyle="1" w:styleId="ListLabel862">
    <w:name w:val="ListLabel 862"/>
    <w:qFormat/>
    <w:rPr>
      <w:position w:val="0"/>
      <w:sz w:val="20"/>
      <w:vertAlign w:val="baseline"/>
    </w:rPr>
  </w:style>
  <w:style w:type="character" w:customStyle="1" w:styleId="ListLabel863">
    <w:name w:val="ListLabel 863"/>
    <w:qFormat/>
    <w:rPr>
      <w:position w:val="0"/>
      <w:sz w:val="20"/>
      <w:vertAlign w:val="baseline"/>
    </w:rPr>
  </w:style>
  <w:style w:type="character" w:customStyle="1" w:styleId="ListLabel864">
    <w:name w:val="ListLabel 864"/>
    <w:qFormat/>
    <w:rPr>
      <w:rFonts w:ascii="Garamond" w:hAnsi="Garamond"/>
      <w:position w:val="0"/>
      <w:sz w:val="24"/>
      <w:vertAlign w:val="baseline"/>
    </w:rPr>
  </w:style>
  <w:style w:type="character" w:customStyle="1" w:styleId="ListLabel865">
    <w:name w:val="ListLabel 865"/>
    <w:qFormat/>
    <w:rPr>
      <w:position w:val="0"/>
      <w:sz w:val="20"/>
      <w:vertAlign w:val="baseline"/>
    </w:rPr>
  </w:style>
  <w:style w:type="character" w:customStyle="1" w:styleId="ListLabel866">
    <w:name w:val="ListLabel 866"/>
    <w:qFormat/>
    <w:rPr>
      <w:position w:val="0"/>
      <w:sz w:val="20"/>
      <w:vertAlign w:val="baseline"/>
    </w:rPr>
  </w:style>
  <w:style w:type="character" w:customStyle="1" w:styleId="ListLabel867">
    <w:name w:val="ListLabel 867"/>
    <w:qFormat/>
    <w:rPr>
      <w:position w:val="0"/>
      <w:sz w:val="20"/>
      <w:vertAlign w:val="baseline"/>
    </w:rPr>
  </w:style>
  <w:style w:type="character" w:customStyle="1" w:styleId="ListLabel868">
    <w:name w:val="ListLabel 868"/>
    <w:qFormat/>
    <w:rPr>
      <w:position w:val="0"/>
      <w:sz w:val="20"/>
      <w:vertAlign w:val="baseline"/>
    </w:rPr>
  </w:style>
  <w:style w:type="character" w:customStyle="1" w:styleId="ListLabel869">
    <w:name w:val="ListLabel 869"/>
    <w:qFormat/>
    <w:rPr>
      <w:position w:val="0"/>
      <w:sz w:val="20"/>
      <w:vertAlign w:val="baseline"/>
    </w:rPr>
  </w:style>
  <w:style w:type="character" w:customStyle="1" w:styleId="ListLabel870">
    <w:name w:val="ListLabel 870"/>
    <w:qFormat/>
    <w:rPr>
      <w:position w:val="0"/>
      <w:sz w:val="20"/>
      <w:vertAlign w:val="baseline"/>
    </w:rPr>
  </w:style>
  <w:style w:type="character" w:customStyle="1" w:styleId="ListLabel871">
    <w:name w:val="ListLabel 871"/>
    <w:qFormat/>
    <w:rPr>
      <w:position w:val="0"/>
      <w:sz w:val="20"/>
      <w:vertAlign w:val="baseline"/>
    </w:rPr>
  </w:style>
  <w:style w:type="character" w:customStyle="1" w:styleId="ListLabel872">
    <w:name w:val="ListLabel 872"/>
    <w:qFormat/>
    <w:rPr>
      <w:position w:val="0"/>
      <w:sz w:val="20"/>
      <w:vertAlign w:val="baseline"/>
    </w:rPr>
  </w:style>
  <w:style w:type="character" w:customStyle="1" w:styleId="ListLabel873">
    <w:name w:val="ListLabel 873"/>
    <w:qFormat/>
    <w:rPr>
      <w:rFonts w:ascii="Garamond" w:hAnsi="Garamond" w:cs="Times New Roman"/>
    </w:rPr>
  </w:style>
  <w:style w:type="character" w:customStyle="1" w:styleId="ListLabel874">
    <w:name w:val="ListLabel 874"/>
    <w:qFormat/>
    <w:rPr>
      <w:rFonts w:cs="Times New Roman"/>
    </w:rPr>
  </w:style>
  <w:style w:type="character" w:customStyle="1" w:styleId="ListLabel875">
    <w:name w:val="ListLabel 875"/>
    <w:qFormat/>
    <w:rPr>
      <w:rFonts w:cs="Wingdings"/>
    </w:rPr>
  </w:style>
  <w:style w:type="character" w:customStyle="1" w:styleId="ListLabel876">
    <w:name w:val="ListLabel 876"/>
    <w:qFormat/>
    <w:rPr>
      <w:rFonts w:cs="Symbol"/>
    </w:rPr>
  </w:style>
  <w:style w:type="character" w:customStyle="1" w:styleId="ListLabel877">
    <w:name w:val="ListLabel 877"/>
    <w:qFormat/>
    <w:rPr>
      <w:rFonts w:cs="Courier New"/>
    </w:rPr>
  </w:style>
  <w:style w:type="character" w:customStyle="1" w:styleId="ListLabel878">
    <w:name w:val="ListLabel 878"/>
    <w:qFormat/>
    <w:rPr>
      <w:rFonts w:cs="Wingdings"/>
    </w:rPr>
  </w:style>
  <w:style w:type="character" w:customStyle="1" w:styleId="ListLabel879">
    <w:name w:val="ListLabel 879"/>
    <w:qFormat/>
    <w:rPr>
      <w:rFonts w:cs="Symbol"/>
    </w:rPr>
  </w:style>
  <w:style w:type="character" w:customStyle="1" w:styleId="ListLabel880">
    <w:name w:val="ListLabel 880"/>
    <w:qFormat/>
    <w:rPr>
      <w:rFonts w:cs="Courier New"/>
    </w:rPr>
  </w:style>
  <w:style w:type="character" w:customStyle="1" w:styleId="ListLabel881">
    <w:name w:val="ListLabel 881"/>
    <w:qFormat/>
    <w:rPr>
      <w:rFonts w:cs="Wingdings"/>
    </w:rPr>
  </w:style>
  <w:style w:type="character" w:customStyle="1" w:styleId="ListLabel882">
    <w:name w:val="ListLabel 882"/>
    <w:qFormat/>
    <w:rPr>
      <w:rFonts w:ascii="Garamond" w:hAnsi="Garamond" w:cs="Arial"/>
      <w:position w:val="0"/>
      <w:sz w:val="24"/>
      <w:vertAlign w:val="baseline"/>
    </w:rPr>
  </w:style>
  <w:style w:type="character" w:customStyle="1" w:styleId="ListLabel883">
    <w:name w:val="ListLabel 883"/>
    <w:qFormat/>
    <w:rPr>
      <w:rFonts w:cs="Arial"/>
      <w:position w:val="0"/>
      <w:sz w:val="20"/>
      <w:vertAlign w:val="baseline"/>
    </w:rPr>
  </w:style>
  <w:style w:type="character" w:customStyle="1" w:styleId="ListLabel884">
    <w:name w:val="ListLabel 884"/>
    <w:qFormat/>
    <w:rPr>
      <w:rFonts w:cs="Arial"/>
      <w:position w:val="0"/>
      <w:sz w:val="20"/>
      <w:vertAlign w:val="baseline"/>
    </w:rPr>
  </w:style>
  <w:style w:type="character" w:customStyle="1" w:styleId="ListLabel885">
    <w:name w:val="ListLabel 885"/>
    <w:qFormat/>
    <w:rPr>
      <w:rFonts w:cs="Arial"/>
      <w:position w:val="0"/>
      <w:sz w:val="20"/>
      <w:vertAlign w:val="baseline"/>
    </w:rPr>
  </w:style>
  <w:style w:type="character" w:customStyle="1" w:styleId="ListLabel886">
    <w:name w:val="ListLabel 886"/>
    <w:qFormat/>
    <w:rPr>
      <w:rFonts w:cs="Arial"/>
      <w:position w:val="0"/>
      <w:sz w:val="20"/>
      <w:vertAlign w:val="baseline"/>
    </w:rPr>
  </w:style>
  <w:style w:type="character" w:customStyle="1" w:styleId="ListLabel887">
    <w:name w:val="ListLabel 887"/>
    <w:qFormat/>
    <w:rPr>
      <w:rFonts w:cs="Arial"/>
      <w:position w:val="0"/>
      <w:sz w:val="20"/>
      <w:vertAlign w:val="baseline"/>
    </w:rPr>
  </w:style>
  <w:style w:type="character" w:customStyle="1" w:styleId="ListLabel888">
    <w:name w:val="ListLabel 888"/>
    <w:qFormat/>
    <w:rPr>
      <w:rFonts w:cs="Arial"/>
      <w:position w:val="0"/>
      <w:sz w:val="20"/>
      <w:vertAlign w:val="baseline"/>
    </w:rPr>
  </w:style>
  <w:style w:type="character" w:customStyle="1" w:styleId="ListLabel889">
    <w:name w:val="ListLabel 889"/>
    <w:qFormat/>
    <w:rPr>
      <w:rFonts w:cs="Arial"/>
      <w:position w:val="0"/>
      <w:sz w:val="20"/>
      <w:vertAlign w:val="baseline"/>
    </w:rPr>
  </w:style>
  <w:style w:type="character" w:customStyle="1" w:styleId="ListLabel890">
    <w:name w:val="ListLabel 890"/>
    <w:qFormat/>
    <w:rPr>
      <w:rFonts w:cs="Arial"/>
      <w:position w:val="0"/>
      <w:sz w:val="20"/>
      <w:vertAlign w:val="baseline"/>
    </w:rPr>
  </w:style>
  <w:style w:type="character" w:customStyle="1" w:styleId="ListLabel891">
    <w:name w:val="ListLabel 891"/>
    <w:qFormat/>
    <w:rPr>
      <w:rFonts w:ascii="Garamond" w:hAnsi="Garamond"/>
      <w:position w:val="0"/>
      <w:sz w:val="24"/>
      <w:vertAlign w:val="baseline"/>
    </w:rPr>
  </w:style>
  <w:style w:type="character" w:customStyle="1" w:styleId="ListLabel892">
    <w:name w:val="ListLabel 892"/>
    <w:qFormat/>
    <w:rPr>
      <w:position w:val="0"/>
      <w:sz w:val="20"/>
      <w:vertAlign w:val="baseline"/>
    </w:rPr>
  </w:style>
  <w:style w:type="character" w:customStyle="1" w:styleId="ListLabel893">
    <w:name w:val="ListLabel 893"/>
    <w:qFormat/>
    <w:rPr>
      <w:position w:val="0"/>
      <w:sz w:val="20"/>
      <w:vertAlign w:val="baseline"/>
    </w:rPr>
  </w:style>
  <w:style w:type="character" w:customStyle="1" w:styleId="ListLabel894">
    <w:name w:val="ListLabel 894"/>
    <w:qFormat/>
    <w:rPr>
      <w:position w:val="0"/>
      <w:sz w:val="20"/>
      <w:vertAlign w:val="baseline"/>
    </w:rPr>
  </w:style>
  <w:style w:type="character" w:customStyle="1" w:styleId="ListLabel895">
    <w:name w:val="ListLabel 895"/>
    <w:qFormat/>
    <w:rPr>
      <w:position w:val="0"/>
      <w:sz w:val="20"/>
      <w:vertAlign w:val="baseline"/>
    </w:rPr>
  </w:style>
  <w:style w:type="character" w:customStyle="1" w:styleId="ListLabel896">
    <w:name w:val="ListLabel 896"/>
    <w:qFormat/>
    <w:rPr>
      <w:position w:val="0"/>
      <w:sz w:val="20"/>
      <w:vertAlign w:val="baseline"/>
    </w:rPr>
  </w:style>
  <w:style w:type="character" w:customStyle="1" w:styleId="ListLabel897">
    <w:name w:val="ListLabel 897"/>
    <w:qFormat/>
    <w:rPr>
      <w:position w:val="0"/>
      <w:sz w:val="20"/>
      <w:vertAlign w:val="baseline"/>
    </w:rPr>
  </w:style>
  <w:style w:type="character" w:customStyle="1" w:styleId="ListLabel898">
    <w:name w:val="ListLabel 898"/>
    <w:qFormat/>
    <w:rPr>
      <w:position w:val="0"/>
      <w:sz w:val="20"/>
      <w:vertAlign w:val="baseline"/>
    </w:rPr>
  </w:style>
  <w:style w:type="character" w:customStyle="1" w:styleId="ListLabel899">
    <w:name w:val="ListLabel 899"/>
    <w:qFormat/>
    <w:rPr>
      <w:position w:val="0"/>
      <w:sz w:val="20"/>
      <w:vertAlign w:val="baseline"/>
    </w:rPr>
  </w:style>
  <w:style w:type="character" w:customStyle="1" w:styleId="ListLabel900">
    <w:name w:val="ListLabel 900"/>
    <w:qFormat/>
    <w:rPr>
      <w:rFonts w:ascii="Garamond" w:hAnsi="Garamond" w:cs="Arial"/>
      <w:position w:val="0"/>
      <w:sz w:val="24"/>
      <w:vertAlign w:val="baseline"/>
    </w:rPr>
  </w:style>
  <w:style w:type="character" w:customStyle="1" w:styleId="ListLabel901">
    <w:name w:val="ListLabel 901"/>
    <w:qFormat/>
    <w:rPr>
      <w:rFonts w:cs="Wingdings"/>
    </w:rPr>
  </w:style>
  <w:style w:type="character" w:customStyle="1" w:styleId="ListLabel902">
    <w:name w:val="ListLabel 902"/>
    <w:qFormat/>
    <w:rPr>
      <w:rFonts w:cs="Wingdings"/>
    </w:rPr>
  </w:style>
  <w:style w:type="character" w:customStyle="1" w:styleId="ListLabel903">
    <w:name w:val="ListLabel 903"/>
    <w:qFormat/>
    <w:rPr>
      <w:rFonts w:cs="Wingdings"/>
    </w:rPr>
  </w:style>
  <w:style w:type="character" w:customStyle="1" w:styleId="ListLabel904">
    <w:name w:val="ListLabel 904"/>
    <w:qFormat/>
    <w:rPr>
      <w:rFonts w:cs="Wingdings"/>
    </w:rPr>
  </w:style>
  <w:style w:type="character" w:customStyle="1" w:styleId="ListLabel905">
    <w:name w:val="ListLabel 905"/>
    <w:qFormat/>
    <w:rPr>
      <w:rFonts w:cs="Wingdings"/>
    </w:rPr>
  </w:style>
  <w:style w:type="character" w:customStyle="1" w:styleId="ListLabel906">
    <w:name w:val="ListLabel 906"/>
    <w:qFormat/>
    <w:rPr>
      <w:rFonts w:cs="Wingdings"/>
    </w:rPr>
  </w:style>
  <w:style w:type="character" w:customStyle="1" w:styleId="ListLabel907">
    <w:name w:val="ListLabel 907"/>
    <w:qFormat/>
    <w:rPr>
      <w:rFonts w:cs="Wingdings"/>
    </w:rPr>
  </w:style>
  <w:style w:type="character" w:customStyle="1" w:styleId="ListLabel908">
    <w:name w:val="ListLabel 908"/>
    <w:qFormat/>
    <w:rPr>
      <w:rFonts w:cs="Wingdings"/>
    </w:rPr>
  </w:style>
  <w:style w:type="character" w:customStyle="1" w:styleId="ListLabel909">
    <w:name w:val="ListLabel 909"/>
    <w:qFormat/>
    <w:rPr>
      <w:rFonts w:ascii="Garamond" w:hAnsi="Garamond"/>
      <w:position w:val="0"/>
      <w:sz w:val="24"/>
      <w:vertAlign w:val="baseline"/>
    </w:rPr>
  </w:style>
  <w:style w:type="character" w:customStyle="1" w:styleId="ListLabel910">
    <w:name w:val="ListLabel 910"/>
    <w:qFormat/>
    <w:rPr>
      <w:position w:val="0"/>
      <w:sz w:val="20"/>
      <w:vertAlign w:val="baseline"/>
    </w:rPr>
  </w:style>
  <w:style w:type="character" w:customStyle="1" w:styleId="ListLabel911">
    <w:name w:val="ListLabel 911"/>
    <w:qFormat/>
    <w:rPr>
      <w:position w:val="0"/>
      <w:sz w:val="20"/>
      <w:vertAlign w:val="baseline"/>
    </w:rPr>
  </w:style>
  <w:style w:type="character" w:customStyle="1" w:styleId="ListLabel912">
    <w:name w:val="ListLabel 912"/>
    <w:qFormat/>
    <w:rPr>
      <w:position w:val="0"/>
      <w:sz w:val="20"/>
      <w:vertAlign w:val="baseline"/>
    </w:rPr>
  </w:style>
  <w:style w:type="character" w:customStyle="1" w:styleId="ListLabel913">
    <w:name w:val="ListLabel 913"/>
    <w:qFormat/>
    <w:rPr>
      <w:position w:val="0"/>
      <w:sz w:val="20"/>
      <w:vertAlign w:val="baseline"/>
    </w:rPr>
  </w:style>
  <w:style w:type="character" w:customStyle="1" w:styleId="ListLabel914">
    <w:name w:val="ListLabel 914"/>
    <w:qFormat/>
    <w:rPr>
      <w:position w:val="0"/>
      <w:sz w:val="20"/>
      <w:vertAlign w:val="baseline"/>
    </w:rPr>
  </w:style>
  <w:style w:type="character" w:customStyle="1" w:styleId="ListLabel915">
    <w:name w:val="ListLabel 915"/>
    <w:qFormat/>
    <w:rPr>
      <w:position w:val="0"/>
      <w:sz w:val="20"/>
      <w:vertAlign w:val="baseline"/>
    </w:rPr>
  </w:style>
  <w:style w:type="character" w:customStyle="1" w:styleId="ListLabel916">
    <w:name w:val="ListLabel 916"/>
    <w:qFormat/>
    <w:rPr>
      <w:position w:val="0"/>
      <w:sz w:val="20"/>
      <w:vertAlign w:val="baseline"/>
    </w:rPr>
  </w:style>
  <w:style w:type="character" w:customStyle="1" w:styleId="ListLabel917">
    <w:name w:val="ListLabel 917"/>
    <w:qFormat/>
    <w:rPr>
      <w:position w:val="0"/>
      <w:sz w:val="20"/>
      <w:vertAlign w:val="baseline"/>
    </w:rPr>
  </w:style>
  <w:style w:type="character" w:customStyle="1" w:styleId="ListLabel918">
    <w:name w:val="ListLabel 918"/>
    <w:qFormat/>
    <w:rPr>
      <w:rFonts w:ascii="Garamond" w:hAnsi="Garamond"/>
      <w:position w:val="0"/>
      <w:sz w:val="24"/>
      <w:vertAlign w:val="baseline"/>
    </w:rPr>
  </w:style>
  <w:style w:type="character" w:customStyle="1" w:styleId="ListLabel919">
    <w:name w:val="ListLabel 919"/>
    <w:qFormat/>
    <w:rPr>
      <w:position w:val="0"/>
      <w:sz w:val="20"/>
      <w:vertAlign w:val="baseline"/>
    </w:rPr>
  </w:style>
  <w:style w:type="character" w:customStyle="1" w:styleId="ListLabel920">
    <w:name w:val="ListLabel 920"/>
    <w:qFormat/>
    <w:rPr>
      <w:position w:val="0"/>
      <w:sz w:val="20"/>
      <w:vertAlign w:val="baseline"/>
    </w:rPr>
  </w:style>
  <w:style w:type="character" w:customStyle="1" w:styleId="ListLabel921">
    <w:name w:val="ListLabel 921"/>
    <w:qFormat/>
    <w:rPr>
      <w:position w:val="0"/>
      <w:sz w:val="20"/>
      <w:vertAlign w:val="baseline"/>
    </w:rPr>
  </w:style>
  <w:style w:type="character" w:customStyle="1" w:styleId="ListLabel922">
    <w:name w:val="ListLabel 922"/>
    <w:qFormat/>
    <w:rPr>
      <w:position w:val="0"/>
      <w:sz w:val="20"/>
      <w:vertAlign w:val="baseline"/>
    </w:rPr>
  </w:style>
  <w:style w:type="character" w:customStyle="1" w:styleId="ListLabel923">
    <w:name w:val="ListLabel 923"/>
    <w:qFormat/>
    <w:rPr>
      <w:position w:val="0"/>
      <w:sz w:val="20"/>
      <w:vertAlign w:val="baseline"/>
    </w:rPr>
  </w:style>
  <w:style w:type="character" w:customStyle="1" w:styleId="ListLabel924">
    <w:name w:val="ListLabel 924"/>
    <w:qFormat/>
    <w:rPr>
      <w:position w:val="0"/>
      <w:sz w:val="20"/>
      <w:vertAlign w:val="baseline"/>
    </w:rPr>
  </w:style>
  <w:style w:type="character" w:customStyle="1" w:styleId="ListLabel925">
    <w:name w:val="ListLabel 925"/>
    <w:qFormat/>
    <w:rPr>
      <w:position w:val="0"/>
      <w:sz w:val="20"/>
      <w:vertAlign w:val="baseline"/>
    </w:rPr>
  </w:style>
  <w:style w:type="character" w:customStyle="1" w:styleId="ListLabel926">
    <w:name w:val="ListLabel 926"/>
    <w:qFormat/>
    <w:rPr>
      <w:position w:val="0"/>
      <w:sz w:val="20"/>
      <w:vertAlign w:val="baseline"/>
    </w:rPr>
  </w:style>
  <w:style w:type="character" w:customStyle="1" w:styleId="ListLabel927">
    <w:name w:val="ListLabel 927"/>
    <w:qFormat/>
    <w:rPr>
      <w:rFonts w:ascii="Garamond" w:hAnsi="Garamond" w:cs="Arial"/>
      <w:position w:val="0"/>
      <w:sz w:val="24"/>
      <w:vertAlign w:val="baseline"/>
    </w:rPr>
  </w:style>
  <w:style w:type="character" w:customStyle="1" w:styleId="ListLabel928">
    <w:name w:val="ListLabel 928"/>
    <w:qFormat/>
    <w:rPr>
      <w:rFonts w:cs="Wingdings"/>
    </w:rPr>
  </w:style>
  <w:style w:type="character" w:customStyle="1" w:styleId="ListLabel929">
    <w:name w:val="ListLabel 929"/>
    <w:qFormat/>
    <w:rPr>
      <w:rFonts w:cs="Wingdings"/>
    </w:rPr>
  </w:style>
  <w:style w:type="character" w:customStyle="1" w:styleId="ListLabel930">
    <w:name w:val="ListLabel 930"/>
    <w:qFormat/>
    <w:rPr>
      <w:rFonts w:cs="Wingdings"/>
    </w:rPr>
  </w:style>
  <w:style w:type="character" w:customStyle="1" w:styleId="ListLabel931">
    <w:name w:val="ListLabel 931"/>
    <w:qFormat/>
    <w:rPr>
      <w:rFonts w:cs="Wingdings"/>
    </w:rPr>
  </w:style>
  <w:style w:type="character" w:customStyle="1" w:styleId="ListLabel932">
    <w:name w:val="ListLabel 932"/>
    <w:qFormat/>
    <w:rPr>
      <w:rFonts w:cs="Wingdings"/>
    </w:rPr>
  </w:style>
  <w:style w:type="character" w:customStyle="1" w:styleId="ListLabel933">
    <w:name w:val="ListLabel 933"/>
    <w:qFormat/>
    <w:rPr>
      <w:rFonts w:cs="Wingdings"/>
    </w:rPr>
  </w:style>
  <w:style w:type="character" w:customStyle="1" w:styleId="ListLabel934">
    <w:name w:val="ListLabel 934"/>
    <w:qFormat/>
    <w:rPr>
      <w:rFonts w:cs="Wingdings"/>
    </w:rPr>
  </w:style>
  <w:style w:type="character" w:customStyle="1" w:styleId="ListLabel935">
    <w:name w:val="ListLabel 935"/>
    <w:qFormat/>
    <w:rPr>
      <w:rFonts w:cs="Wingdings"/>
    </w:rPr>
  </w:style>
  <w:style w:type="character" w:customStyle="1" w:styleId="ListLabel936">
    <w:name w:val="ListLabel 936"/>
    <w:qFormat/>
    <w:rPr>
      <w:rFonts w:cs="Arial"/>
      <w:position w:val="0"/>
      <w:sz w:val="20"/>
      <w:vertAlign w:val="baseline"/>
    </w:rPr>
  </w:style>
  <w:style w:type="character" w:customStyle="1" w:styleId="ListLabel937">
    <w:name w:val="ListLabel 937"/>
    <w:qFormat/>
    <w:rPr>
      <w:rFonts w:ascii="Garamond" w:hAnsi="Garamond" w:cs="Arial"/>
      <w:b w:val="0"/>
      <w:position w:val="0"/>
      <w:sz w:val="24"/>
      <w:vertAlign w:val="baseline"/>
    </w:rPr>
  </w:style>
  <w:style w:type="character" w:customStyle="1" w:styleId="ListLabel938">
    <w:name w:val="ListLabel 938"/>
    <w:qFormat/>
    <w:rPr>
      <w:rFonts w:cs="Arial"/>
      <w:position w:val="0"/>
      <w:sz w:val="20"/>
      <w:vertAlign w:val="baseline"/>
    </w:rPr>
  </w:style>
  <w:style w:type="character" w:customStyle="1" w:styleId="ListLabel939">
    <w:name w:val="ListLabel 939"/>
    <w:qFormat/>
    <w:rPr>
      <w:rFonts w:cs="Arial"/>
      <w:position w:val="0"/>
      <w:sz w:val="20"/>
      <w:vertAlign w:val="baseline"/>
    </w:rPr>
  </w:style>
  <w:style w:type="character" w:customStyle="1" w:styleId="ListLabel940">
    <w:name w:val="ListLabel 940"/>
    <w:qFormat/>
    <w:rPr>
      <w:rFonts w:cs="Arial"/>
      <w:position w:val="0"/>
      <w:sz w:val="20"/>
      <w:vertAlign w:val="baseline"/>
    </w:rPr>
  </w:style>
  <w:style w:type="character" w:customStyle="1" w:styleId="ListLabel941">
    <w:name w:val="ListLabel 941"/>
    <w:qFormat/>
    <w:rPr>
      <w:rFonts w:cs="Arial"/>
      <w:position w:val="0"/>
      <w:sz w:val="20"/>
      <w:vertAlign w:val="baseline"/>
    </w:rPr>
  </w:style>
  <w:style w:type="character" w:customStyle="1" w:styleId="ListLabel942">
    <w:name w:val="ListLabel 942"/>
    <w:qFormat/>
    <w:rPr>
      <w:rFonts w:cs="Arial"/>
      <w:position w:val="0"/>
      <w:sz w:val="20"/>
      <w:vertAlign w:val="baseline"/>
    </w:rPr>
  </w:style>
  <w:style w:type="character" w:customStyle="1" w:styleId="ListLabel943">
    <w:name w:val="ListLabel 943"/>
    <w:qFormat/>
    <w:rPr>
      <w:rFonts w:cs="Arial"/>
      <w:position w:val="0"/>
      <w:sz w:val="20"/>
      <w:vertAlign w:val="baseline"/>
    </w:rPr>
  </w:style>
  <w:style w:type="character" w:customStyle="1" w:styleId="ListLabel944">
    <w:name w:val="ListLabel 944"/>
    <w:qFormat/>
    <w:rPr>
      <w:rFonts w:cs="Arial"/>
      <w:position w:val="0"/>
      <w:sz w:val="20"/>
      <w:vertAlign w:val="baseline"/>
    </w:rPr>
  </w:style>
  <w:style w:type="character" w:customStyle="1" w:styleId="ListLabel945">
    <w:name w:val="ListLabel 945"/>
    <w:qFormat/>
    <w:rPr>
      <w:rFonts w:ascii="Garamond" w:hAnsi="Garamond" w:cs="Arial"/>
      <w:position w:val="0"/>
      <w:sz w:val="24"/>
      <w:vertAlign w:val="baseline"/>
    </w:rPr>
  </w:style>
  <w:style w:type="character" w:customStyle="1" w:styleId="ListLabel946">
    <w:name w:val="ListLabel 946"/>
    <w:qFormat/>
    <w:rPr>
      <w:rFonts w:cs="Arial"/>
      <w:position w:val="0"/>
      <w:sz w:val="20"/>
      <w:vertAlign w:val="baseline"/>
    </w:rPr>
  </w:style>
  <w:style w:type="character" w:customStyle="1" w:styleId="ListLabel947">
    <w:name w:val="ListLabel 947"/>
    <w:qFormat/>
    <w:rPr>
      <w:rFonts w:cs="Arial"/>
      <w:position w:val="0"/>
      <w:sz w:val="20"/>
      <w:vertAlign w:val="baseline"/>
    </w:rPr>
  </w:style>
  <w:style w:type="character" w:customStyle="1" w:styleId="ListLabel948">
    <w:name w:val="ListLabel 948"/>
    <w:qFormat/>
    <w:rPr>
      <w:rFonts w:cs="Arial"/>
      <w:position w:val="0"/>
      <w:sz w:val="20"/>
      <w:vertAlign w:val="baseline"/>
    </w:rPr>
  </w:style>
  <w:style w:type="character" w:customStyle="1" w:styleId="ListLabel949">
    <w:name w:val="ListLabel 949"/>
    <w:qFormat/>
    <w:rPr>
      <w:rFonts w:cs="Arial"/>
      <w:position w:val="0"/>
      <w:sz w:val="20"/>
      <w:vertAlign w:val="baseline"/>
    </w:rPr>
  </w:style>
  <w:style w:type="character" w:customStyle="1" w:styleId="ListLabel950">
    <w:name w:val="ListLabel 950"/>
    <w:qFormat/>
    <w:rPr>
      <w:rFonts w:cs="Arial"/>
      <w:position w:val="0"/>
      <w:sz w:val="20"/>
      <w:vertAlign w:val="baseline"/>
    </w:rPr>
  </w:style>
  <w:style w:type="character" w:customStyle="1" w:styleId="ListLabel951">
    <w:name w:val="ListLabel 951"/>
    <w:qFormat/>
    <w:rPr>
      <w:rFonts w:cs="Arial"/>
      <w:position w:val="0"/>
      <w:sz w:val="20"/>
      <w:vertAlign w:val="baseline"/>
    </w:rPr>
  </w:style>
  <w:style w:type="character" w:customStyle="1" w:styleId="ListLabel952">
    <w:name w:val="ListLabel 952"/>
    <w:qFormat/>
    <w:rPr>
      <w:rFonts w:cs="Arial"/>
      <w:position w:val="0"/>
      <w:sz w:val="20"/>
      <w:vertAlign w:val="baseline"/>
    </w:rPr>
  </w:style>
  <w:style w:type="character" w:customStyle="1" w:styleId="ListLabel953">
    <w:name w:val="ListLabel 953"/>
    <w:qFormat/>
    <w:rPr>
      <w:rFonts w:cs="Arial"/>
      <w:position w:val="0"/>
      <w:sz w:val="20"/>
      <w:vertAlign w:val="baseline"/>
    </w:rPr>
  </w:style>
  <w:style w:type="character" w:customStyle="1" w:styleId="ListLabel954">
    <w:name w:val="ListLabel 954"/>
    <w:qFormat/>
    <w:rPr>
      <w:rFonts w:ascii="Garamond" w:hAnsi="Garamond"/>
      <w:position w:val="0"/>
      <w:sz w:val="24"/>
      <w:vertAlign w:val="baseline"/>
    </w:rPr>
  </w:style>
  <w:style w:type="character" w:customStyle="1" w:styleId="ListLabel955">
    <w:name w:val="ListLabel 955"/>
    <w:qFormat/>
    <w:rPr>
      <w:position w:val="0"/>
      <w:sz w:val="20"/>
      <w:vertAlign w:val="baseline"/>
    </w:rPr>
  </w:style>
  <w:style w:type="character" w:customStyle="1" w:styleId="ListLabel956">
    <w:name w:val="ListLabel 956"/>
    <w:qFormat/>
    <w:rPr>
      <w:position w:val="0"/>
      <w:sz w:val="20"/>
      <w:vertAlign w:val="baseline"/>
    </w:rPr>
  </w:style>
  <w:style w:type="character" w:customStyle="1" w:styleId="ListLabel957">
    <w:name w:val="ListLabel 957"/>
    <w:qFormat/>
    <w:rPr>
      <w:position w:val="0"/>
      <w:sz w:val="20"/>
      <w:vertAlign w:val="baseline"/>
    </w:rPr>
  </w:style>
  <w:style w:type="character" w:customStyle="1" w:styleId="ListLabel958">
    <w:name w:val="ListLabel 958"/>
    <w:qFormat/>
    <w:rPr>
      <w:position w:val="0"/>
      <w:sz w:val="20"/>
      <w:vertAlign w:val="baseline"/>
    </w:rPr>
  </w:style>
  <w:style w:type="character" w:customStyle="1" w:styleId="ListLabel959">
    <w:name w:val="ListLabel 959"/>
    <w:qFormat/>
    <w:rPr>
      <w:position w:val="0"/>
      <w:sz w:val="20"/>
      <w:vertAlign w:val="baseline"/>
    </w:rPr>
  </w:style>
  <w:style w:type="character" w:customStyle="1" w:styleId="ListLabel960">
    <w:name w:val="ListLabel 960"/>
    <w:qFormat/>
    <w:rPr>
      <w:position w:val="0"/>
      <w:sz w:val="20"/>
      <w:vertAlign w:val="baseline"/>
    </w:rPr>
  </w:style>
  <w:style w:type="character" w:customStyle="1" w:styleId="ListLabel961">
    <w:name w:val="ListLabel 961"/>
    <w:qFormat/>
    <w:rPr>
      <w:position w:val="0"/>
      <w:sz w:val="20"/>
      <w:vertAlign w:val="baseline"/>
    </w:rPr>
  </w:style>
  <w:style w:type="character" w:customStyle="1" w:styleId="ListLabel962">
    <w:name w:val="ListLabel 962"/>
    <w:qFormat/>
    <w:rPr>
      <w:position w:val="0"/>
      <w:sz w:val="20"/>
      <w:vertAlign w:val="baseline"/>
    </w:rPr>
  </w:style>
  <w:style w:type="character" w:customStyle="1" w:styleId="ListLabel963">
    <w:name w:val="ListLabel 963"/>
    <w:qFormat/>
    <w:rPr>
      <w:rFonts w:ascii="Garamond" w:hAnsi="Garamond"/>
      <w:position w:val="0"/>
      <w:sz w:val="24"/>
      <w:vertAlign w:val="baseline"/>
    </w:rPr>
  </w:style>
  <w:style w:type="character" w:customStyle="1" w:styleId="ListLabel964">
    <w:name w:val="ListLabel 964"/>
    <w:qFormat/>
    <w:rPr>
      <w:position w:val="0"/>
      <w:sz w:val="20"/>
      <w:vertAlign w:val="baseline"/>
    </w:rPr>
  </w:style>
  <w:style w:type="character" w:customStyle="1" w:styleId="ListLabel965">
    <w:name w:val="ListLabel 965"/>
    <w:qFormat/>
    <w:rPr>
      <w:position w:val="0"/>
      <w:sz w:val="20"/>
      <w:vertAlign w:val="baseline"/>
    </w:rPr>
  </w:style>
  <w:style w:type="character" w:customStyle="1" w:styleId="ListLabel966">
    <w:name w:val="ListLabel 966"/>
    <w:qFormat/>
    <w:rPr>
      <w:position w:val="0"/>
      <w:sz w:val="20"/>
      <w:vertAlign w:val="baseline"/>
    </w:rPr>
  </w:style>
  <w:style w:type="character" w:customStyle="1" w:styleId="ListLabel967">
    <w:name w:val="ListLabel 967"/>
    <w:qFormat/>
    <w:rPr>
      <w:position w:val="0"/>
      <w:sz w:val="20"/>
      <w:vertAlign w:val="baseline"/>
    </w:rPr>
  </w:style>
  <w:style w:type="character" w:customStyle="1" w:styleId="ListLabel968">
    <w:name w:val="ListLabel 968"/>
    <w:qFormat/>
    <w:rPr>
      <w:position w:val="0"/>
      <w:sz w:val="20"/>
      <w:vertAlign w:val="baseline"/>
    </w:rPr>
  </w:style>
  <w:style w:type="character" w:customStyle="1" w:styleId="ListLabel969">
    <w:name w:val="ListLabel 969"/>
    <w:qFormat/>
    <w:rPr>
      <w:position w:val="0"/>
      <w:sz w:val="20"/>
      <w:vertAlign w:val="baseline"/>
    </w:rPr>
  </w:style>
  <w:style w:type="character" w:customStyle="1" w:styleId="ListLabel970">
    <w:name w:val="ListLabel 970"/>
    <w:qFormat/>
    <w:rPr>
      <w:position w:val="0"/>
      <w:sz w:val="20"/>
      <w:vertAlign w:val="baseline"/>
    </w:rPr>
  </w:style>
  <w:style w:type="character" w:customStyle="1" w:styleId="ListLabel971">
    <w:name w:val="ListLabel 971"/>
    <w:qFormat/>
    <w:rPr>
      <w:position w:val="0"/>
      <w:sz w:val="20"/>
      <w:vertAlign w:val="baseline"/>
    </w:rPr>
  </w:style>
  <w:style w:type="character" w:customStyle="1" w:styleId="ListLabel972">
    <w:name w:val="ListLabel 972"/>
    <w:qFormat/>
    <w:rPr>
      <w:rFonts w:ascii="Garamond" w:hAnsi="Garamond" w:cs="Times New Roman"/>
    </w:rPr>
  </w:style>
  <w:style w:type="character" w:customStyle="1" w:styleId="ListLabel973">
    <w:name w:val="ListLabel 973"/>
    <w:qFormat/>
    <w:rPr>
      <w:rFonts w:cs="Times New Roman"/>
    </w:rPr>
  </w:style>
  <w:style w:type="character" w:customStyle="1" w:styleId="ListLabel974">
    <w:name w:val="ListLabel 974"/>
    <w:qFormat/>
    <w:rPr>
      <w:rFonts w:cs="Wingdings"/>
    </w:rPr>
  </w:style>
  <w:style w:type="character" w:customStyle="1" w:styleId="ListLabel975">
    <w:name w:val="ListLabel 975"/>
    <w:qFormat/>
    <w:rPr>
      <w:rFonts w:cs="Symbol"/>
    </w:rPr>
  </w:style>
  <w:style w:type="character" w:customStyle="1" w:styleId="ListLabel976">
    <w:name w:val="ListLabel 976"/>
    <w:qFormat/>
    <w:rPr>
      <w:rFonts w:cs="Courier New"/>
    </w:rPr>
  </w:style>
  <w:style w:type="character" w:customStyle="1" w:styleId="ListLabel977">
    <w:name w:val="ListLabel 977"/>
    <w:qFormat/>
    <w:rPr>
      <w:rFonts w:cs="Wingdings"/>
    </w:rPr>
  </w:style>
  <w:style w:type="character" w:customStyle="1" w:styleId="ListLabel978">
    <w:name w:val="ListLabel 978"/>
    <w:qFormat/>
    <w:rPr>
      <w:rFonts w:cs="Symbol"/>
    </w:rPr>
  </w:style>
  <w:style w:type="character" w:customStyle="1" w:styleId="ListLabel979">
    <w:name w:val="ListLabel 979"/>
    <w:qFormat/>
    <w:rPr>
      <w:rFonts w:cs="Courier New"/>
    </w:rPr>
  </w:style>
  <w:style w:type="character" w:customStyle="1" w:styleId="ListLabel980">
    <w:name w:val="ListLabel 980"/>
    <w:qFormat/>
    <w:rPr>
      <w:rFonts w:cs="Wingdings"/>
    </w:rPr>
  </w:style>
  <w:style w:type="character" w:customStyle="1" w:styleId="ListLabel981">
    <w:name w:val="ListLabel 981"/>
    <w:qFormat/>
    <w:rPr>
      <w:rFonts w:ascii="Garamond" w:hAnsi="Garamond" w:cs="Arial"/>
      <w:position w:val="0"/>
      <w:sz w:val="24"/>
      <w:vertAlign w:val="baseline"/>
    </w:rPr>
  </w:style>
  <w:style w:type="character" w:customStyle="1" w:styleId="ListLabel982">
    <w:name w:val="ListLabel 982"/>
    <w:qFormat/>
    <w:rPr>
      <w:rFonts w:cs="Arial"/>
      <w:position w:val="0"/>
      <w:sz w:val="20"/>
      <w:vertAlign w:val="baseline"/>
    </w:rPr>
  </w:style>
  <w:style w:type="character" w:customStyle="1" w:styleId="ListLabel983">
    <w:name w:val="ListLabel 983"/>
    <w:qFormat/>
    <w:rPr>
      <w:rFonts w:cs="Arial"/>
      <w:position w:val="0"/>
      <w:sz w:val="20"/>
      <w:vertAlign w:val="baseline"/>
    </w:rPr>
  </w:style>
  <w:style w:type="character" w:customStyle="1" w:styleId="ListLabel984">
    <w:name w:val="ListLabel 984"/>
    <w:qFormat/>
    <w:rPr>
      <w:rFonts w:cs="Arial"/>
      <w:position w:val="0"/>
      <w:sz w:val="20"/>
      <w:vertAlign w:val="baseline"/>
    </w:rPr>
  </w:style>
  <w:style w:type="character" w:customStyle="1" w:styleId="ListLabel985">
    <w:name w:val="ListLabel 985"/>
    <w:qFormat/>
    <w:rPr>
      <w:rFonts w:cs="Arial"/>
      <w:position w:val="0"/>
      <w:sz w:val="20"/>
      <w:vertAlign w:val="baseline"/>
    </w:rPr>
  </w:style>
  <w:style w:type="character" w:customStyle="1" w:styleId="ListLabel986">
    <w:name w:val="ListLabel 986"/>
    <w:qFormat/>
    <w:rPr>
      <w:rFonts w:cs="Arial"/>
      <w:position w:val="0"/>
      <w:sz w:val="20"/>
      <w:vertAlign w:val="baseline"/>
    </w:rPr>
  </w:style>
  <w:style w:type="character" w:customStyle="1" w:styleId="ListLabel987">
    <w:name w:val="ListLabel 987"/>
    <w:qFormat/>
    <w:rPr>
      <w:rFonts w:cs="Arial"/>
      <w:position w:val="0"/>
      <w:sz w:val="20"/>
      <w:vertAlign w:val="baseline"/>
    </w:rPr>
  </w:style>
  <w:style w:type="character" w:customStyle="1" w:styleId="ListLabel988">
    <w:name w:val="ListLabel 988"/>
    <w:qFormat/>
    <w:rPr>
      <w:rFonts w:cs="Arial"/>
      <w:position w:val="0"/>
      <w:sz w:val="20"/>
      <w:vertAlign w:val="baseline"/>
    </w:rPr>
  </w:style>
  <w:style w:type="character" w:customStyle="1" w:styleId="ListLabel989">
    <w:name w:val="ListLabel 989"/>
    <w:qFormat/>
    <w:rPr>
      <w:rFonts w:cs="Arial"/>
      <w:position w:val="0"/>
      <w:sz w:val="20"/>
      <w:vertAlign w:val="baseline"/>
    </w:rPr>
  </w:style>
  <w:style w:type="character" w:customStyle="1" w:styleId="ListLabel990">
    <w:name w:val="ListLabel 990"/>
    <w:qFormat/>
    <w:rPr>
      <w:rFonts w:ascii="Garamond" w:hAnsi="Garamond"/>
      <w:position w:val="0"/>
      <w:sz w:val="24"/>
      <w:vertAlign w:val="baseline"/>
    </w:rPr>
  </w:style>
  <w:style w:type="character" w:customStyle="1" w:styleId="ListLabel991">
    <w:name w:val="ListLabel 991"/>
    <w:qFormat/>
    <w:rPr>
      <w:position w:val="0"/>
      <w:sz w:val="20"/>
      <w:vertAlign w:val="baseline"/>
    </w:rPr>
  </w:style>
  <w:style w:type="character" w:customStyle="1" w:styleId="ListLabel992">
    <w:name w:val="ListLabel 992"/>
    <w:qFormat/>
    <w:rPr>
      <w:position w:val="0"/>
      <w:sz w:val="20"/>
      <w:vertAlign w:val="baseline"/>
    </w:rPr>
  </w:style>
  <w:style w:type="character" w:customStyle="1" w:styleId="ListLabel993">
    <w:name w:val="ListLabel 993"/>
    <w:qFormat/>
    <w:rPr>
      <w:position w:val="0"/>
      <w:sz w:val="20"/>
      <w:vertAlign w:val="baseline"/>
    </w:rPr>
  </w:style>
  <w:style w:type="character" w:customStyle="1" w:styleId="ListLabel994">
    <w:name w:val="ListLabel 994"/>
    <w:qFormat/>
    <w:rPr>
      <w:position w:val="0"/>
      <w:sz w:val="20"/>
      <w:vertAlign w:val="baseline"/>
    </w:rPr>
  </w:style>
  <w:style w:type="character" w:customStyle="1" w:styleId="ListLabel995">
    <w:name w:val="ListLabel 995"/>
    <w:qFormat/>
    <w:rPr>
      <w:position w:val="0"/>
      <w:sz w:val="20"/>
      <w:vertAlign w:val="baseline"/>
    </w:rPr>
  </w:style>
  <w:style w:type="character" w:customStyle="1" w:styleId="ListLabel996">
    <w:name w:val="ListLabel 996"/>
    <w:qFormat/>
    <w:rPr>
      <w:position w:val="0"/>
      <w:sz w:val="20"/>
      <w:vertAlign w:val="baseline"/>
    </w:rPr>
  </w:style>
  <w:style w:type="character" w:customStyle="1" w:styleId="ListLabel997">
    <w:name w:val="ListLabel 997"/>
    <w:qFormat/>
    <w:rPr>
      <w:position w:val="0"/>
      <w:sz w:val="20"/>
      <w:vertAlign w:val="baseline"/>
    </w:rPr>
  </w:style>
  <w:style w:type="character" w:customStyle="1" w:styleId="ListLabel998">
    <w:name w:val="ListLabel 998"/>
    <w:qFormat/>
    <w:rPr>
      <w:position w:val="0"/>
      <w:sz w:val="20"/>
      <w:vertAlign w:val="baseline"/>
    </w:rPr>
  </w:style>
  <w:style w:type="character" w:customStyle="1" w:styleId="ListLabel999">
    <w:name w:val="ListLabel 999"/>
    <w:qFormat/>
    <w:rPr>
      <w:rFonts w:ascii="Garamond" w:hAnsi="Garamond" w:cs="Arial"/>
      <w:position w:val="0"/>
      <w:sz w:val="24"/>
      <w:vertAlign w:val="baseline"/>
    </w:rPr>
  </w:style>
  <w:style w:type="character" w:customStyle="1" w:styleId="ListLabel1000">
    <w:name w:val="ListLabel 1000"/>
    <w:qFormat/>
    <w:rPr>
      <w:rFonts w:cs="Wingdings"/>
    </w:rPr>
  </w:style>
  <w:style w:type="character" w:customStyle="1" w:styleId="ListLabel1001">
    <w:name w:val="ListLabel 1001"/>
    <w:qFormat/>
    <w:rPr>
      <w:rFonts w:cs="Wingdings"/>
    </w:rPr>
  </w:style>
  <w:style w:type="character" w:customStyle="1" w:styleId="ListLabel1002">
    <w:name w:val="ListLabel 1002"/>
    <w:qFormat/>
    <w:rPr>
      <w:rFonts w:cs="Wingdings"/>
    </w:rPr>
  </w:style>
  <w:style w:type="character" w:customStyle="1" w:styleId="ListLabel1003">
    <w:name w:val="ListLabel 1003"/>
    <w:qFormat/>
    <w:rPr>
      <w:rFonts w:cs="Wingdings"/>
    </w:rPr>
  </w:style>
  <w:style w:type="character" w:customStyle="1" w:styleId="ListLabel1004">
    <w:name w:val="ListLabel 1004"/>
    <w:qFormat/>
    <w:rPr>
      <w:rFonts w:cs="Wingdings"/>
    </w:rPr>
  </w:style>
  <w:style w:type="character" w:customStyle="1" w:styleId="ListLabel1005">
    <w:name w:val="ListLabel 1005"/>
    <w:qFormat/>
    <w:rPr>
      <w:rFonts w:cs="Wingdings"/>
    </w:rPr>
  </w:style>
  <w:style w:type="character" w:customStyle="1" w:styleId="ListLabel1006">
    <w:name w:val="ListLabel 1006"/>
    <w:qFormat/>
    <w:rPr>
      <w:rFonts w:cs="Wingdings"/>
    </w:rPr>
  </w:style>
  <w:style w:type="character" w:customStyle="1" w:styleId="ListLabel1007">
    <w:name w:val="ListLabel 1007"/>
    <w:qFormat/>
    <w:rPr>
      <w:rFonts w:cs="Wingdings"/>
    </w:rPr>
  </w:style>
  <w:style w:type="character" w:customStyle="1" w:styleId="ListLabel1008">
    <w:name w:val="ListLabel 1008"/>
    <w:qFormat/>
    <w:rPr>
      <w:rFonts w:ascii="Garamond" w:hAnsi="Garamond"/>
      <w:position w:val="0"/>
      <w:sz w:val="24"/>
      <w:vertAlign w:val="baseline"/>
    </w:rPr>
  </w:style>
  <w:style w:type="character" w:customStyle="1" w:styleId="ListLabel1009">
    <w:name w:val="ListLabel 1009"/>
    <w:qFormat/>
    <w:rPr>
      <w:position w:val="0"/>
      <w:sz w:val="20"/>
      <w:vertAlign w:val="baseline"/>
    </w:rPr>
  </w:style>
  <w:style w:type="character" w:customStyle="1" w:styleId="ListLabel1010">
    <w:name w:val="ListLabel 1010"/>
    <w:qFormat/>
    <w:rPr>
      <w:position w:val="0"/>
      <w:sz w:val="20"/>
      <w:vertAlign w:val="baseline"/>
    </w:rPr>
  </w:style>
  <w:style w:type="character" w:customStyle="1" w:styleId="ListLabel1011">
    <w:name w:val="ListLabel 1011"/>
    <w:qFormat/>
    <w:rPr>
      <w:position w:val="0"/>
      <w:sz w:val="20"/>
      <w:vertAlign w:val="baseline"/>
    </w:rPr>
  </w:style>
  <w:style w:type="character" w:customStyle="1" w:styleId="ListLabel1012">
    <w:name w:val="ListLabel 1012"/>
    <w:qFormat/>
    <w:rPr>
      <w:position w:val="0"/>
      <w:sz w:val="20"/>
      <w:vertAlign w:val="baseline"/>
    </w:rPr>
  </w:style>
  <w:style w:type="character" w:customStyle="1" w:styleId="ListLabel1013">
    <w:name w:val="ListLabel 1013"/>
    <w:qFormat/>
    <w:rPr>
      <w:position w:val="0"/>
      <w:sz w:val="20"/>
      <w:vertAlign w:val="baseline"/>
    </w:rPr>
  </w:style>
  <w:style w:type="character" w:customStyle="1" w:styleId="ListLabel1014">
    <w:name w:val="ListLabel 1014"/>
    <w:qFormat/>
    <w:rPr>
      <w:position w:val="0"/>
      <w:sz w:val="20"/>
      <w:vertAlign w:val="baseline"/>
    </w:rPr>
  </w:style>
  <w:style w:type="character" w:customStyle="1" w:styleId="ListLabel1015">
    <w:name w:val="ListLabel 1015"/>
    <w:qFormat/>
    <w:rPr>
      <w:position w:val="0"/>
      <w:sz w:val="20"/>
      <w:vertAlign w:val="baseline"/>
    </w:rPr>
  </w:style>
  <w:style w:type="character" w:customStyle="1" w:styleId="ListLabel1016">
    <w:name w:val="ListLabel 1016"/>
    <w:qFormat/>
    <w:rPr>
      <w:position w:val="0"/>
      <w:sz w:val="20"/>
      <w:vertAlign w:val="baseline"/>
    </w:rPr>
  </w:style>
  <w:style w:type="character" w:customStyle="1" w:styleId="ListLabel1017">
    <w:name w:val="ListLabel 1017"/>
    <w:qFormat/>
    <w:rPr>
      <w:rFonts w:ascii="Garamond" w:hAnsi="Garamond"/>
      <w:position w:val="0"/>
      <w:sz w:val="24"/>
      <w:vertAlign w:val="baseline"/>
    </w:rPr>
  </w:style>
  <w:style w:type="character" w:customStyle="1" w:styleId="ListLabel1018">
    <w:name w:val="ListLabel 1018"/>
    <w:qFormat/>
    <w:rPr>
      <w:position w:val="0"/>
      <w:sz w:val="20"/>
      <w:vertAlign w:val="baseline"/>
    </w:rPr>
  </w:style>
  <w:style w:type="character" w:customStyle="1" w:styleId="ListLabel1019">
    <w:name w:val="ListLabel 1019"/>
    <w:qFormat/>
    <w:rPr>
      <w:position w:val="0"/>
      <w:sz w:val="20"/>
      <w:vertAlign w:val="baseline"/>
    </w:rPr>
  </w:style>
  <w:style w:type="character" w:customStyle="1" w:styleId="ListLabel1020">
    <w:name w:val="ListLabel 1020"/>
    <w:qFormat/>
    <w:rPr>
      <w:position w:val="0"/>
      <w:sz w:val="20"/>
      <w:vertAlign w:val="baseline"/>
    </w:rPr>
  </w:style>
  <w:style w:type="character" w:customStyle="1" w:styleId="ListLabel1021">
    <w:name w:val="ListLabel 1021"/>
    <w:qFormat/>
    <w:rPr>
      <w:position w:val="0"/>
      <w:sz w:val="20"/>
      <w:vertAlign w:val="baseline"/>
    </w:rPr>
  </w:style>
  <w:style w:type="character" w:customStyle="1" w:styleId="ListLabel1022">
    <w:name w:val="ListLabel 1022"/>
    <w:qFormat/>
    <w:rPr>
      <w:position w:val="0"/>
      <w:sz w:val="20"/>
      <w:vertAlign w:val="baseline"/>
    </w:rPr>
  </w:style>
  <w:style w:type="character" w:customStyle="1" w:styleId="ListLabel1023">
    <w:name w:val="ListLabel 1023"/>
    <w:qFormat/>
    <w:rPr>
      <w:position w:val="0"/>
      <w:sz w:val="20"/>
      <w:vertAlign w:val="baseline"/>
    </w:rPr>
  </w:style>
  <w:style w:type="character" w:customStyle="1" w:styleId="ListLabel1024">
    <w:name w:val="ListLabel 1024"/>
    <w:qFormat/>
    <w:rPr>
      <w:position w:val="0"/>
      <w:sz w:val="20"/>
      <w:vertAlign w:val="baseline"/>
    </w:rPr>
  </w:style>
  <w:style w:type="character" w:customStyle="1" w:styleId="ListLabel1025">
    <w:name w:val="ListLabel 1025"/>
    <w:qFormat/>
    <w:rPr>
      <w:position w:val="0"/>
      <w:sz w:val="20"/>
      <w:vertAlign w:val="baseline"/>
    </w:rPr>
  </w:style>
  <w:style w:type="character" w:customStyle="1" w:styleId="ListLabel1026">
    <w:name w:val="ListLabel 1026"/>
    <w:qFormat/>
    <w:rPr>
      <w:rFonts w:ascii="Garamond" w:hAnsi="Garamond" w:cs="Arial"/>
      <w:position w:val="0"/>
      <w:sz w:val="24"/>
      <w:vertAlign w:val="baseline"/>
    </w:rPr>
  </w:style>
  <w:style w:type="character" w:customStyle="1" w:styleId="ListLabel1027">
    <w:name w:val="ListLabel 1027"/>
    <w:qFormat/>
    <w:rPr>
      <w:rFonts w:cs="Wingdings"/>
    </w:rPr>
  </w:style>
  <w:style w:type="character" w:customStyle="1" w:styleId="ListLabel1028">
    <w:name w:val="ListLabel 1028"/>
    <w:qFormat/>
    <w:rPr>
      <w:rFonts w:cs="Wingdings"/>
    </w:rPr>
  </w:style>
  <w:style w:type="character" w:customStyle="1" w:styleId="ListLabel1029">
    <w:name w:val="ListLabel 1029"/>
    <w:qFormat/>
    <w:rPr>
      <w:rFonts w:cs="Wingdings"/>
    </w:rPr>
  </w:style>
  <w:style w:type="character" w:customStyle="1" w:styleId="ListLabel1030">
    <w:name w:val="ListLabel 1030"/>
    <w:qFormat/>
    <w:rPr>
      <w:rFonts w:cs="Wingdings"/>
    </w:rPr>
  </w:style>
  <w:style w:type="character" w:customStyle="1" w:styleId="ListLabel1031">
    <w:name w:val="ListLabel 1031"/>
    <w:qFormat/>
    <w:rPr>
      <w:rFonts w:cs="Wingdings"/>
    </w:rPr>
  </w:style>
  <w:style w:type="character" w:customStyle="1" w:styleId="ListLabel1032">
    <w:name w:val="ListLabel 1032"/>
    <w:qFormat/>
    <w:rPr>
      <w:rFonts w:cs="Wingdings"/>
    </w:rPr>
  </w:style>
  <w:style w:type="character" w:customStyle="1" w:styleId="ListLabel1033">
    <w:name w:val="ListLabel 1033"/>
    <w:qFormat/>
    <w:rPr>
      <w:rFonts w:cs="Wingdings"/>
    </w:rPr>
  </w:style>
  <w:style w:type="character" w:customStyle="1" w:styleId="ListLabel1034">
    <w:name w:val="ListLabel 1034"/>
    <w:qFormat/>
    <w:rPr>
      <w:rFonts w:cs="Wingdings"/>
    </w:rPr>
  </w:style>
  <w:style w:type="character" w:customStyle="1" w:styleId="ListLabel1035">
    <w:name w:val="ListLabel 1035"/>
    <w:qFormat/>
    <w:rPr>
      <w:rFonts w:cs="Arial"/>
      <w:position w:val="0"/>
      <w:sz w:val="20"/>
      <w:vertAlign w:val="baseline"/>
    </w:rPr>
  </w:style>
  <w:style w:type="character" w:customStyle="1" w:styleId="ListLabel1036">
    <w:name w:val="ListLabel 1036"/>
    <w:qFormat/>
    <w:rPr>
      <w:rFonts w:ascii="Garamond" w:hAnsi="Garamond" w:cs="Arial"/>
      <w:b w:val="0"/>
      <w:position w:val="0"/>
      <w:sz w:val="24"/>
      <w:vertAlign w:val="baseline"/>
    </w:rPr>
  </w:style>
  <w:style w:type="character" w:customStyle="1" w:styleId="ListLabel1037">
    <w:name w:val="ListLabel 1037"/>
    <w:qFormat/>
    <w:rPr>
      <w:rFonts w:cs="Arial"/>
      <w:position w:val="0"/>
      <w:sz w:val="20"/>
      <w:vertAlign w:val="baseline"/>
    </w:rPr>
  </w:style>
  <w:style w:type="character" w:customStyle="1" w:styleId="ListLabel1038">
    <w:name w:val="ListLabel 1038"/>
    <w:qFormat/>
    <w:rPr>
      <w:rFonts w:cs="Arial"/>
      <w:position w:val="0"/>
      <w:sz w:val="20"/>
      <w:vertAlign w:val="baseline"/>
    </w:rPr>
  </w:style>
  <w:style w:type="character" w:customStyle="1" w:styleId="ListLabel1039">
    <w:name w:val="ListLabel 1039"/>
    <w:qFormat/>
    <w:rPr>
      <w:rFonts w:cs="Arial"/>
      <w:position w:val="0"/>
      <w:sz w:val="20"/>
      <w:vertAlign w:val="baseline"/>
    </w:rPr>
  </w:style>
  <w:style w:type="character" w:customStyle="1" w:styleId="ListLabel1040">
    <w:name w:val="ListLabel 1040"/>
    <w:qFormat/>
    <w:rPr>
      <w:rFonts w:cs="Arial"/>
      <w:position w:val="0"/>
      <w:sz w:val="20"/>
      <w:vertAlign w:val="baseline"/>
    </w:rPr>
  </w:style>
  <w:style w:type="character" w:customStyle="1" w:styleId="ListLabel1041">
    <w:name w:val="ListLabel 1041"/>
    <w:qFormat/>
    <w:rPr>
      <w:rFonts w:cs="Arial"/>
      <w:position w:val="0"/>
      <w:sz w:val="20"/>
      <w:vertAlign w:val="baseline"/>
    </w:rPr>
  </w:style>
  <w:style w:type="character" w:customStyle="1" w:styleId="ListLabel1042">
    <w:name w:val="ListLabel 1042"/>
    <w:qFormat/>
    <w:rPr>
      <w:rFonts w:cs="Arial"/>
      <w:position w:val="0"/>
      <w:sz w:val="20"/>
      <w:vertAlign w:val="baseline"/>
    </w:rPr>
  </w:style>
  <w:style w:type="character" w:customStyle="1" w:styleId="ListLabel1043">
    <w:name w:val="ListLabel 1043"/>
    <w:qFormat/>
    <w:rPr>
      <w:rFonts w:cs="Arial"/>
      <w:position w:val="0"/>
      <w:sz w:val="20"/>
      <w:vertAlign w:val="baseline"/>
    </w:rPr>
  </w:style>
  <w:style w:type="character" w:customStyle="1" w:styleId="ListLabel1044">
    <w:name w:val="ListLabel 1044"/>
    <w:qFormat/>
    <w:rPr>
      <w:rFonts w:ascii="Garamond" w:hAnsi="Garamond" w:cs="Arial"/>
      <w:position w:val="0"/>
      <w:sz w:val="24"/>
      <w:vertAlign w:val="baseline"/>
    </w:rPr>
  </w:style>
  <w:style w:type="character" w:customStyle="1" w:styleId="ListLabel1045">
    <w:name w:val="ListLabel 1045"/>
    <w:qFormat/>
    <w:rPr>
      <w:rFonts w:cs="Arial"/>
      <w:position w:val="0"/>
      <w:sz w:val="20"/>
      <w:vertAlign w:val="baseline"/>
    </w:rPr>
  </w:style>
  <w:style w:type="character" w:customStyle="1" w:styleId="ListLabel1046">
    <w:name w:val="ListLabel 1046"/>
    <w:qFormat/>
    <w:rPr>
      <w:rFonts w:cs="Arial"/>
      <w:position w:val="0"/>
      <w:sz w:val="20"/>
      <w:vertAlign w:val="baseline"/>
    </w:rPr>
  </w:style>
  <w:style w:type="character" w:customStyle="1" w:styleId="ListLabel1047">
    <w:name w:val="ListLabel 1047"/>
    <w:qFormat/>
    <w:rPr>
      <w:rFonts w:cs="Arial"/>
      <w:position w:val="0"/>
      <w:sz w:val="20"/>
      <w:vertAlign w:val="baseline"/>
    </w:rPr>
  </w:style>
  <w:style w:type="character" w:customStyle="1" w:styleId="ListLabel1048">
    <w:name w:val="ListLabel 1048"/>
    <w:qFormat/>
    <w:rPr>
      <w:rFonts w:cs="Arial"/>
      <w:position w:val="0"/>
      <w:sz w:val="20"/>
      <w:vertAlign w:val="baseline"/>
    </w:rPr>
  </w:style>
  <w:style w:type="character" w:customStyle="1" w:styleId="ListLabel1049">
    <w:name w:val="ListLabel 1049"/>
    <w:qFormat/>
    <w:rPr>
      <w:rFonts w:cs="Arial"/>
      <w:position w:val="0"/>
      <w:sz w:val="20"/>
      <w:vertAlign w:val="baseline"/>
    </w:rPr>
  </w:style>
  <w:style w:type="character" w:customStyle="1" w:styleId="ListLabel1050">
    <w:name w:val="ListLabel 1050"/>
    <w:qFormat/>
    <w:rPr>
      <w:rFonts w:cs="Arial"/>
      <w:position w:val="0"/>
      <w:sz w:val="20"/>
      <w:vertAlign w:val="baseline"/>
    </w:rPr>
  </w:style>
  <w:style w:type="character" w:customStyle="1" w:styleId="ListLabel1051">
    <w:name w:val="ListLabel 1051"/>
    <w:qFormat/>
    <w:rPr>
      <w:rFonts w:cs="Arial"/>
      <w:position w:val="0"/>
      <w:sz w:val="20"/>
      <w:vertAlign w:val="baseline"/>
    </w:rPr>
  </w:style>
  <w:style w:type="character" w:customStyle="1" w:styleId="ListLabel1052">
    <w:name w:val="ListLabel 1052"/>
    <w:qFormat/>
    <w:rPr>
      <w:rFonts w:cs="Arial"/>
      <w:position w:val="0"/>
      <w:sz w:val="20"/>
      <w:vertAlign w:val="baseline"/>
    </w:rPr>
  </w:style>
  <w:style w:type="character" w:customStyle="1" w:styleId="ListLabel1053">
    <w:name w:val="ListLabel 1053"/>
    <w:qFormat/>
    <w:rPr>
      <w:rFonts w:ascii="Garamond" w:hAnsi="Garamond"/>
      <w:position w:val="0"/>
      <w:sz w:val="24"/>
      <w:vertAlign w:val="baseline"/>
    </w:rPr>
  </w:style>
  <w:style w:type="character" w:customStyle="1" w:styleId="ListLabel1054">
    <w:name w:val="ListLabel 1054"/>
    <w:qFormat/>
    <w:rPr>
      <w:position w:val="0"/>
      <w:sz w:val="20"/>
      <w:vertAlign w:val="baseline"/>
    </w:rPr>
  </w:style>
  <w:style w:type="character" w:customStyle="1" w:styleId="ListLabel1055">
    <w:name w:val="ListLabel 1055"/>
    <w:qFormat/>
    <w:rPr>
      <w:position w:val="0"/>
      <w:sz w:val="20"/>
      <w:vertAlign w:val="baseline"/>
    </w:rPr>
  </w:style>
  <w:style w:type="character" w:customStyle="1" w:styleId="ListLabel1056">
    <w:name w:val="ListLabel 1056"/>
    <w:qFormat/>
    <w:rPr>
      <w:position w:val="0"/>
      <w:sz w:val="20"/>
      <w:vertAlign w:val="baseline"/>
    </w:rPr>
  </w:style>
  <w:style w:type="character" w:customStyle="1" w:styleId="ListLabel1057">
    <w:name w:val="ListLabel 1057"/>
    <w:qFormat/>
    <w:rPr>
      <w:position w:val="0"/>
      <w:sz w:val="20"/>
      <w:vertAlign w:val="baseline"/>
    </w:rPr>
  </w:style>
  <w:style w:type="character" w:customStyle="1" w:styleId="ListLabel1058">
    <w:name w:val="ListLabel 1058"/>
    <w:qFormat/>
    <w:rPr>
      <w:position w:val="0"/>
      <w:sz w:val="20"/>
      <w:vertAlign w:val="baseline"/>
    </w:rPr>
  </w:style>
  <w:style w:type="character" w:customStyle="1" w:styleId="ListLabel1059">
    <w:name w:val="ListLabel 1059"/>
    <w:qFormat/>
    <w:rPr>
      <w:position w:val="0"/>
      <w:sz w:val="20"/>
      <w:vertAlign w:val="baseline"/>
    </w:rPr>
  </w:style>
  <w:style w:type="character" w:customStyle="1" w:styleId="ListLabel1060">
    <w:name w:val="ListLabel 1060"/>
    <w:qFormat/>
    <w:rPr>
      <w:position w:val="0"/>
      <w:sz w:val="20"/>
      <w:vertAlign w:val="baseline"/>
    </w:rPr>
  </w:style>
  <w:style w:type="character" w:customStyle="1" w:styleId="ListLabel1061">
    <w:name w:val="ListLabel 1061"/>
    <w:qFormat/>
    <w:rPr>
      <w:position w:val="0"/>
      <w:sz w:val="20"/>
      <w:vertAlign w:val="baseline"/>
    </w:rPr>
  </w:style>
  <w:style w:type="character" w:customStyle="1" w:styleId="ListLabel1062">
    <w:name w:val="ListLabel 1062"/>
    <w:qFormat/>
    <w:rPr>
      <w:rFonts w:ascii="Garamond" w:hAnsi="Garamond"/>
      <w:position w:val="0"/>
      <w:sz w:val="24"/>
      <w:vertAlign w:val="baseline"/>
    </w:rPr>
  </w:style>
  <w:style w:type="character" w:customStyle="1" w:styleId="ListLabel1063">
    <w:name w:val="ListLabel 1063"/>
    <w:qFormat/>
    <w:rPr>
      <w:position w:val="0"/>
      <w:sz w:val="20"/>
      <w:vertAlign w:val="baseline"/>
    </w:rPr>
  </w:style>
  <w:style w:type="character" w:customStyle="1" w:styleId="ListLabel1064">
    <w:name w:val="ListLabel 1064"/>
    <w:qFormat/>
    <w:rPr>
      <w:position w:val="0"/>
      <w:sz w:val="20"/>
      <w:vertAlign w:val="baseline"/>
    </w:rPr>
  </w:style>
  <w:style w:type="character" w:customStyle="1" w:styleId="ListLabel1065">
    <w:name w:val="ListLabel 1065"/>
    <w:qFormat/>
    <w:rPr>
      <w:position w:val="0"/>
      <w:sz w:val="20"/>
      <w:vertAlign w:val="baseline"/>
    </w:rPr>
  </w:style>
  <w:style w:type="character" w:customStyle="1" w:styleId="ListLabel1066">
    <w:name w:val="ListLabel 1066"/>
    <w:qFormat/>
    <w:rPr>
      <w:position w:val="0"/>
      <w:sz w:val="20"/>
      <w:vertAlign w:val="baseline"/>
    </w:rPr>
  </w:style>
  <w:style w:type="character" w:customStyle="1" w:styleId="ListLabel1067">
    <w:name w:val="ListLabel 1067"/>
    <w:qFormat/>
    <w:rPr>
      <w:position w:val="0"/>
      <w:sz w:val="20"/>
      <w:vertAlign w:val="baseline"/>
    </w:rPr>
  </w:style>
  <w:style w:type="character" w:customStyle="1" w:styleId="ListLabel1068">
    <w:name w:val="ListLabel 1068"/>
    <w:qFormat/>
    <w:rPr>
      <w:position w:val="0"/>
      <w:sz w:val="20"/>
      <w:vertAlign w:val="baseline"/>
    </w:rPr>
  </w:style>
  <w:style w:type="character" w:customStyle="1" w:styleId="ListLabel1069">
    <w:name w:val="ListLabel 1069"/>
    <w:qFormat/>
    <w:rPr>
      <w:position w:val="0"/>
      <w:sz w:val="20"/>
      <w:vertAlign w:val="baseline"/>
    </w:rPr>
  </w:style>
  <w:style w:type="character" w:customStyle="1" w:styleId="ListLabel1070">
    <w:name w:val="ListLabel 1070"/>
    <w:qFormat/>
    <w:rPr>
      <w:position w:val="0"/>
      <w:sz w:val="20"/>
      <w:vertAlign w:val="baseline"/>
    </w:rPr>
  </w:style>
  <w:style w:type="character" w:customStyle="1" w:styleId="ListLabel1071">
    <w:name w:val="ListLabel 1071"/>
    <w:qFormat/>
    <w:rPr>
      <w:rFonts w:ascii="Garamond" w:hAnsi="Garamond" w:cs="Times New Roman"/>
    </w:rPr>
  </w:style>
  <w:style w:type="character" w:customStyle="1" w:styleId="ListLabel1072">
    <w:name w:val="ListLabel 1072"/>
    <w:qFormat/>
    <w:rPr>
      <w:rFonts w:cs="Times New Roman"/>
    </w:rPr>
  </w:style>
  <w:style w:type="character" w:customStyle="1" w:styleId="ListLabel1073">
    <w:name w:val="ListLabel 1073"/>
    <w:qFormat/>
    <w:rPr>
      <w:rFonts w:cs="Wingdings"/>
    </w:rPr>
  </w:style>
  <w:style w:type="character" w:customStyle="1" w:styleId="ListLabel1074">
    <w:name w:val="ListLabel 1074"/>
    <w:qFormat/>
    <w:rPr>
      <w:rFonts w:cs="Symbol"/>
    </w:rPr>
  </w:style>
  <w:style w:type="character" w:customStyle="1" w:styleId="ListLabel1075">
    <w:name w:val="ListLabel 1075"/>
    <w:qFormat/>
    <w:rPr>
      <w:rFonts w:cs="Courier New"/>
    </w:rPr>
  </w:style>
  <w:style w:type="character" w:customStyle="1" w:styleId="ListLabel1076">
    <w:name w:val="ListLabel 1076"/>
    <w:qFormat/>
    <w:rPr>
      <w:rFonts w:cs="Wingdings"/>
    </w:rPr>
  </w:style>
  <w:style w:type="character" w:customStyle="1" w:styleId="ListLabel1077">
    <w:name w:val="ListLabel 1077"/>
    <w:qFormat/>
    <w:rPr>
      <w:rFonts w:cs="Symbol"/>
    </w:rPr>
  </w:style>
  <w:style w:type="character" w:customStyle="1" w:styleId="ListLabel1078">
    <w:name w:val="ListLabel 1078"/>
    <w:qFormat/>
    <w:rPr>
      <w:rFonts w:cs="Courier New"/>
    </w:rPr>
  </w:style>
  <w:style w:type="character" w:customStyle="1" w:styleId="ListLabel1079">
    <w:name w:val="ListLabel 1079"/>
    <w:qFormat/>
    <w:rPr>
      <w:rFonts w:cs="Wingdings"/>
    </w:rPr>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link w:val="TijelotekstaChar"/>
    <w:rsid w:val="00811045"/>
    <w:pPr>
      <w:jc w:val="both"/>
    </w:pPr>
    <w:rPr>
      <w:sz w:val="24"/>
      <w:lang w:eastAsia="en-US"/>
    </w:rPr>
  </w:style>
  <w:style w:type="paragraph" w:styleId="Popis">
    <w:name w:val="List"/>
    <w:basedOn w:val="Tijeloteksta"/>
    <w:rPr>
      <w:rFonts w:cs="Arial"/>
    </w:rPr>
  </w:style>
  <w:style w:type="paragraph" w:styleId="Opisslike">
    <w:name w:val="caption"/>
    <w:basedOn w:val="Normal"/>
    <w:qFormat/>
    <w:pPr>
      <w:suppressLineNumbers/>
      <w:spacing w:before="120" w:after="120"/>
    </w:pPr>
    <w:rPr>
      <w:rFonts w:cs="Arial"/>
      <w:i/>
      <w:iCs/>
      <w:sz w:val="24"/>
      <w:szCs w:val="24"/>
    </w:rPr>
  </w:style>
  <w:style w:type="paragraph" w:customStyle="1" w:styleId="Indeks">
    <w:name w:val="Indeks"/>
    <w:basedOn w:val="Normal"/>
    <w:qFormat/>
    <w:pPr>
      <w:suppressLineNumbers/>
    </w:pPr>
    <w:rPr>
      <w:rFonts w:cs="Arial"/>
    </w:rPr>
  </w:style>
  <w:style w:type="paragraph" w:customStyle="1" w:styleId="Normal1">
    <w:name w:val="Normal1"/>
    <w:qFormat/>
    <w:rsid w:val="008C7019"/>
  </w:style>
  <w:style w:type="paragraph" w:styleId="Naslov">
    <w:name w:val="Title"/>
    <w:basedOn w:val="Normal1"/>
    <w:next w:val="Normal1"/>
    <w:qFormat/>
    <w:rsid w:val="008C7019"/>
    <w:pPr>
      <w:keepNext/>
      <w:keepLines/>
      <w:spacing w:before="480" w:after="120"/>
      <w:contextualSpacing/>
    </w:pPr>
    <w:rPr>
      <w:b/>
      <w:sz w:val="72"/>
    </w:rPr>
  </w:style>
  <w:style w:type="paragraph" w:styleId="Podnaslov">
    <w:name w:val="Subtitle"/>
    <w:basedOn w:val="Normal1"/>
    <w:next w:val="Normal1"/>
    <w:qFormat/>
    <w:rsid w:val="008C7019"/>
    <w:pPr>
      <w:keepNext/>
      <w:keepLines/>
      <w:spacing w:before="360" w:after="80"/>
      <w:contextualSpacing/>
    </w:pPr>
    <w:rPr>
      <w:rFonts w:ascii="Georgia" w:eastAsia="Georgia" w:hAnsi="Georgia" w:cs="Georgia"/>
      <w:i/>
      <w:color w:val="666666"/>
      <w:sz w:val="48"/>
    </w:rPr>
  </w:style>
  <w:style w:type="paragraph" w:customStyle="1" w:styleId="t-9-8">
    <w:name w:val="t-9-8"/>
    <w:basedOn w:val="Normal"/>
    <w:qFormat/>
    <w:rsid w:val="00D109A8"/>
    <w:pPr>
      <w:spacing w:beforeAutospacing="1" w:afterAutospacing="1"/>
    </w:pPr>
    <w:rPr>
      <w:color w:val="auto"/>
      <w:sz w:val="24"/>
      <w:szCs w:val="24"/>
    </w:rPr>
  </w:style>
  <w:style w:type="paragraph" w:customStyle="1" w:styleId="box453337">
    <w:name w:val="box_453337"/>
    <w:basedOn w:val="Normal"/>
    <w:qFormat/>
    <w:rsid w:val="007C01B6"/>
    <w:pPr>
      <w:spacing w:beforeAutospacing="1" w:afterAutospacing="1"/>
    </w:pPr>
    <w:rPr>
      <w:color w:val="auto"/>
      <w:sz w:val="24"/>
      <w:szCs w:val="24"/>
    </w:rPr>
  </w:style>
  <w:style w:type="paragraph" w:styleId="Odlomakpopisa">
    <w:name w:val="List Paragraph"/>
    <w:basedOn w:val="Normal"/>
    <w:uiPriority w:val="34"/>
    <w:qFormat/>
    <w:rsid w:val="00ED7377"/>
    <w:pPr>
      <w:ind w:left="720"/>
      <w:contextualSpacing/>
    </w:pPr>
  </w:style>
  <w:style w:type="paragraph" w:customStyle="1" w:styleId="box458208">
    <w:name w:val="box_458208"/>
    <w:basedOn w:val="Normal"/>
    <w:qFormat/>
    <w:rsid w:val="00CC4740"/>
    <w:pPr>
      <w:spacing w:beforeAutospacing="1" w:afterAutospacing="1"/>
    </w:pPr>
    <w:rPr>
      <w:color w:val="auto"/>
      <w:sz w:val="24"/>
      <w:szCs w:val="24"/>
    </w:rPr>
  </w:style>
  <w:style w:type="paragraph" w:styleId="Tekstbalonia">
    <w:name w:val="Balloon Text"/>
    <w:basedOn w:val="Normal"/>
    <w:link w:val="TekstbaloniaChar"/>
    <w:uiPriority w:val="99"/>
    <w:semiHidden/>
    <w:unhideWhenUsed/>
    <w:qFormat/>
    <w:rsid w:val="0041308E"/>
    <w:rPr>
      <w:rFonts w:ascii="Segoe UI" w:hAnsi="Segoe UI" w:cs="Segoe UI"/>
      <w:sz w:val="18"/>
      <w:szCs w:val="18"/>
    </w:rPr>
  </w:style>
  <w:style w:type="paragraph" w:customStyle="1" w:styleId="box475750">
    <w:name w:val="box_475750"/>
    <w:basedOn w:val="Normal"/>
    <w:rsid w:val="00430B37"/>
    <w:pPr>
      <w:spacing w:before="100" w:beforeAutospacing="1" w:after="100" w:afterAutospacing="1"/>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3FF86B-D98F-4EE8-831F-602A26C7A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41</Pages>
  <Words>15216</Words>
  <Characters>86734</Characters>
  <Application>Microsoft Office Word</Application>
  <DocSecurity>0</DocSecurity>
  <Lines>722</Lines>
  <Paragraphs>203</Paragraphs>
  <ScaleCrop>false</ScaleCrop>
  <HeadingPairs>
    <vt:vector size="2" baseType="variant">
      <vt:variant>
        <vt:lpstr>Naslov</vt:lpstr>
      </vt:variant>
      <vt:variant>
        <vt:i4>1</vt:i4>
      </vt:variant>
    </vt:vector>
  </HeadingPairs>
  <TitlesOfParts>
    <vt:vector size="1" baseType="lpstr">
      <vt:lpstr>statutskole2012.doc.docx</vt:lpstr>
    </vt:vector>
  </TitlesOfParts>
  <Company/>
  <LinksUpToDate>false</LinksUpToDate>
  <CharactersWithSpaces>101747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statutskole2012.doc.docx</dc:title>
  <dc:subject/>
  <dc:creator>Olivera</dc:creator>
  <dc:description/>
  <cp:lastModifiedBy>Tajnik</cp:lastModifiedBy>
  <cp:revision>25</cp:revision>
  <cp:lastPrinted>2024-03-04T12:45:00Z</cp:lastPrinted>
  <dcterms:created xsi:type="dcterms:W3CDTF">2024-02-29T08:14:00Z</dcterms:created>
  <dcterms:modified xsi:type="dcterms:W3CDTF">2026-09-10T11:34:00Z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