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83C" w14:textId="77777777" w:rsidR="00776E1E" w:rsidRDefault="00776E1E" w:rsidP="00776E1E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55BD63D6" w14:textId="77777777" w:rsidR="00776E1E" w:rsidRDefault="00776E1E" w:rsidP="00776E1E">
      <w:pPr>
        <w:jc w:val="center"/>
        <w:rPr>
          <w:b/>
        </w:rPr>
      </w:pPr>
      <w:r>
        <w:rPr>
          <w:b/>
        </w:rPr>
        <w:t>kandidata za testiranje</w:t>
      </w:r>
    </w:p>
    <w:p w14:paraId="5DABF1DD" w14:textId="77777777" w:rsidR="00776E1E" w:rsidRDefault="00776E1E" w:rsidP="00776E1E">
      <w:pPr>
        <w:rPr>
          <w:sz w:val="20"/>
          <w:szCs w:val="20"/>
        </w:rPr>
      </w:pPr>
    </w:p>
    <w:p w14:paraId="286AA56C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OSNOVNA ŠKOLA DON MIHOVILA PAVLINOVIĆA</w:t>
      </w:r>
    </w:p>
    <w:p w14:paraId="1E58D68F" w14:textId="77777777" w:rsidR="00776E1E" w:rsidRDefault="00776E1E" w:rsidP="00776E1E">
      <w:pPr>
        <w:jc w:val="both"/>
        <w:rPr>
          <w:rFonts w:ascii="Garamond" w:hAnsi="Garamond"/>
        </w:rPr>
      </w:pPr>
    </w:p>
    <w:p w14:paraId="512BF9E0" w14:textId="5392FA21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KLASA: 112-01/2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-01/1</w:t>
      </w:r>
    </w:p>
    <w:p w14:paraId="1F1DDC9F" w14:textId="3F979354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URBROJ: 2117-142-11-2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-5</w:t>
      </w:r>
    </w:p>
    <w:p w14:paraId="57A575DC" w14:textId="6675646F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Metković, </w:t>
      </w:r>
      <w:r w:rsidR="00F65AEF">
        <w:rPr>
          <w:rFonts w:ascii="Garamond" w:hAnsi="Garamond"/>
        </w:rPr>
        <w:t>12</w:t>
      </w:r>
      <w:r>
        <w:rPr>
          <w:rFonts w:ascii="Garamond" w:hAnsi="Garamond"/>
        </w:rPr>
        <w:t xml:space="preserve">. </w:t>
      </w:r>
      <w:r w:rsidR="00F65AEF">
        <w:rPr>
          <w:rFonts w:ascii="Garamond" w:hAnsi="Garamond"/>
        </w:rPr>
        <w:t>veljače</w:t>
      </w:r>
      <w:r>
        <w:rPr>
          <w:rFonts w:ascii="Garamond" w:hAnsi="Garamond"/>
        </w:rPr>
        <w:t xml:space="preserve"> 202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 xml:space="preserve">.       </w:t>
      </w:r>
    </w:p>
    <w:p w14:paraId="01A7584F" w14:textId="77777777" w:rsidR="00776E1E" w:rsidRDefault="00776E1E" w:rsidP="00776E1E">
      <w:pPr>
        <w:jc w:val="both"/>
        <w:rPr>
          <w:rFonts w:ascii="Garamond" w:hAnsi="Garamond"/>
        </w:rPr>
      </w:pPr>
    </w:p>
    <w:p w14:paraId="0BF38AF2" w14:textId="763D7715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</w:t>
      </w:r>
      <w:r>
        <w:rPr>
          <w:rFonts w:ascii="Garamond" w:hAnsi="Garamond"/>
        </w:rPr>
        <w:t xml:space="preserve">          Na temelju članka 9.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>, a vezano uz raspisani natječaja (KLASA: 112-01/2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-01/1, URBROJ: 2117-142-01-2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 xml:space="preserve">-1 ) od </w:t>
      </w:r>
      <w:r w:rsidR="00F65AEF">
        <w:rPr>
          <w:rFonts w:ascii="Garamond" w:hAnsi="Garamond"/>
        </w:rPr>
        <w:t>1</w:t>
      </w:r>
      <w:r w:rsidR="00407D65">
        <w:rPr>
          <w:rFonts w:ascii="Garamond" w:hAnsi="Garamond"/>
        </w:rPr>
        <w:t>1</w:t>
      </w:r>
      <w:r>
        <w:rPr>
          <w:rFonts w:ascii="Garamond" w:hAnsi="Garamond"/>
        </w:rPr>
        <w:t xml:space="preserve">. </w:t>
      </w:r>
      <w:r w:rsidR="00F65AEF">
        <w:rPr>
          <w:rFonts w:ascii="Garamond" w:hAnsi="Garamond"/>
        </w:rPr>
        <w:t>veljače</w:t>
      </w:r>
      <w:r>
        <w:rPr>
          <w:rFonts w:ascii="Garamond" w:hAnsi="Garamond"/>
        </w:rPr>
        <w:t xml:space="preserve"> 202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. za zasnivanje radnog odnosa na radnom mjestu učitelja/</w:t>
      </w:r>
      <w:proofErr w:type="spellStart"/>
      <w:r>
        <w:rPr>
          <w:rFonts w:ascii="Garamond" w:hAnsi="Garamond"/>
        </w:rPr>
        <w:t>ice</w:t>
      </w:r>
      <w:proofErr w:type="spellEnd"/>
      <w:r>
        <w:rPr>
          <w:rFonts w:ascii="Garamond" w:hAnsi="Garamond"/>
        </w:rPr>
        <w:t xml:space="preserve"> </w:t>
      </w:r>
      <w:r w:rsidR="00F65AEF">
        <w:rPr>
          <w:rFonts w:ascii="Garamond" w:hAnsi="Garamond"/>
        </w:rPr>
        <w:t>matematike</w:t>
      </w:r>
      <w:r>
        <w:rPr>
          <w:rFonts w:ascii="Garamond" w:hAnsi="Garamond"/>
        </w:rPr>
        <w:t xml:space="preserve">, na određeno, puno radno vrijeme, do </w:t>
      </w:r>
      <w:r w:rsidR="00F65AEF">
        <w:rPr>
          <w:rFonts w:ascii="Garamond" w:hAnsi="Garamond"/>
        </w:rPr>
        <w:t>povratka zaposlenice s roditeljskog dopusta na rad.</w:t>
      </w:r>
      <w:r>
        <w:rPr>
          <w:rFonts w:ascii="Garamond" w:hAnsi="Garamond"/>
        </w:rPr>
        <w:t xml:space="preserve"> Povjerenstvo za vrednovanje kandidata  objavljuje</w:t>
      </w:r>
    </w:p>
    <w:p w14:paraId="19261AE4" w14:textId="77777777" w:rsidR="00776E1E" w:rsidRDefault="00776E1E" w:rsidP="00776E1E">
      <w:pPr>
        <w:jc w:val="both"/>
        <w:rPr>
          <w:rFonts w:ascii="Garamond" w:hAnsi="Garamond"/>
        </w:rPr>
      </w:pPr>
    </w:p>
    <w:p w14:paraId="65E26BEA" w14:textId="77777777" w:rsidR="00776E1E" w:rsidRDefault="00776E1E" w:rsidP="00776E1E">
      <w:pPr>
        <w:jc w:val="both"/>
        <w:rPr>
          <w:rFonts w:ascii="Garamond" w:hAnsi="Garamond"/>
        </w:rPr>
      </w:pPr>
    </w:p>
    <w:p w14:paraId="3A52D25A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SARŽAJ I  NAČIN TESTIRANJA,  PRAVNE  I DRUGE  IZVORE  </w:t>
      </w:r>
    </w:p>
    <w:p w14:paraId="165C9CDE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ZA PRIPREMANJE  KANDIDATA ZA TESTIRANJE</w:t>
      </w:r>
    </w:p>
    <w:p w14:paraId="79FA9FC6" w14:textId="77777777" w:rsidR="00776E1E" w:rsidRDefault="00776E1E" w:rsidP="00776E1E">
      <w:pPr>
        <w:jc w:val="both"/>
        <w:rPr>
          <w:rFonts w:ascii="Garamond" w:hAnsi="Garamond"/>
          <w:b/>
        </w:rPr>
      </w:pPr>
    </w:p>
    <w:p w14:paraId="1ED078CD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PRAVILA TESTIRANJA:</w:t>
      </w:r>
    </w:p>
    <w:p w14:paraId="3EB70C57" w14:textId="77777777" w:rsidR="00776E1E" w:rsidRDefault="00776E1E" w:rsidP="00776E1E">
      <w:pPr>
        <w:jc w:val="both"/>
        <w:rPr>
          <w:rFonts w:ascii="Garamond" w:hAnsi="Garamond"/>
          <w:b/>
        </w:rPr>
      </w:pPr>
    </w:p>
    <w:p w14:paraId="0F614478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Sukladno odredbama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, obavit će se provjera znanja i sposobnosti kandidata. </w:t>
      </w:r>
    </w:p>
    <w:p w14:paraId="218C616C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21823E0F" w14:textId="77777777" w:rsidR="00776E1E" w:rsidRDefault="00776E1E" w:rsidP="00776E1E">
      <w:pPr>
        <w:jc w:val="both"/>
        <w:rPr>
          <w:rFonts w:ascii="Garamond" w:hAnsi="Garamond"/>
        </w:rPr>
      </w:pPr>
    </w:p>
    <w:p w14:paraId="1C93866A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Kandidati su obvezni pristupiti navedenoj procjeni. </w:t>
      </w:r>
    </w:p>
    <w:p w14:paraId="6298567D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Ako kandidat ne pristupi testiranju, smatra se da je povukao prijavu na natječaj.</w:t>
      </w:r>
    </w:p>
    <w:p w14:paraId="093AEC47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48724BA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3F98D19B" w14:textId="77777777" w:rsidR="00776E1E" w:rsidRDefault="00776E1E" w:rsidP="00776E1E">
      <w:pPr>
        <w:jc w:val="both"/>
        <w:rPr>
          <w:rFonts w:ascii="Garamond" w:hAnsi="Garamond"/>
        </w:rPr>
      </w:pPr>
    </w:p>
    <w:p w14:paraId="64ADFF92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Nakon utvrđivanja identiteta kandidatima  Povjerenstvo će s svakim kandidatom obaviti razgovor.</w:t>
      </w:r>
    </w:p>
    <w:p w14:paraId="02328332" w14:textId="77777777" w:rsidR="00776E1E" w:rsidRDefault="00776E1E" w:rsidP="00776E1E">
      <w:pPr>
        <w:jc w:val="both"/>
        <w:rPr>
          <w:rFonts w:ascii="Garamond" w:hAnsi="Garamond"/>
        </w:rPr>
      </w:pPr>
    </w:p>
    <w:p w14:paraId="66DFD201" w14:textId="77777777" w:rsidR="00776E1E" w:rsidRDefault="00776E1E" w:rsidP="00776E1E">
      <w:pPr>
        <w:ind w:right="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Poziv kandidatima na razgovor (intervju) Povjerenstvo će objaviti na mrežnoj stranici Osnovne škole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: </w:t>
      </w:r>
      <w:hyperlink r:id="rId4" w:history="1">
        <w:r>
          <w:rPr>
            <w:rStyle w:val="Hiperveza"/>
            <w:rFonts w:ascii="Garamond" w:hAnsi="Garamond"/>
          </w:rPr>
          <w:t>www.os-mpavlinovica-metkovic.skole.hr</w:t>
        </w:r>
      </w:hyperlink>
      <w:r>
        <w:rPr>
          <w:rFonts w:ascii="Garamond" w:hAnsi="Garamond"/>
        </w:rPr>
        <w:t xml:space="preserve"> u rubrici pod nazivom „ZAPOŠLJAVANJE“, </w:t>
      </w:r>
      <w:proofErr w:type="spellStart"/>
      <w:r>
        <w:rPr>
          <w:rFonts w:ascii="Garamond" w:hAnsi="Garamond"/>
        </w:rPr>
        <w:t>podrubrici</w:t>
      </w:r>
      <w:proofErr w:type="spellEnd"/>
      <w:r>
        <w:rPr>
          <w:rFonts w:ascii="Garamond" w:hAnsi="Garamond"/>
        </w:rPr>
        <w:t xml:space="preserve">  „POZIV KANDIDATA NA PROCJENU ODNOSNO TESTIRANJE“.</w:t>
      </w:r>
    </w:p>
    <w:p w14:paraId="33885D16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14:paraId="1167F4FA" w14:textId="77777777" w:rsidR="00776E1E" w:rsidRDefault="00776E1E" w:rsidP="00776E1E">
      <w:pPr>
        <w:ind w:left="60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</w:t>
      </w:r>
    </w:p>
    <w:p w14:paraId="5C2DE872" w14:textId="77777777" w:rsidR="00776E1E" w:rsidRDefault="00776E1E" w:rsidP="00776E1E">
      <w:pPr>
        <w:ind w:left="600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</w:t>
      </w:r>
      <w:r>
        <w:rPr>
          <w:rFonts w:ascii="Garamond" w:hAnsi="Garamond"/>
        </w:rPr>
        <w:t>POVJERENSTVO ZA VREDNOVANJE KANDIDATA</w:t>
      </w:r>
    </w:p>
    <w:p w14:paraId="683B3E25" w14:textId="77777777" w:rsidR="00776E1E" w:rsidRDefault="00776E1E" w:rsidP="00776E1E">
      <w:pPr>
        <w:ind w:left="600"/>
        <w:rPr>
          <w:rFonts w:ascii="Garamond" w:hAnsi="Garamond"/>
        </w:rPr>
      </w:pPr>
    </w:p>
    <w:p w14:paraId="43CBFE63" w14:textId="77777777" w:rsidR="00776E1E" w:rsidRDefault="00776E1E" w:rsidP="00776E1E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Žana </w:t>
      </w:r>
      <w:proofErr w:type="spellStart"/>
      <w:r>
        <w:rPr>
          <w:rFonts w:ascii="Garamond" w:hAnsi="Garamond"/>
        </w:rPr>
        <w:t>Dodig</w:t>
      </w:r>
      <w:proofErr w:type="spellEnd"/>
    </w:p>
    <w:p w14:paraId="03EAF9DB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687FEA86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0E54F7B7" w14:textId="77777777" w:rsidR="00776E1E" w:rsidRDefault="00776E1E" w:rsidP="00776E1E">
      <w:pPr>
        <w:ind w:left="60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Antea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Burđelez</w:t>
      </w:r>
      <w:proofErr w:type="spellEnd"/>
    </w:p>
    <w:p w14:paraId="6CAFE392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32BA4BCE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2FFAE9BD" w14:textId="0697A9E8" w:rsidR="00776E1E" w:rsidRDefault="00F65AEF" w:rsidP="00776E1E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Danijela Zrilić</w:t>
      </w:r>
    </w:p>
    <w:p w14:paraId="07A3B6C2" w14:textId="77777777" w:rsidR="00EB05ED" w:rsidRDefault="00EB05ED"/>
    <w:sectPr w:rsidR="00EB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8B"/>
    <w:rsid w:val="00407D65"/>
    <w:rsid w:val="00776E1E"/>
    <w:rsid w:val="00A6568B"/>
    <w:rsid w:val="00EB05ED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EC4"/>
  <w15:chartTrackingRefBased/>
  <w15:docId w15:val="{23286FED-EC64-4886-AD1B-62C336E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76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4</cp:revision>
  <dcterms:created xsi:type="dcterms:W3CDTF">2026-02-12T09:16:00Z</dcterms:created>
  <dcterms:modified xsi:type="dcterms:W3CDTF">2026-02-12T11:10:00Z</dcterms:modified>
</cp:coreProperties>
</file>