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BD511" w14:textId="77777777" w:rsidR="00BA2AAF" w:rsidRPr="008161AA" w:rsidRDefault="00BA2AAF" w:rsidP="00BA2AAF">
      <w:pPr>
        <w:spacing w:line="360" w:lineRule="auto"/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8161AA">
        <w:rPr>
          <w:rFonts w:ascii="Times New Roman" w:hAnsi="Times New Roman"/>
          <w:sz w:val="24"/>
          <w:szCs w:val="24"/>
          <w:lang w:val="hr-HR"/>
        </w:rPr>
        <w:t xml:space="preserve">Na temelju članka 107. Zakona  o  odgoju i obrazovanju u osnovnoj i srednjoj školi (NN  87/08, 86/09, 92/10, 105/10, 90/11, 5/12, 16/12, 86/12, 126/12, 94/13, 152/14, 7/17, 68/18, 98/19, 64/20, 151/22, 156/23) i Pravilnika o načinu i postupanju zapošljavanja, ravnateljica </w:t>
      </w:r>
      <w:r w:rsidRPr="008161AA">
        <w:rPr>
          <w:rFonts w:ascii="Times New Roman" w:hAnsi="Times New Roman"/>
          <w:b/>
          <w:sz w:val="24"/>
          <w:szCs w:val="24"/>
          <w:lang w:val="hr-HR"/>
        </w:rPr>
        <w:t xml:space="preserve">OŠ don Mihovila </w:t>
      </w:r>
      <w:proofErr w:type="spellStart"/>
      <w:r w:rsidRPr="008161AA">
        <w:rPr>
          <w:rFonts w:ascii="Times New Roman" w:hAnsi="Times New Roman"/>
          <w:b/>
          <w:sz w:val="24"/>
          <w:szCs w:val="24"/>
          <w:lang w:val="hr-HR"/>
        </w:rPr>
        <w:t>Pavlinovića</w:t>
      </w:r>
      <w:proofErr w:type="spellEnd"/>
      <w:r w:rsidRPr="008161AA">
        <w:rPr>
          <w:rFonts w:ascii="Times New Roman" w:hAnsi="Times New Roman"/>
          <w:b/>
          <w:sz w:val="24"/>
          <w:szCs w:val="24"/>
          <w:lang w:val="hr-HR"/>
        </w:rPr>
        <w:t>, Metković, Alojzija Stepinca 2</w:t>
      </w:r>
      <w:r w:rsidRPr="008161AA">
        <w:rPr>
          <w:rFonts w:ascii="Times New Roman" w:hAnsi="Times New Roman"/>
          <w:sz w:val="24"/>
          <w:szCs w:val="24"/>
          <w:lang w:val="hr-HR"/>
        </w:rPr>
        <w:t xml:space="preserve"> raspisuje </w:t>
      </w:r>
    </w:p>
    <w:p w14:paraId="4F83D70C" w14:textId="5B67621D" w:rsidR="00BB60C4" w:rsidRPr="002447B7" w:rsidRDefault="00BB60C4" w:rsidP="002300E7">
      <w:pPr>
        <w:spacing w:line="360" w:lineRule="auto"/>
        <w:ind w:right="28"/>
        <w:jc w:val="both"/>
        <w:rPr>
          <w:rFonts w:ascii="Calibri" w:hAnsi="Calibri"/>
          <w:sz w:val="24"/>
          <w:szCs w:val="24"/>
          <w:lang w:val="hr-HR"/>
        </w:rPr>
      </w:pPr>
    </w:p>
    <w:p w14:paraId="0FDDBFC7" w14:textId="77777777" w:rsidR="00BB60C4" w:rsidRPr="00534F77" w:rsidRDefault="00BB60C4" w:rsidP="00BB60C4">
      <w:pPr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534F77">
        <w:rPr>
          <w:rFonts w:ascii="Times New Roman" w:hAnsi="Times New Roman"/>
          <w:b/>
          <w:sz w:val="24"/>
          <w:szCs w:val="24"/>
          <w:lang w:val="hr-HR"/>
        </w:rPr>
        <w:t>NATJEČAJ</w:t>
      </w:r>
    </w:p>
    <w:p w14:paraId="4912F5A8" w14:textId="77777777" w:rsidR="00BB60C4" w:rsidRDefault="00BB60C4" w:rsidP="00BB60C4">
      <w:pPr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534F77">
        <w:rPr>
          <w:rFonts w:ascii="Times New Roman" w:hAnsi="Times New Roman"/>
          <w:b/>
          <w:sz w:val="24"/>
          <w:szCs w:val="24"/>
          <w:lang w:val="hr-HR"/>
        </w:rPr>
        <w:t>za radno mjesto</w:t>
      </w:r>
    </w:p>
    <w:p w14:paraId="776708FE" w14:textId="77777777" w:rsidR="00BB60C4" w:rsidRDefault="00BB60C4" w:rsidP="00BB60C4">
      <w:pPr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46D0E5BE" w14:textId="77777777" w:rsidR="00BB60C4" w:rsidRPr="00534F77" w:rsidRDefault="00BB60C4" w:rsidP="00BB60C4">
      <w:pPr>
        <w:ind w:right="28"/>
        <w:rPr>
          <w:rFonts w:ascii="Times New Roman" w:hAnsi="Times New Roman"/>
          <w:b/>
          <w:sz w:val="24"/>
          <w:szCs w:val="24"/>
          <w:lang w:val="hr-HR"/>
        </w:rPr>
      </w:pPr>
    </w:p>
    <w:p w14:paraId="570A9266" w14:textId="77777777" w:rsidR="00F62DF0" w:rsidRPr="00F62DF0" w:rsidRDefault="00F62DF0" w:rsidP="00F62DF0">
      <w:pPr>
        <w:ind w:right="28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1. </w:t>
      </w:r>
      <w:r w:rsidR="00BB60C4" w:rsidRPr="00CD4F42">
        <w:rPr>
          <w:rFonts w:ascii="Times New Roman" w:hAnsi="Times New Roman"/>
          <w:b/>
          <w:sz w:val="24"/>
          <w:szCs w:val="24"/>
          <w:lang w:val="hr-HR"/>
        </w:rPr>
        <w:t>UČITELJ</w:t>
      </w:r>
      <w:r w:rsidR="004C2FC3" w:rsidRPr="00CD4F42">
        <w:rPr>
          <w:rFonts w:ascii="Times New Roman" w:hAnsi="Times New Roman"/>
          <w:b/>
          <w:sz w:val="24"/>
          <w:szCs w:val="24"/>
          <w:lang w:val="hr-HR"/>
        </w:rPr>
        <w:t>/</w:t>
      </w:r>
      <w:r w:rsidR="00BB60C4" w:rsidRPr="00CD4F42">
        <w:rPr>
          <w:rFonts w:ascii="Times New Roman" w:hAnsi="Times New Roman"/>
          <w:b/>
          <w:sz w:val="24"/>
          <w:szCs w:val="24"/>
          <w:lang w:val="hr-HR"/>
        </w:rPr>
        <w:t xml:space="preserve">ICA </w:t>
      </w:r>
      <w:r w:rsidR="001B0B63" w:rsidRPr="00CD4F42">
        <w:rPr>
          <w:rFonts w:ascii="Times New Roman" w:hAnsi="Times New Roman"/>
          <w:b/>
          <w:sz w:val="24"/>
          <w:szCs w:val="24"/>
          <w:lang w:val="hr-HR"/>
        </w:rPr>
        <w:t>RAZREDNE N</w:t>
      </w:r>
      <w:r w:rsidR="00B11BC0" w:rsidRPr="00CD4F42">
        <w:rPr>
          <w:rFonts w:ascii="Times New Roman" w:hAnsi="Times New Roman"/>
          <w:b/>
          <w:sz w:val="24"/>
          <w:szCs w:val="24"/>
          <w:lang w:val="hr-HR"/>
        </w:rPr>
        <w:t>A</w:t>
      </w:r>
      <w:r w:rsidR="001B0B63" w:rsidRPr="00CD4F42">
        <w:rPr>
          <w:rFonts w:ascii="Times New Roman" w:hAnsi="Times New Roman"/>
          <w:b/>
          <w:sz w:val="24"/>
          <w:szCs w:val="24"/>
          <w:lang w:val="hr-HR"/>
        </w:rPr>
        <w:t>STAVE</w:t>
      </w:r>
      <w:r w:rsidR="00BB60C4" w:rsidRPr="00F62DF0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F62DF0">
        <w:rPr>
          <w:rFonts w:ascii="Times New Roman" w:hAnsi="Times New Roman"/>
          <w:sz w:val="24"/>
          <w:szCs w:val="24"/>
          <w:lang w:val="hr-HR"/>
        </w:rPr>
        <w:t xml:space="preserve">- 1 izvršitelj, na </w:t>
      </w:r>
      <w:r w:rsidR="00BB60C4" w:rsidRPr="00F62DF0">
        <w:rPr>
          <w:rFonts w:ascii="Times New Roman" w:hAnsi="Times New Roman"/>
          <w:sz w:val="24"/>
          <w:szCs w:val="24"/>
          <w:lang w:val="hr-HR"/>
        </w:rPr>
        <w:t xml:space="preserve">određeno </w:t>
      </w:r>
      <w:r w:rsidRPr="00F62DF0">
        <w:rPr>
          <w:rFonts w:ascii="Times New Roman" w:hAnsi="Times New Roman"/>
          <w:sz w:val="24"/>
          <w:szCs w:val="24"/>
          <w:lang w:val="hr-HR"/>
        </w:rPr>
        <w:t xml:space="preserve">puno radno </w:t>
      </w:r>
      <w:r w:rsidR="00BB60C4" w:rsidRPr="00F62DF0">
        <w:rPr>
          <w:rFonts w:ascii="Times New Roman" w:hAnsi="Times New Roman"/>
          <w:sz w:val="24"/>
          <w:szCs w:val="24"/>
          <w:lang w:val="hr-HR"/>
        </w:rPr>
        <w:t xml:space="preserve">vrijeme, </w:t>
      </w:r>
      <w:r w:rsidRPr="00F62DF0">
        <w:rPr>
          <w:rFonts w:ascii="Times New Roman" w:hAnsi="Times New Roman"/>
          <w:sz w:val="24"/>
          <w:szCs w:val="24"/>
          <w:lang w:val="hr-HR"/>
        </w:rPr>
        <w:t>do povratka zaposlenice na rad.</w:t>
      </w:r>
    </w:p>
    <w:p w14:paraId="4B9F2DDE" w14:textId="439FC9E2" w:rsidR="00F62DF0" w:rsidRPr="00CD4F42" w:rsidRDefault="00F62DF0" w:rsidP="00CD4F42">
      <w:pPr>
        <w:ind w:right="28"/>
        <w:rPr>
          <w:rFonts w:ascii="Times New Roman" w:hAnsi="Times New Roman"/>
          <w:sz w:val="24"/>
          <w:szCs w:val="24"/>
          <w:lang w:val="hr-HR"/>
        </w:rPr>
      </w:pPr>
      <w:r w:rsidRPr="00CD4F42">
        <w:rPr>
          <w:rFonts w:ascii="Times New Roman" w:hAnsi="Times New Roman"/>
          <w:sz w:val="24"/>
          <w:szCs w:val="24"/>
          <w:lang w:val="hr-HR"/>
        </w:rPr>
        <w:t xml:space="preserve">Mjesto rada: </w:t>
      </w:r>
      <w:r w:rsidR="00433E38">
        <w:rPr>
          <w:rFonts w:ascii="Times New Roman" w:hAnsi="Times New Roman"/>
          <w:sz w:val="24"/>
          <w:szCs w:val="24"/>
          <w:lang w:val="hr-HR"/>
        </w:rPr>
        <w:t>Matična škola, a prema potrebi izvan sjedišta škole</w:t>
      </w:r>
    </w:p>
    <w:p w14:paraId="34AF7D2F" w14:textId="77777777" w:rsidR="00BB60C4" w:rsidRDefault="00BB60C4" w:rsidP="00BB60C4">
      <w:pPr>
        <w:ind w:right="28"/>
        <w:rPr>
          <w:rFonts w:ascii="Times New Roman" w:hAnsi="Times New Roman"/>
          <w:sz w:val="24"/>
          <w:szCs w:val="24"/>
          <w:lang w:val="hr-HR"/>
        </w:rPr>
      </w:pPr>
    </w:p>
    <w:p w14:paraId="620308D6" w14:textId="77777777" w:rsidR="00BA2AAF" w:rsidRDefault="00BA2AAF" w:rsidP="00BA2AA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CD4F42">
        <w:rPr>
          <w:rFonts w:ascii="Times New Roman" w:hAnsi="Times New Roman"/>
          <w:b/>
          <w:sz w:val="24"/>
          <w:szCs w:val="24"/>
          <w:lang w:val="hr-HR"/>
        </w:rPr>
        <w:t>Uvjeti za zasnivanje radnog odnosa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: </w:t>
      </w:r>
    </w:p>
    <w:p w14:paraId="2976E890" w14:textId="77777777" w:rsidR="00BA2AAF" w:rsidRDefault="00BA2AAF" w:rsidP="00BA2AA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Uz opće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 xml:space="preserve">uvjete za zasnivanje radnog odnosa sukladno općim propisima o radu kandidati moraju ispunjavati i </w:t>
      </w:r>
      <w:r w:rsidRPr="00F62DF0">
        <w:rPr>
          <w:rFonts w:ascii="Times New Roman" w:hAnsi="Times New Roman"/>
          <w:b/>
          <w:sz w:val="24"/>
          <w:szCs w:val="24"/>
          <w:lang w:val="hr-HR"/>
        </w:rPr>
        <w:t>posebne uvjete</w:t>
      </w:r>
      <w:r>
        <w:rPr>
          <w:rFonts w:ascii="Times New Roman" w:hAnsi="Times New Roman"/>
          <w:sz w:val="24"/>
          <w:szCs w:val="24"/>
          <w:lang w:val="hr-HR"/>
        </w:rPr>
        <w:t xml:space="preserve">: </w:t>
      </w:r>
    </w:p>
    <w:p w14:paraId="51C4A897" w14:textId="77777777" w:rsidR="00BA2AAF" w:rsidRDefault="00BA2AAF" w:rsidP="00BA2AA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 poznavanje hrvatskog jezika i latiničkog pisma u mjeri koja omogućava izvođenje odgojno-obrazovnog rada,</w:t>
      </w:r>
    </w:p>
    <w:p w14:paraId="00847F41" w14:textId="77777777" w:rsidR="00BA2AAF" w:rsidRDefault="00BA2AAF" w:rsidP="00BA2AA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odgovarajuća vrsta i razina obrazovanja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 xml:space="preserve">sukladno odredbama članka 105.  Zakonom o 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odgoju i obrazovanju u osnovnoj i srednjoj školi (NN  </w:t>
      </w:r>
      <w:r>
        <w:rPr>
          <w:rFonts w:ascii="Times New Roman" w:hAnsi="Times New Roman"/>
          <w:sz w:val="24"/>
          <w:szCs w:val="24"/>
          <w:lang w:val="hr-HR"/>
        </w:rPr>
        <w:t xml:space="preserve">87/08, 86/09, 92/10, 105/10, </w:t>
      </w:r>
      <w:r w:rsidRPr="00534F77">
        <w:rPr>
          <w:rFonts w:ascii="Times New Roman" w:hAnsi="Times New Roman"/>
          <w:sz w:val="24"/>
          <w:szCs w:val="24"/>
          <w:lang w:val="hr-HR"/>
        </w:rPr>
        <w:t>90/11, 5/12, 16/12, 86/12, 126/12, 94/13, 152/14</w:t>
      </w:r>
      <w:r>
        <w:rPr>
          <w:rFonts w:ascii="Times New Roman" w:hAnsi="Times New Roman"/>
          <w:sz w:val="24"/>
          <w:szCs w:val="24"/>
          <w:lang w:val="hr-HR"/>
        </w:rPr>
        <w:t>,7/17,68/18, 98/19, 64/20, 151/22, 156/23) te odredbama Pravilnika o odgovarajućoj vrsti obrazovanja učitelja i stručnih suradnika u osnovnoj školi (NN 6/19 i 75/20).</w:t>
      </w:r>
    </w:p>
    <w:p w14:paraId="76127E48" w14:textId="77777777" w:rsidR="00BA2AAF" w:rsidRDefault="00BA2AAF" w:rsidP="00BA2AA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E838DAA" w14:textId="77777777" w:rsidR="00BA2AAF" w:rsidRPr="00CD4F42" w:rsidRDefault="00BA2AAF" w:rsidP="00BA2AAF">
      <w:pPr>
        <w:ind w:right="28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CD4F42">
        <w:rPr>
          <w:rFonts w:ascii="Times New Roman" w:hAnsi="Times New Roman"/>
          <w:b/>
          <w:sz w:val="24"/>
          <w:szCs w:val="24"/>
          <w:lang w:val="hr-HR"/>
        </w:rPr>
        <w:t xml:space="preserve">Prijavu je potrebno vlastoručno potpisati.  </w:t>
      </w:r>
    </w:p>
    <w:p w14:paraId="57DE7B5D" w14:textId="77777777" w:rsidR="00BA2AAF" w:rsidRPr="00534F77" w:rsidRDefault="00BA2AAF" w:rsidP="00BA2AA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D2F7901" w14:textId="77777777" w:rsidR="00BA2AAF" w:rsidRDefault="00BA2AAF" w:rsidP="00BA2AA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 xml:space="preserve">Uz </w:t>
      </w:r>
      <w:r>
        <w:rPr>
          <w:rFonts w:ascii="Times New Roman" w:hAnsi="Times New Roman"/>
          <w:sz w:val="24"/>
          <w:szCs w:val="24"/>
          <w:lang w:val="hr-HR"/>
        </w:rPr>
        <w:t xml:space="preserve">pisanu i vlastoručno potpisanu 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prijavu </w:t>
      </w:r>
      <w:r>
        <w:rPr>
          <w:rFonts w:ascii="Times New Roman" w:hAnsi="Times New Roman"/>
          <w:sz w:val="24"/>
          <w:szCs w:val="24"/>
          <w:lang w:val="hr-HR"/>
        </w:rPr>
        <w:t>kandidati su obvezni priložiti:</w:t>
      </w:r>
    </w:p>
    <w:p w14:paraId="7141C326" w14:textId="77777777" w:rsidR="00BA2AAF" w:rsidRDefault="00BA2AAF" w:rsidP="00BA2AA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životopis</w:t>
      </w:r>
    </w:p>
    <w:p w14:paraId="02E873F5" w14:textId="77777777" w:rsidR="00BA2AAF" w:rsidRPr="00534F77" w:rsidRDefault="00BA2AAF" w:rsidP="00BA2AA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diploma, odnosno dokaz o odgovarajućoj vrsti obrazovanja</w:t>
      </w:r>
    </w:p>
    <w:p w14:paraId="2AB527E4" w14:textId="77777777" w:rsidR="00BA2AAF" w:rsidRPr="00534F77" w:rsidRDefault="00BA2AAF" w:rsidP="00BA2AA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dokaz o državljanstvu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02C81DEA" w14:textId="77777777" w:rsidR="00BA2AAF" w:rsidRPr="00534F77" w:rsidRDefault="00BA2AAF" w:rsidP="00BA2AA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 xml:space="preserve">- </w:t>
      </w:r>
      <w:r>
        <w:rPr>
          <w:rFonts w:ascii="Times New Roman" w:hAnsi="Times New Roman"/>
          <w:sz w:val="24"/>
          <w:szCs w:val="24"/>
          <w:lang w:val="hr-HR"/>
        </w:rPr>
        <w:t>uvjerenje nadležnog suda da podnositelj prijave nije pod istragom i da se protiv podnositelja ne vodi kazneni postupak glede zapreke za zasnivanjem radnog odnosa iz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članka 106</w:t>
      </w:r>
      <w:r>
        <w:rPr>
          <w:rFonts w:ascii="Times New Roman" w:hAnsi="Times New Roman"/>
          <w:sz w:val="24"/>
          <w:szCs w:val="24"/>
          <w:lang w:val="hr-HR"/>
        </w:rPr>
        <w:t>.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Zakona o odgoju i obrazovanju u osnovnoj i  srednjoj školi </w:t>
      </w:r>
      <w:r w:rsidRPr="00BA6699">
        <w:rPr>
          <w:rFonts w:ascii="Times New Roman" w:hAnsi="Times New Roman"/>
          <w:sz w:val="24"/>
          <w:szCs w:val="24"/>
          <w:lang w:val="hr-HR"/>
        </w:rPr>
        <w:t>(ne starije od prvog dana ovog natječaja)</w:t>
      </w:r>
      <w:r>
        <w:rPr>
          <w:rFonts w:ascii="Times New Roman" w:hAnsi="Times New Roman"/>
          <w:sz w:val="24"/>
          <w:szCs w:val="24"/>
          <w:lang w:val="hr-HR"/>
        </w:rPr>
        <w:t>.</w:t>
      </w:r>
    </w:p>
    <w:p w14:paraId="52305A72" w14:textId="77777777" w:rsidR="00BA2AAF" w:rsidRDefault="00BA2AAF" w:rsidP="00BA2AA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40AA95A" w14:textId="77777777" w:rsidR="00BA2AAF" w:rsidRDefault="00BA2AAF" w:rsidP="00BA2AA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80F9552" w14:textId="77777777" w:rsidR="00BA2AAF" w:rsidRDefault="00BA2AAF" w:rsidP="00BA2AA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U prijavi na natječaj kandidat treba navesti osobne podatke (osobno ime, adresa stanovanja, broj telefona odnosno mobitela, po mogućnosti e-mail adresu na koju će se dostaviti obavijest o datumu i vremenu procjene odnosno testiranja).</w:t>
      </w:r>
    </w:p>
    <w:p w14:paraId="18E04A66" w14:textId="77777777" w:rsidR="00BA2AAF" w:rsidRDefault="00BA2AAF" w:rsidP="00BA2AA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F92FC33" w14:textId="77777777" w:rsidR="00BA2AAF" w:rsidRDefault="00BA2AAF" w:rsidP="00BA2AA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Isprave se prilažu u neovjerenoj preslici i ne vraćaju se kandidatu nakon završenog natječajnog postupka.</w:t>
      </w:r>
    </w:p>
    <w:p w14:paraId="74E225DD" w14:textId="77777777" w:rsidR="00BA2AAF" w:rsidRDefault="00BA2AAF" w:rsidP="00BA2AA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Kandidat koji bude izabran dužan je dostaviti izvornike ili preslike ovjerene od strane javnog bilježnika traženih isprava prije potpisivanja ugovora o radu.</w:t>
      </w:r>
    </w:p>
    <w:p w14:paraId="22D37A82" w14:textId="77777777" w:rsidR="00BA2AAF" w:rsidRPr="00534F77" w:rsidRDefault="00BA2AAF" w:rsidP="00BA2AA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60FA45F" w14:textId="77777777" w:rsidR="00BA2AAF" w:rsidRPr="00534F77" w:rsidRDefault="00BA2AAF" w:rsidP="00BA2AA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>Prema Zakonu o odgoju i obrazovanju u  osnovnoj  i srednjoj školi rok</w:t>
      </w:r>
      <w:r>
        <w:rPr>
          <w:rFonts w:ascii="Times New Roman" w:hAnsi="Times New Roman"/>
          <w:sz w:val="24"/>
          <w:szCs w:val="24"/>
          <w:lang w:val="hr-HR"/>
        </w:rPr>
        <w:t xml:space="preserve"> za podnošenje prijava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je 8 dana od dana objave natječaja na mrežnim stranicama i oglasnoj ploči Hrvatskog zavoda za zapošljavanje i mrežnim stranicama i oglasnoj ploči OŠ don Mihovila </w:t>
      </w:r>
      <w:proofErr w:type="spellStart"/>
      <w:r w:rsidRPr="00534F77">
        <w:rPr>
          <w:rFonts w:ascii="Times New Roman" w:hAnsi="Times New Roman"/>
          <w:sz w:val="24"/>
          <w:szCs w:val="24"/>
          <w:lang w:val="hr-HR"/>
        </w:rPr>
        <w:t>Pavlinovića</w:t>
      </w:r>
      <w:proofErr w:type="spellEnd"/>
      <w:r w:rsidRPr="00534F77">
        <w:rPr>
          <w:rFonts w:ascii="Times New Roman" w:hAnsi="Times New Roman"/>
          <w:sz w:val="24"/>
          <w:szCs w:val="24"/>
          <w:lang w:val="hr-HR"/>
        </w:rPr>
        <w:t xml:space="preserve"> Metković.</w:t>
      </w:r>
    </w:p>
    <w:p w14:paraId="41218D81" w14:textId="77777777" w:rsidR="00BA2AAF" w:rsidRDefault="00BA2AAF" w:rsidP="00BA2AA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F3E6228" w14:textId="1700E264" w:rsidR="00BA2AAF" w:rsidRPr="005C1EB5" w:rsidRDefault="00BA2AAF" w:rsidP="00BA2AAF">
      <w:pPr>
        <w:ind w:right="28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lastRenderedPageBreak/>
        <w:t>Pisane p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rijave s dokazima o ispunjavanju uvjeta iz natječaja : dostaviti </w:t>
      </w:r>
      <w:r>
        <w:rPr>
          <w:rFonts w:ascii="Times New Roman" w:hAnsi="Times New Roman"/>
          <w:sz w:val="24"/>
          <w:szCs w:val="24"/>
          <w:lang w:val="hr-HR"/>
        </w:rPr>
        <w:t xml:space="preserve">neposredno ili poštom 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na adresu škole: Alojzija Stepinca </w:t>
      </w:r>
      <w:r>
        <w:rPr>
          <w:rFonts w:ascii="Times New Roman" w:hAnsi="Times New Roman"/>
          <w:sz w:val="24"/>
          <w:szCs w:val="24"/>
          <w:lang w:val="hr-HR"/>
        </w:rPr>
        <w:t>2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, 20350 Metković  s napomenom </w:t>
      </w:r>
      <w:r w:rsidRPr="005C1EB5">
        <w:rPr>
          <w:rFonts w:ascii="Times New Roman" w:hAnsi="Times New Roman"/>
          <w:b/>
          <w:sz w:val="24"/>
          <w:szCs w:val="24"/>
          <w:lang w:val="hr-HR"/>
        </w:rPr>
        <w:t>„ZA NATJEČAJ –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 UČITELJ/ICA RAZREDNE NASTAVE“</w:t>
      </w:r>
      <w:r w:rsidRPr="005C1EB5">
        <w:rPr>
          <w:rFonts w:ascii="Times New Roman" w:hAnsi="Times New Roman"/>
          <w:b/>
          <w:sz w:val="24"/>
          <w:szCs w:val="24"/>
          <w:lang w:val="hr-HR"/>
        </w:rPr>
        <w:t>.</w:t>
      </w:r>
    </w:p>
    <w:p w14:paraId="57487FA2" w14:textId="77777777" w:rsidR="00BA2AAF" w:rsidRDefault="00BA2AAF" w:rsidP="00BA2AA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355414C" w14:textId="77777777" w:rsidR="00BA2AAF" w:rsidRDefault="00BA2AAF" w:rsidP="00BA2AA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>Nepotpune i nepravodobne prijave neće se razmatrati.</w:t>
      </w:r>
    </w:p>
    <w:p w14:paraId="48B6B31C" w14:textId="77777777" w:rsidR="00BA2AAF" w:rsidRDefault="00BA2AAF" w:rsidP="00BA2AA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4022359" w14:textId="77777777" w:rsidR="00BA2AAF" w:rsidRDefault="00BA2AAF" w:rsidP="00BA2AA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Na natječaj se mogu ravnopravno javiti osobe oba spola.</w:t>
      </w:r>
    </w:p>
    <w:p w14:paraId="0112CF93" w14:textId="77777777" w:rsidR="00BA2AAF" w:rsidRDefault="00BA2AAF" w:rsidP="00BA2AA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DBFB70F" w14:textId="77777777" w:rsidR="001F764E" w:rsidRDefault="001F764E" w:rsidP="001F764E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Kandidati koji ostvaruju pravo prednosti pri zapošljavanju sukladno članku 102. Zakona o hrvatskim braniteljima iz Domovinskog rata i članovima njihovih obitelji (NN121/17, 98/19, 84/21, 156/23) članku 48. stavku 1.3. Zakona o civilnim stradalnicima iz Domovinskog rata (NN 84/21), članku 48. f Zakona o zaštiti vojnih i civilnih invalida rata (NN br. 33/92, 57/92, 77/92, 27/93, 58/93, 02/94, 76/94, 108/95, 108/96, 82/01, 103/03, 148/13 i 98/19), članku 9. Zakona o profesionalnoj rehabilitaciji i zapošljavanju  osoba s invaliditetom ( NN br.157/13, 152/14, 39/18, i 32/20) dužni su u prijavi za natječaj pozvati se na to pravo i uz prijavu na natječaj pored navedenih isprava, priložiti svu propisanu dokumentaciju prema posebnom zakonu te imaju prednost u odnosu na ostale kandidate samo pod jednakim uvjetima.</w:t>
      </w:r>
    </w:p>
    <w:p w14:paraId="6EDEBB40" w14:textId="77777777" w:rsidR="001F764E" w:rsidRDefault="001F764E" w:rsidP="001F764E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1C26961" w14:textId="77777777" w:rsidR="001F764E" w:rsidRDefault="001F764E" w:rsidP="001F764E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Kandidati koji ostvaruju pravo prednosti pri zapošljavanju u skladu s člankom 102. Zakona o hrvatskim braniteljima iz Domovinskog rata i članovima njihovih obitelji (NN 121/17, 98/19, 84/21, 156/23), dužan je, osim dokaza o ispunjavanju traženih uvjeta, dostaviti dokaze iz čl.103. st.1 Zakona o hrvatskim braniteljima iz Domovinskog rata i članovima njihovih obitelji (NN 121/17, 98/19, 84/21, 156/23), koji se mogu pronaći na sljedećim poveznicama Ministarstva hrvatskih branitelja:</w:t>
      </w:r>
    </w:p>
    <w:p w14:paraId="4A519411" w14:textId="77777777" w:rsidR="001F764E" w:rsidRDefault="001F764E" w:rsidP="001F764E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hyperlink r:id="rId5" w:history="1">
        <w:r w:rsidRPr="00CD4810">
          <w:rPr>
            <w:rStyle w:val="Hiperveza"/>
            <w:rFonts w:ascii="Times New Roman" w:hAnsi="Times New Roman"/>
            <w:sz w:val="24"/>
            <w:szCs w:val="24"/>
            <w:lang w:val="hr-HR"/>
          </w:rPr>
          <w:t>https://branitelji.gov.hr/zaposljavanje-843/843</w:t>
        </w:r>
      </w:hyperlink>
    </w:p>
    <w:p w14:paraId="36AA2452" w14:textId="77777777" w:rsidR="001F764E" w:rsidRDefault="001F764E" w:rsidP="001F764E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84036F4" w14:textId="77777777" w:rsidR="001F764E" w:rsidRDefault="001F764E" w:rsidP="001F764E">
      <w:pPr>
        <w:ind w:right="28"/>
        <w:jc w:val="both"/>
      </w:pPr>
      <w:hyperlink r:id="rId6" w:history="1">
        <w:r>
          <w:rPr>
            <w:rStyle w:val="Hiperveza"/>
            <w:rFonts w:ascii="Arial" w:hAnsi="Arial" w:cs="Arial"/>
            <w:color w:val="337AB7"/>
            <w:sz w:val="21"/>
            <w:szCs w:val="21"/>
            <w:shd w:val="clear" w:color="auto" w:fill="FFFFFF"/>
          </w:rPr>
          <w:t>https://branitelji.gov.hr/UserDocsImages//dokumenti/Nikola//popis%20dokaza%20za%20ostvarivanje%20prava%20prednosti%20pri%20zapo%C5%A1ljavanju-%20ZOHBDR%202021.pdf</w:t>
        </w:r>
      </w:hyperlink>
    </w:p>
    <w:p w14:paraId="12890E54" w14:textId="77777777" w:rsidR="001F764E" w:rsidRDefault="001F764E" w:rsidP="001F764E">
      <w:pPr>
        <w:ind w:right="28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333333"/>
          <w:sz w:val="21"/>
          <w:szCs w:val="21"/>
        </w:rPr>
        <w:br/>
      </w:r>
      <w:proofErr w:type="spellStart"/>
      <w:r w:rsidRPr="00095B30">
        <w:rPr>
          <w:rFonts w:ascii="Times New Roman" w:hAnsi="Times New Roman"/>
          <w:sz w:val="24"/>
          <w:szCs w:val="24"/>
        </w:rPr>
        <w:t>Kandidat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koji se </w:t>
      </w:r>
      <w:proofErr w:type="spellStart"/>
      <w:proofErr w:type="gramStart"/>
      <w:r w:rsidRPr="00095B30">
        <w:rPr>
          <w:rFonts w:ascii="Times New Roman" w:hAnsi="Times New Roman"/>
          <w:sz w:val="24"/>
          <w:szCs w:val="24"/>
        </w:rPr>
        <w:t>poziva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095B30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pravo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prednosti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pri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zapošljavanju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095B30">
        <w:rPr>
          <w:rFonts w:ascii="Times New Roman" w:hAnsi="Times New Roman"/>
          <w:sz w:val="24"/>
          <w:szCs w:val="24"/>
        </w:rPr>
        <w:t>skladu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s </w:t>
      </w:r>
      <w:proofErr w:type="spellStart"/>
      <w:r w:rsidRPr="00095B30">
        <w:rPr>
          <w:rFonts w:ascii="Times New Roman" w:hAnsi="Times New Roman"/>
          <w:sz w:val="24"/>
          <w:szCs w:val="24"/>
        </w:rPr>
        <w:t>člankom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48. </w:t>
      </w:r>
      <w:proofErr w:type="spellStart"/>
      <w:r w:rsidRPr="00095B30">
        <w:rPr>
          <w:rFonts w:ascii="Times New Roman" w:hAnsi="Times New Roman"/>
          <w:sz w:val="24"/>
          <w:szCs w:val="24"/>
        </w:rPr>
        <w:t>Zakona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095B30">
        <w:rPr>
          <w:rFonts w:ascii="Times New Roman" w:hAnsi="Times New Roman"/>
          <w:sz w:val="24"/>
          <w:szCs w:val="24"/>
        </w:rPr>
        <w:t>civilnim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stradalnicima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iz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Domovinskog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rata </w:t>
      </w:r>
      <w:proofErr w:type="spellStart"/>
      <w:r w:rsidRPr="00095B30">
        <w:rPr>
          <w:rFonts w:ascii="Times New Roman" w:hAnsi="Times New Roman"/>
          <w:sz w:val="24"/>
          <w:szCs w:val="24"/>
        </w:rPr>
        <w:t>uz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prijavu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na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natječaj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dužna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095B30">
        <w:rPr>
          <w:rFonts w:ascii="Times New Roman" w:hAnsi="Times New Roman"/>
          <w:sz w:val="24"/>
          <w:szCs w:val="24"/>
        </w:rPr>
        <w:t>priložiti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sve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dokaze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095B30">
        <w:rPr>
          <w:rFonts w:ascii="Times New Roman" w:hAnsi="Times New Roman"/>
          <w:sz w:val="24"/>
          <w:szCs w:val="24"/>
        </w:rPr>
        <w:t>ispunjavanju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uvjeta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iz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natječaja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te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priložiti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dokaze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095B30">
        <w:rPr>
          <w:rFonts w:ascii="Times New Roman" w:hAnsi="Times New Roman"/>
          <w:sz w:val="24"/>
          <w:szCs w:val="24"/>
        </w:rPr>
        <w:t>ispunjavanju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uvjeta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095B30">
        <w:rPr>
          <w:rFonts w:ascii="Times New Roman" w:hAnsi="Times New Roman"/>
          <w:sz w:val="24"/>
          <w:szCs w:val="24"/>
        </w:rPr>
        <w:t>ostvarivanje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prava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prednosti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pri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zapošljavanju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(čl.49.st.1. </w:t>
      </w:r>
      <w:proofErr w:type="spellStart"/>
      <w:r w:rsidRPr="00095B30">
        <w:rPr>
          <w:rFonts w:ascii="Times New Roman" w:hAnsi="Times New Roman"/>
          <w:sz w:val="24"/>
          <w:szCs w:val="24"/>
        </w:rPr>
        <w:t>Zakona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095B30">
        <w:rPr>
          <w:rFonts w:ascii="Times New Roman" w:hAnsi="Times New Roman"/>
          <w:sz w:val="24"/>
          <w:szCs w:val="24"/>
        </w:rPr>
        <w:t>dostupne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na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poveznici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Ministarstva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hrvatskih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branitelja</w:t>
      </w:r>
      <w:proofErr w:type="spellEnd"/>
      <w:r w:rsidRPr="00095B30">
        <w:rPr>
          <w:rFonts w:ascii="Times New Roman" w:hAnsi="Times New Roman"/>
          <w:sz w:val="24"/>
          <w:szCs w:val="24"/>
        </w:rPr>
        <w:t>:</w:t>
      </w:r>
    </w:p>
    <w:p w14:paraId="2EF75E45" w14:textId="77777777" w:rsidR="001F764E" w:rsidRPr="00095B30" w:rsidRDefault="001F764E" w:rsidP="001F764E">
      <w:pPr>
        <w:ind w:right="28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62E847EB" w14:textId="77777777" w:rsidR="001F764E" w:rsidRDefault="001F764E" w:rsidP="001F764E">
      <w:pPr>
        <w:ind w:right="28"/>
        <w:jc w:val="both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hyperlink r:id="rId7" w:history="1">
        <w:r>
          <w:rPr>
            <w:rStyle w:val="Hiperveza"/>
            <w:rFonts w:ascii="Arial" w:hAnsi="Arial" w:cs="Arial"/>
            <w:color w:val="337AB7"/>
            <w:sz w:val="21"/>
            <w:szCs w:val="21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41BEDD2" w14:textId="77777777" w:rsidR="001F764E" w:rsidRDefault="001F764E" w:rsidP="001F764E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E7F56E6" w14:textId="77777777" w:rsidR="001F764E" w:rsidRPr="006B6ADD" w:rsidRDefault="001F764E" w:rsidP="001F764E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6B6ADD">
        <w:rPr>
          <w:rStyle w:val="Hiperveza"/>
          <w:rFonts w:ascii="Times New Roman" w:hAnsi="Times New Roman"/>
          <w:color w:val="auto"/>
          <w:sz w:val="24"/>
          <w:szCs w:val="24"/>
          <w:u w:val="none"/>
          <w:lang w:val="hr-HR"/>
        </w:rPr>
        <w:t>Urednom prijavom smatra se prijava koja je vlastoručno potpisana i sadrži u privitku priloge navedene u natječaju.</w:t>
      </w:r>
    </w:p>
    <w:p w14:paraId="36358594" w14:textId="77777777" w:rsidR="001F764E" w:rsidRPr="006B6ADD" w:rsidRDefault="001F764E" w:rsidP="001F764E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E52584E" w14:textId="77777777" w:rsidR="001F764E" w:rsidRDefault="001F764E" w:rsidP="001F764E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Za kandidate prijavljene na natječaj koji ispunjavaju uvjete natječaja te čije su prijave pravodobne i potpune dužni su pristupiti procjeni odnosno testiranju prema odredbama Pravilnika.</w:t>
      </w:r>
    </w:p>
    <w:p w14:paraId="7812847F" w14:textId="77777777" w:rsidR="001F764E" w:rsidRDefault="001F764E" w:rsidP="001F764E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Ako kandidat ne pristupi testiranju, smatra se da je povukao prijavu na natječaj.</w:t>
      </w:r>
    </w:p>
    <w:p w14:paraId="7971E602" w14:textId="77777777" w:rsidR="001F764E" w:rsidRDefault="001F764E" w:rsidP="001F764E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Kandidati sami snose trošak dolaska na testiranje.</w:t>
      </w:r>
    </w:p>
    <w:p w14:paraId="2191CDE5" w14:textId="77777777" w:rsidR="001F764E" w:rsidRDefault="001F764E" w:rsidP="001F764E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19484B5" w14:textId="77777777" w:rsidR="001F764E" w:rsidRDefault="001F764E" w:rsidP="001F764E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Najkasnije do isteka roka za podnošenje prijave na natječaj, sadržaj i način procjene odnosno testiranja kandidata i drugi izvori za pripremu kandidata, bit će objavljeni na mrežnoj stranici </w:t>
      </w:r>
      <w:r>
        <w:rPr>
          <w:rFonts w:ascii="Times New Roman" w:hAnsi="Times New Roman"/>
          <w:sz w:val="24"/>
          <w:szCs w:val="24"/>
          <w:lang w:val="hr-HR"/>
        </w:rPr>
        <w:lastRenderedPageBreak/>
        <w:t xml:space="preserve">Osnove škole don Mihovila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Pavlinovića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, </w:t>
      </w:r>
      <w:hyperlink r:id="rId8" w:history="1">
        <w:r w:rsidRPr="00701499">
          <w:rPr>
            <w:rStyle w:val="Hiperveza"/>
            <w:rFonts w:ascii="Times New Roman" w:hAnsi="Times New Roman"/>
            <w:sz w:val="24"/>
            <w:szCs w:val="24"/>
            <w:lang w:val="hr-HR"/>
          </w:rPr>
          <w:t>www.os-mpavlinovica-metkovic.skole.hr</w:t>
        </w:r>
      </w:hyperlink>
      <w:r>
        <w:rPr>
          <w:rFonts w:ascii="Times New Roman" w:hAnsi="Times New Roman"/>
          <w:sz w:val="24"/>
          <w:szCs w:val="24"/>
          <w:lang w:val="hr-HR"/>
        </w:rPr>
        <w:t xml:space="preserve"> u rubrici pod nazivom „ZAPOŠLJAVANJE“,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podrubrici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 „NATJEČAJI“.</w:t>
      </w:r>
    </w:p>
    <w:p w14:paraId="69B40EA2" w14:textId="77777777" w:rsidR="001F764E" w:rsidRDefault="001F764E" w:rsidP="001F764E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BA258DC" w14:textId="77777777" w:rsidR="001F764E" w:rsidRDefault="001F764E" w:rsidP="001F764E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Vrijeme i mjesto održavanja procjene odnosno testiranja (sukladno odluci Povjerenstva)  objaviti će se najmanje pet dana prije dana određenog za procjenu odnosno testiranje na mrežnoj stranici Osnove škole don Mihovila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Pavlinovića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, </w:t>
      </w:r>
      <w:hyperlink r:id="rId9" w:history="1">
        <w:r w:rsidRPr="00701499">
          <w:rPr>
            <w:rStyle w:val="Hiperveza"/>
            <w:rFonts w:ascii="Times New Roman" w:hAnsi="Times New Roman"/>
            <w:sz w:val="24"/>
            <w:szCs w:val="24"/>
            <w:lang w:val="hr-HR"/>
          </w:rPr>
          <w:t>www.os-mpavlinovica-metkovic.skole.hr</w:t>
        </w:r>
      </w:hyperlink>
      <w:r>
        <w:rPr>
          <w:rFonts w:ascii="Times New Roman" w:hAnsi="Times New Roman"/>
          <w:sz w:val="24"/>
          <w:szCs w:val="24"/>
          <w:lang w:val="hr-HR"/>
        </w:rPr>
        <w:t xml:space="preserve"> u rubrici pod nazivom „ZAPOŠLJAVANJE“,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podrubrici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 „POZIV KANDIDATA NA PROCJENU ODNOSNO TESTIRANJE“.</w:t>
      </w:r>
    </w:p>
    <w:p w14:paraId="5E37BB00" w14:textId="77777777" w:rsidR="001F764E" w:rsidRDefault="001F764E" w:rsidP="001F764E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B0DC8FE" w14:textId="77777777" w:rsidR="001F764E" w:rsidRDefault="001F764E" w:rsidP="001F764E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O rezultatima natječaja kandidati će biti obaviješteni na mrežnoj stranici Osnove škole don Mihovila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Pavlinovića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, </w:t>
      </w:r>
      <w:hyperlink r:id="rId10" w:history="1">
        <w:r w:rsidRPr="00701499">
          <w:rPr>
            <w:rStyle w:val="Hiperveza"/>
            <w:rFonts w:ascii="Times New Roman" w:hAnsi="Times New Roman"/>
            <w:sz w:val="24"/>
            <w:szCs w:val="24"/>
            <w:lang w:val="hr-HR"/>
          </w:rPr>
          <w:t>www.os-mpavlinovica-metkovic.skole.hr</w:t>
        </w:r>
      </w:hyperlink>
      <w:r>
        <w:rPr>
          <w:rFonts w:ascii="Times New Roman" w:hAnsi="Times New Roman"/>
          <w:sz w:val="24"/>
          <w:szCs w:val="24"/>
          <w:lang w:val="hr-HR"/>
        </w:rPr>
        <w:t xml:space="preserve"> u rubrici pod nazivom „ZAPOŠLJAVANJE“,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podrubrici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 „OBAVIJEST O REZULTATIMA IZBORA“ u roku 15 dana od dana sklapanja ugovora o radu sa izabranim kandidatom. </w:t>
      </w:r>
    </w:p>
    <w:p w14:paraId="7AE47184" w14:textId="77777777" w:rsidR="001F764E" w:rsidRDefault="001F764E" w:rsidP="001F764E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U slučaju da se na natječaj prijave kandidati/kinje koje se pozivaju na pravo prednosti pri zapošljavanju prema posebnom propisu, svi će kandidati biti obaviješteni i prema članku 23. stavku 4. Pravilnika o načinu i postupku zapošljavanja Osnovne škole don Mihovila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Pavlinovića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. </w:t>
      </w:r>
    </w:p>
    <w:p w14:paraId="28E3CC77" w14:textId="77777777" w:rsidR="001F764E" w:rsidRDefault="001F764E" w:rsidP="001F764E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627C048" w14:textId="45E223DA" w:rsidR="001F764E" w:rsidRDefault="001F764E" w:rsidP="001F764E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 xml:space="preserve">Natječaj je objavljen </w:t>
      </w:r>
      <w:r>
        <w:rPr>
          <w:rFonts w:ascii="Times New Roman" w:hAnsi="Times New Roman"/>
          <w:sz w:val="24"/>
          <w:szCs w:val="24"/>
          <w:lang w:val="hr-HR"/>
        </w:rPr>
        <w:t xml:space="preserve">dana 15. </w:t>
      </w:r>
      <w:r>
        <w:rPr>
          <w:rFonts w:ascii="Times New Roman" w:hAnsi="Times New Roman"/>
          <w:sz w:val="24"/>
          <w:szCs w:val="24"/>
          <w:lang w:val="hr-HR"/>
        </w:rPr>
        <w:t>svibnja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534F77">
        <w:rPr>
          <w:rFonts w:ascii="Times New Roman" w:hAnsi="Times New Roman"/>
          <w:sz w:val="24"/>
          <w:szCs w:val="24"/>
          <w:lang w:val="hr-HR"/>
        </w:rPr>
        <w:t>20</w:t>
      </w:r>
      <w:r>
        <w:rPr>
          <w:rFonts w:ascii="Times New Roman" w:hAnsi="Times New Roman"/>
          <w:sz w:val="24"/>
          <w:szCs w:val="24"/>
          <w:lang w:val="hr-HR"/>
        </w:rPr>
        <w:t xml:space="preserve">26. godine na mrežnoj stranici Osnove škole don Mihovila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Pavlinovića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, </w:t>
      </w:r>
      <w:hyperlink r:id="rId11" w:history="1">
        <w:r w:rsidRPr="00701499">
          <w:rPr>
            <w:rStyle w:val="Hiperveza"/>
            <w:rFonts w:ascii="Times New Roman" w:hAnsi="Times New Roman"/>
            <w:sz w:val="24"/>
            <w:szCs w:val="24"/>
            <w:lang w:val="hr-HR"/>
          </w:rPr>
          <w:t>www.os-mpavlinovica-metkovic.skole.hr</w:t>
        </w:r>
      </w:hyperlink>
      <w:r>
        <w:rPr>
          <w:rFonts w:ascii="Times New Roman" w:hAnsi="Times New Roman"/>
          <w:sz w:val="24"/>
          <w:szCs w:val="24"/>
          <w:lang w:val="hr-HR"/>
        </w:rPr>
        <w:t xml:space="preserve"> u rubrici pod nazivom „ZAPOŠLJAVANJE“,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podrubrici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 „NATJEČAJI“ i na oglasnoj ploči te na oglasnoj ploči i mrežnoj stranici Hrvatskog zavoda za zapošljavanje i traje do 2</w:t>
      </w:r>
      <w:r>
        <w:rPr>
          <w:rFonts w:ascii="Times New Roman" w:hAnsi="Times New Roman"/>
          <w:sz w:val="24"/>
          <w:szCs w:val="24"/>
          <w:lang w:val="hr-HR"/>
        </w:rPr>
        <w:t>5</w:t>
      </w:r>
      <w:r>
        <w:rPr>
          <w:rFonts w:ascii="Times New Roman" w:hAnsi="Times New Roman"/>
          <w:sz w:val="24"/>
          <w:szCs w:val="24"/>
          <w:lang w:val="hr-HR"/>
        </w:rPr>
        <w:t xml:space="preserve">. </w:t>
      </w:r>
      <w:r>
        <w:rPr>
          <w:rFonts w:ascii="Times New Roman" w:hAnsi="Times New Roman"/>
          <w:sz w:val="24"/>
          <w:szCs w:val="24"/>
          <w:lang w:val="hr-HR"/>
        </w:rPr>
        <w:t>svibnja</w:t>
      </w:r>
      <w:r>
        <w:rPr>
          <w:rFonts w:ascii="Times New Roman" w:hAnsi="Times New Roman"/>
          <w:sz w:val="24"/>
          <w:szCs w:val="24"/>
          <w:lang w:val="hr-HR"/>
        </w:rPr>
        <w:t xml:space="preserve"> 2026.</w:t>
      </w:r>
    </w:p>
    <w:p w14:paraId="7E0855D5" w14:textId="77777777" w:rsidR="001F764E" w:rsidRDefault="001F764E" w:rsidP="001F764E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0D1B7C1" w14:textId="77777777" w:rsidR="001F764E" w:rsidRDefault="001F764E" w:rsidP="001F764E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88325D4" w14:textId="77777777" w:rsidR="001F764E" w:rsidRDefault="001F764E" w:rsidP="001F764E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Podnošenjem prijave na natječaj kandidat daje izričitu privolu Osnovnoj školi don Mihovila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Pavlinovića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>, Metković da može prikupljati i obrađivati osobne podatke kandidata iz natječajne dokumentacije u  provedbe natječajnog postupka sukladno odredbama  Opće uredbe (EU) 2016/679 o zaštiti osobnih podataka i Zakona o provedbi Opće uredbe o zaštiti podataka (NN br. 42/18).</w:t>
      </w:r>
    </w:p>
    <w:p w14:paraId="4A4F1121" w14:textId="77777777" w:rsidR="001F764E" w:rsidRDefault="001F764E" w:rsidP="001F764E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650F408" w14:textId="77777777" w:rsidR="001F764E" w:rsidRDefault="001F764E" w:rsidP="001F764E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AAEB6F6" w14:textId="5A72068C" w:rsidR="001F764E" w:rsidRDefault="001F764E" w:rsidP="001F764E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Metković, 15. </w:t>
      </w:r>
      <w:r>
        <w:rPr>
          <w:rFonts w:ascii="Times New Roman" w:hAnsi="Times New Roman"/>
          <w:sz w:val="24"/>
          <w:szCs w:val="24"/>
          <w:lang w:val="hr-HR"/>
        </w:rPr>
        <w:t>svibnja</w:t>
      </w:r>
      <w:r>
        <w:rPr>
          <w:rFonts w:ascii="Times New Roman" w:hAnsi="Times New Roman"/>
          <w:sz w:val="24"/>
          <w:szCs w:val="24"/>
          <w:lang w:val="hr-HR"/>
        </w:rPr>
        <w:t xml:space="preserve"> 2026.</w:t>
      </w:r>
    </w:p>
    <w:p w14:paraId="1BADF654" w14:textId="69FD5C46" w:rsidR="001F764E" w:rsidRDefault="001F764E" w:rsidP="001F764E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Klasa: 112-01/26-01/</w:t>
      </w:r>
      <w:r w:rsidR="008161AA">
        <w:rPr>
          <w:rFonts w:ascii="Times New Roman" w:hAnsi="Times New Roman"/>
          <w:sz w:val="24"/>
          <w:szCs w:val="24"/>
          <w:lang w:val="hr-HR"/>
        </w:rPr>
        <w:t>7</w:t>
      </w:r>
    </w:p>
    <w:p w14:paraId="7BCFAAD6" w14:textId="77777777" w:rsidR="001F764E" w:rsidRDefault="001F764E" w:rsidP="001F764E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Urbroj:2117-142-01-26-1</w:t>
      </w:r>
    </w:p>
    <w:p w14:paraId="68D9C807" w14:textId="77777777" w:rsidR="001F764E" w:rsidRPr="00534F77" w:rsidRDefault="001F764E" w:rsidP="001F764E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5DBB127" w14:textId="77777777" w:rsidR="001F764E" w:rsidRPr="00534F77" w:rsidRDefault="001F764E" w:rsidP="001F764E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</w:p>
    <w:p w14:paraId="5827DB44" w14:textId="77777777" w:rsidR="001F764E" w:rsidRPr="00534F77" w:rsidRDefault="001F764E" w:rsidP="001F764E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proofErr w:type="spellStart"/>
      <w:r w:rsidRPr="00534F77">
        <w:rPr>
          <w:rFonts w:ascii="Times New Roman" w:hAnsi="Times New Roman"/>
          <w:sz w:val="24"/>
          <w:szCs w:val="24"/>
        </w:rPr>
        <w:t>Ravnateljica</w:t>
      </w:r>
      <w:proofErr w:type="spellEnd"/>
    </w:p>
    <w:p w14:paraId="0C139F17" w14:textId="77777777" w:rsidR="001F764E" w:rsidRPr="00534F77" w:rsidRDefault="001F764E" w:rsidP="001F764E">
      <w:pPr>
        <w:rPr>
          <w:rFonts w:ascii="Times New Roman" w:hAnsi="Times New Roman"/>
          <w:sz w:val="24"/>
          <w:szCs w:val="24"/>
          <w:lang w:val="hr-HR"/>
        </w:rPr>
      </w:pPr>
    </w:p>
    <w:p w14:paraId="67CAF199" w14:textId="77777777" w:rsidR="001F764E" w:rsidRPr="00534F77" w:rsidRDefault="001F764E" w:rsidP="001F764E">
      <w:pPr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  <w:t xml:space="preserve">          Žana </w:t>
      </w:r>
      <w:proofErr w:type="spellStart"/>
      <w:r w:rsidRPr="00534F77">
        <w:rPr>
          <w:rFonts w:ascii="Times New Roman" w:hAnsi="Times New Roman"/>
          <w:sz w:val="24"/>
          <w:szCs w:val="24"/>
          <w:lang w:val="hr-HR"/>
        </w:rPr>
        <w:t>Dodig</w:t>
      </w:r>
      <w:proofErr w:type="spellEnd"/>
      <w:r w:rsidRPr="00534F77">
        <w:rPr>
          <w:rFonts w:ascii="Times New Roman" w:hAnsi="Times New Roman"/>
          <w:sz w:val="24"/>
          <w:szCs w:val="24"/>
          <w:lang w:val="hr-HR"/>
        </w:rPr>
        <w:t xml:space="preserve">, </w:t>
      </w:r>
      <w:r w:rsidRPr="00534F77">
        <w:rPr>
          <w:rFonts w:ascii="Times New Roman" w:hAnsi="Times New Roman"/>
          <w:sz w:val="24"/>
          <w:szCs w:val="24"/>
        </w:rPr>
        <w:t>prof</w:t>
      </w:r>
      <w:r w:rsidRPr="00534F77">
        <w:rPr>
          <w:rFonts w:ascii="Times New Roman" w:hAnsi="Times New Roman"/>
          <w:sz w:val="24"/>
          <w:szCs w:val="24"/>
          <w:lang w:val="hr-HR"/>
        </w:rPr>
        <w:t>.</w:t>
      </w:r>
    </w:p>
    <w:p w14:paraId="6FA355EB" w14:textId="77777777" w:rsidR="001F764E" w:rsidRPr="00534F77" w:rsidRDefault="001F764E" w:rsidP="001F764E">
      <w:pPr>
        <w:rPr>
          <w:rFonts w:ascii="Times New Roman" w:hAnsi="Times New Roman"/>
        </w:rPr>
      </w:pPr>
    </w:p>
    <w:p w14:paraId="68240251" w14:textId="77777777" w:rsidR="001F764E" w:rsidRPr="00534F77" w:rsidRDefault="001F764E" w:rsidP="001F764E">
      <w:pPr>
        <w:rPr>
          <w:rFonts w:ascii="Times New Roman" w:hAnsi="Times New Roman"/>
        </w:rPr>
      </w:pPr>
    </w:p>
    <w:p w14:paraId="4879D7A2" w14:textId="77777777" w:rsidR="001F764E" w:rsidRDefault="001F764E" w:rsidP="001F764E"/>
    <w:p w14:paraId="05524583" w14:textId="77777777" w:rsidR="001F764E" w:rsidRDefault="001F764E" w:rsidP="001F764E"/>
    <w:p w14:paraId="581401FF" w14:textId="77777777" w:rsidR="005D7E1F" w:rsidRDefault="005D7E1F" w:rsidP="00BB60C4">
      <w:pPr>
        <w:ind w:right="28"/>
        <w:rPr>
          <w:rFonts w:ascii="Times New Roman" w:hAnsi="Times New Roman"/>
          <w:sz w:val="24"/>
          <w:szCs w:val="24"/>
          <w:lang w:val="hr-HR"/>
        </w:rPr>
      </w:pPr>
    </w:p>
    <w:p w14:paraId="129D739F" w14:textId="77777777" w:rsidR="005D7E1F" w:rsidRPr="00534F77" w:rsidRDefault="005D7E1F" w:rsidP="00BB60C4">
      <w:pPr>
        <w:ind w:right="28"/>
        <w:rPr>
          <w:rFonts w:ascii="Times New Roman" w:hAnsi="Times New Roman"/>
          <w:sz w:val="24"/>
          <w:szCs w:val="24"/>
          <w:lang w:val="hr-HR"/>
        </w:rPr>
      </w:pPr>
    </w:p>
    <w:p w14:paraId="3D696863" w14:textId="77777777" w:rsidR="00BB60C4" w:rsidRPr="00534F77" w:rsidRDefault="00BB60C4" w:rsidP="00BB60C4">
      <w:pPr>
        <w:rPr>
          <w:rFonts w:ascii="Times New Roman" w:hAnsi="Times New Roman"/>
        </w:rPr>
      </w:pPr>
    </w:p>
    <w:p w14:paraId="0FD67EB3" w14:textId="77777777" w:rsidR="00956947" w:rsidRDefault="00956947"/>
    <w:sectPr w:rsidR="00956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B2A47"/>
    <w:multiLevelType w:val="hybridMultilevel"/>
    <w:tmpl w:val="D05E38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02E43"/>
    <w:multiLevelType w:val="hybridMultilevel"/>
    <w:tmpl w:val="AE1029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FB1B60"/>
    <w:multiLevelType w:val="hybridMultilevel"/>
    <w:tmpl w:val="67825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0E7"/>
    <w:rsid w:val="00007D36"/>
    <w:rsid w:val="0007331A"/>
    <w:rsid w:val="000B27AB"/>
    <w:rsid w:val="000F69C1"/>
    <w:rsid w:val="00186BDF"/>
    <w:rsid w:val="001B0B63"/>
    <w:rsid w:val="001E7ED0"/>
    <w:rsid w:val="001F764E"/>
    <w:rsid w:val="002137E7"/>
    <w:rsid w:val="002300E7"/>
    <w:rsid w:val="00250865"/>
    <w:rsid w:val="00295743"/>
    <w:rsid w:val="002E2B2A"/>
    <w:rsid w:val="00347906"/>
    <w:rsid w:val="00354197"/>
    <w:rsid w:val="003C3402"/>
    <w:rsid w:val="00433E38"/>
    <w:rsid w:val="00452913"/>
    <w:rsid w:val="00464C5F"/>
    <w:rsid w:val="00467C51"/>
    <w:rsid w:val="0047617E"/>
    <w:rsid w:val="004C2FC3"/>
    <w:rsid w:val="00516131"/>
    <w:rsid w:val="005402AD"/>
    <w:rsid w:val="005504AC"/>
    <w:rsid w:val="005631A2"/>
    <w:rsid w:val="005C1EB5"/>
    <w:rsid w:val="005C6042"/>
    <w:rsid w:val="005D7E1F"/>
    <w:rsid w:val="0060053E"/>
    <w:rsid w:val="00661A34"/>
    <w:rsid w:val="0068375C"/>
    <w:rsid w:val="006A2FD6"/>
    <w:rsid w:val="006D0F1F"/>
    <w:rsid w:val="006F7E99"/>
    <w:rsid w:val="008161AA"/>
    <w:rsid w:val="008B4806"/>
    <w:rsid w:val="00930E4B"/>
    <w:rsid w:val="00956947"/>
    <w:rsid w:val="00957542"/>
    <w:rsid w:val="009627E9"/>
    <w:rsid w:val="00990DC6"/>
    <w:rsid w:val="009A1507"/>
    <w:rsid w:val="009B7772"/>
    <w:rsid w:val="00A223F7"/>
    <w:rsid w:val="00A62C55"/>
    <w:rsid w:val="00AE3C36"/>
    <w:rsid w:val="00B04120"/>
    <w:rsid w:val="00B11BC0"/>
    <w:rsid w:val="00B74892"/>
    <w:rsid w:val="00B77DB5"/>
    <w:rsid w:val="00B92DA2"/>
    <w:rsid w:val="00BA2AAF"/>
    <w:rsid w:val="00BA6699"/>
    <w:rsid w:val="00BB60C4"/>
    <w:rsid w:val="00BC41B0"/>
    <w:rsid w:val="00BF05C2"/>
    <w:rsid w:val="00C8290C"/>
    <w:rsid w:val="00CC077D"/>
    <w:rsid w:val="00CC5940"/>
    <w:rsid w:val="00CD4810"/>
    <w:rsid w:val="00CD4F42"/>
    <w:rsid w:val="00CF5A8B"/>
    <w:rsid w:val="00D4461C"/>
    <w:rsid w:val="00D7757A"/>
    <w:rsid w:val="00D80A45"/>
    <w:rsid w:val="00D86610"/>
    <w:rsid w:val="00DD16A1"/>
    <w:rsid w:val="00DE1247"/>
    <w:rsid w:val="00DE5E6D"/>
    <w:rsid w:val="00E1574D"/>
    <w:rsid w:val="00E25B41"/>
    <w:rsid w:val="00E321CC"/>
    <w:rsid w:val="00E6746A"/>
    <w:rsid w:val="00EA796E"/>
    <w:rsid w:val="00F51462"/>
    <w:rsid w:val="00F62DF0"/>
    <w:rsid w:val="00F9512D"/>
    <w:rsid w:val="00FB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BC18F"/>
  <w15:chartTrackingRefBased/>
  <w15:docId w15:val="{F4DE1C72-C767-4954-8F20-1523D741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0E7"/>
    <w:pPr>
      <w:spacing w:after="0" w:line="240" w:lineRule="auto"/>
    </w:pPr>
    <w:rPr>
      <w:rFonts w:ascii="HRHelvetica" w:eastAsia="Times New Roman" w:hAnsi="HRHelvetica" w:cs="Times New Roman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7331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331A"/>
    <w:rPr>
      <w:rFonts w:ascii="Segoe UI" w:eastAsia="Times New Roman" w:hAnsi="Segoe UI" w:cs="Segoe UI"/>
      <w:sz w:val="18"/>
      <w:szCs w:val="18"/>
      <w:lang w:val="en-US" w:eastAsia="hr-HR"/>
    </w:rPr>
  </w:style>
  <w:style w:type="paragraph" w:styleId="Odlomakpopisa">
    <w:name w:val="List Paragraph"/>
    <w:basedOn w:val="Normal"/>
    <w:uiPriority w:val="34"/>
    <w:qFormat/>
    <w:rsid w:val="00BB60C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837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2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mpavlinovica-metkovic.skole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hyperlink" Target="http://www.os-mpavlinovica-metkovic.skole.hr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hyperlink" Target="http://www.os-mpavlinovica-metkovic.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-mpavlinovica-metkovic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3</Pages>
  <Words>1222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Tajnik</cp:lastModifiedBy>
  <cp:revision>51</cp:revision>
  <cp:lastPrinted>2026-05-14T08:41:00Z</cp:lastPrinted>
  <dcterms:created xsi:type="dcterms:W3CDTF">2015-09-15T09:03:00Z</dcterms:created>
  <dcterms:modified xsi:type="dcterms:W3CDTF">2026-05-14T08:43:00Z</dcterms:modified>
</cp:coreProperties>
</file>