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BB" w:rsidRDefault="002C6ABB" w:rsidP="002C6ABB">
      <w:pPr>
        <w:spacing w:after="0" w:line="120" w:lineRule="atLeast"/>
        <w:rPr>
          <w:rFonts w:ascii="Book Antiqua" w:eastAsia="Calibri" w:hAnsi="Book Antiqua" w:cs="Arial"/>
          <w:b/>
          <w:color w:val="1F3864"/>
          <w:sz w:val="20"/>
          <w:szCs w:val="20"/>
        </w:rPr>
      </w:pPr>
      <w:r w:rsidRPr="00B469C5">
        <w:rPr>
          <w:rFonts w:ascii="Book Antiqua" w:eastAsia="Calibri" w:hAnsi="Book Antiqua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eastAsia="Calibri" w:hAnsi="Book Antiqua" w:cs="Arial"/>
          <w:b/>
          <w:color w:val="1F3864"/>
          <w:sz w:val="24"/>
          <w:szCs w:val="24"/>
        </w:rPr>
        <w:t xml:space="preserve">  -</w:t>
      </w:r>
      <w:r>
        <w:rPr>
          <w:rFonts w:ascii="Book Antiqua" w:eastAsia="Calibri" w:hAnsi="Book Antiqua" w:cs="Arial"/>
          <w:b/>
          <w:color w:val="1F3864"/>
          <w:sz w:val="28"/>
          <w:szCs w:val="28"/>
        </w:rPr>
        <w:t xml:space="preserve"> </w:t>
      </w:r>
      <w:r>
        <w:rPr>
          <w:rFonts w:ascii="Book Antiqua" w:eastAsia="Calibri" w:hAnsi="Book Antiqua" w:cs="Arial"/>
          <w:b/>
          <w:color w:val="1F3864"/>
        </w:rPr>
        <w:t>popis udžbeni</w:t>
      </w:r>
      <w:r w:rsidR="00330AD2">
        <w:rPr>
          <w:rFonts w:ascii="Book Antiqua" w:eastAsia="Calibri" w:hAnsi="Book Antiqua" w:cs="Arial"/>
          <w:b/>
          <w:color w:val="1F3864"/>
        </w:rPr>
        <w:t>ka  za PRO u šk. god. 2022./2023.</w:t>
      </w:r>
    </w:p>
    <w:p w:rsidR="00F042F9" w:rsidRDefault="00F042F9"/>
    <w:p w:rsidR="00F042F9" w:rsidRDefault="00F042F9"/>
    <w:tbl>
      <w:tblPr>
        <w:tblW w:w="14900" w:type="dxa"/>
        <w:tblLook w:val="04A0" w:firstRow="1" w:lastRow="0" w:firstColumn="1" w:lastColumn="0" w:noHBand="0" w:noVBand="1"/>
      </w:tblPr>
      <w:tblGrid>
        <w:gridCol w:w="599"/>
        <w:gridCol w:w="866"/>
        <w:gridCol w:w="5201"/>
        <w:gridCol w:w="3676"/>
        <w:gridCol w:w="993"/>
        <w:gridCol w:w="1327"/>
        <w:gridCol w:w="1226"/>
        <w:gridCol w:w="1012"/>
      </w:tblGrid>
      <w:tr w:rsidR="00AA2783" w:rsidRPr="00F042F9" w:rsidTr="00AA2783">
        <w:trPr>
          <w:trHeight w:val="675"/>
        </w:trPr>
        <w:tc>
          <w:tcPr>
            <w:tcW w:w="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AA2783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AA2783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2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AA2783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  <w:tc>
          <w:tcPr>
            <w:tcW w:w="10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AA2783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</w:tr>
      <w:tr w:rsidR="002C6ABB" w:rsidRPr="005F74BD" w:rsidTr="00AA2783">
        <w:trPr>
          <w:trHeight w:val="499"/>
        </w:trPr>
        <w:tc>
          <w:tcPr>
            <w:tcW w:w="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6ABB" w:rsidRPr="005F74BD" w:rsidRDefault="002C6ABB" w:rsidP="00987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7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6ABB" w:rsidRPr="005F74BD" w:rsidRDefault="002C6ABB" w:rsidP="0098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</w:tbl>
    <w:p w:rsidR="005F74BD" w:rsidRDefault="005F74BD">
      <w:pPr>
        <w:rPr>
          <w:sz w:val="4"/>
          <w:szCs w:val="4"/>
        </w:rPr>
      </w:pPr>
    </w:p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614"/>
        <w:gridCol w:w="843"/>
        <w:gridCol w:w="5216"/>
        <w:gridCol w:w="3687"/>
        <w:gridCol w:w="666"/>
        <w:gridCol w:w="1492"/>
        <w:gridCol w:w="1134"/>
        <w:gridCol w:w="1134"/>
      </w:tblGrid>
      <w:tr w:rsidR="00330AD2" w:rsidRPr="00FF6856" w:rsidTr="00AA2783">
        <w:trPr>
          <w:trHeight w:val="691"/>
        </w:trPr>
        <w:tc>
          <w:tcPr>
            <w:tcW w:w="6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7674</w:t>
            </w:r>
          </w:p>
        </w:tc>
        <w:tc>
          <w:tcPr>
            <w:tcW w:w="8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5310</w:t>
            </w:r>
          </w:p>
        </w:tc>
        <w:tc>
          <w:tcPr>
            <w:tcW w:w="52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PČELICA 2 : radna početnica za pomoć u učenju hrvatskog jezika u drugom razredu osnovne škole, 1. i 2. dio s dodatnim digitalnim sadržajima</w:t>
            </w:r>
          </w:p>
        </w:tc>
        <w:tc>
          <w:tcPr>
            <w:tcW w:w="36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Ivić, Marija Krmpotić, Jelena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Utješinović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Ela Ivanišević, Gordana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Miota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Plešnik</w:t>
            </w:r>
            <w:proofErr w:type="spellEnd"/>
          </w:p>
        </w:tc>
        <w:tc>
          <w:tcPr>
            <w:tcW w:w="6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330AD2" w:rsidRPr="00FF685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330AD2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2"/>
        <w:gridCol w:w="807"/>
        <w:gridCol w:w="4910"/>
        <w:gridCol w:w="3961"/>
        <w:gridCol w:w="851"/>
        <w:gridCol w:w="1417"/>
        <w:gridCol w:w="1134"/>
        <w:gridCol w:w="1134"/>
      </w:tblGrid>
      <w:tr w:rsidR="00AA2783" w:rsidRPr="00FF6856" w:rsidTr="00AA2783">
        <w:trPr>
          <w:trHeight w:val="529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7320</w:t>
            </w:r>
          </w:p>
        </w:tc>
        <w:tc>
          <w:tcPr>
            <w:tcW w:w="807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4984</w:t>
            </w:r>
          </w:p>
        </w:tc>
        <w:tc>
          <w:tcPr>
            <w:tcW w:w="49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SVJETLOST RIJEČI 6 : čitanka s radnim udžbenikom iz Hrvatskoga jezika za učenike 6. razreda osnovne škole, 1. dio</w:t>
            </w:r>
          </w:p>
        </w:tc>
        <w:tc>
          <w:tcPr>
            <w:tcW w:w="3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Zrinjka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Stančić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  <w:tr w:rsidR="00AA2783" w:rsidRPr="00FF6856" w:rsidTr="00AA2783">
        <w:trPr>
          <w:trHeight w:val="529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7321</w:t>
            </w:r>
          </w:p>
        </w:tc>
        <w:tc>
          <w:tcPr>
            <w:tcW w:w="807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SVJETLOST RIJEČI 6 : čitanka s radnim udžbenikom iz Hrvatskoga jezika za učenike 6. razreda osnovne škole, 2. dio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Zrinjka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Stančić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32"/>
        <w:gridCol w:w="5124"/>
        <w:gridCol w:w="4294"/>
        <w:gridCol w:w="851"/>
        <w:gridCol w:w="1417"/>
        <w:gridCol w:w="1138"/>
        <w:gridCol w:w="1130"/>
      </w:tblGrid>
      <w:tr w:rsidR="00AA2783" w:rsidRPr="005F2196" w:rsidTr="00AA2783">
        <w:trPr>
          <w:trHeight w:val="595"/>
        </w:trPr>
        <w:tc>
          <w:tcPr>
            <w:tcW w:w="8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330AD2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4509</w:t>
            </w:r>
          </w:p>
        </w:tc>
        <w:tc>
          <w:tcPr>
            <w:tcW w:w="51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330AD2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ČITANKA 7 : radni udžbenik za dopunski i individualizirani rad iz hrvatskog jezika za 7. razred osnovne škole</w:t>
            </w:r>
          </w:p>
        </w:tc>
        <w:tc>
          <w:tcPr>
            <w:tcW w:w="429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330AD2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Anita Petrić, Marija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Čelan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-Mijić, Ivana Šabić</w:t>
            </w:r>
          </w:p>
        </w:tc>
        <w:tc>
          <w:tcPr>
            <w:tcW w:w="8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AA2783" w:rsidP="00AA2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13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330AD2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3"/>
        <w:gridCol w:w="756"/>
        <w:gridCol w:w="4664"/>
        <w:gridCol w:w="4399"/>
        <w:gridCol w:w="709"/>
        <w:gridCol w:w="1417"/>
        <w:gridCol w:w="1134"/>
        <w:gridCol w:w="1134"/>
      </w:tblGrid>
      <w:tr w:rsidR="00AA2783" w:rsidRPr="005F2196" w:rsidTr="00AA2783">
        <w:trPr>
          <w:trHeight w:val="793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7255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4932</w:t>
            </w:r>
          </w:p>
        </w:tc>
        <w:tc>
          <w:tcPr>
            <w:tcW w:w="46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8 : udžbenik iz hrvatskoga jezika za osmi razred osnovne škole (za učenike kojima je određen primjereni program osnovnog odgoja i obrazovanja)</w:t>
            </w:r>
          </w:p>
        </w:tc>
        <w:tc>
          <w:tcPr>
            <w:tcW w:w="4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Miloloža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Randić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Đorđević, Linda Šimunović Nakić, Sanja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Bosak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Bernardina Petrović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  <w:tr w:rsidR="00AA2783" w:rsidRPr="005F2196" w:rsidTr="00AA2783">
        <w:trPr>
          <w:trHeight w:val="793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7256</w:t>
            </w:r>
          </w:p>
        </w:tc>
        <w:tc>
          <w:tcPr>
            <w:tcW w:w="75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66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439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Anita Katić,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Dalia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Mirt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Lidija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Vešligaj</w:t>
            </w:r>
            <w:proofErr w:type="spellEnd"/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p w:rsidR="00330AD2" w:rsidRPr="00FE6229" w:rsidRDefault="00330AD2">
      <w:pPr>
        <w:rPr>
          <w:sz w:val="4"/>
          <w:szCs w:val="4"/>
        </w:rPr>
      </w:pPr>
    </w:p>
    <w:p w:rsidR="002C6ABB" w:rsidRPr="00FE6229" w:rsidRDefault="002C6ABB">
      <w:pPr>
        <w:rPr>
          <w:sz w:val="4"/>
          <w:szCs w:val="4"/>
        </w:rPr>
      </w:pPr>
    </w:p>
    <w:p w:rsidR="002C6ABB" w:rsidRDefault="002C6ABB"/>
    <w:p w:rsidR="002C6ABB" w:rsidRDefault="002C6ABB"/>
    <w:p w:rsidR="002C6ABB" w:rsidRDefault="002C6ABB"/>
    <w:tbl>
      <w:tblPr>
        <w:tblW w:w="14900" w:type="dxa"/>
        <w:tblInd w:w="5" w:type="dxa"/>
        <w:tblLook w:val="04A0" w:firstRow="1" w:lastRow="0" w:firstColumn="1" w:lastColumn="0" w:noHBand="0" w:noVBand="1"/>
      </w:tblPr>
      <w:tblGrid>
        <w:gridCol w:w="14900"/>
      </w:tblGrid>
      <w:tr w:rsidR="00FE6229" w:rsidRPr="005F74BD" w:rsidTr="002555E0">
        <w:trPr>
          <w:trHeight w:val="499"/>
        </w:trPr>
        <w:tc>
          <w:tcPr>
            <w:tcW w:w="14900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229" w:rsidRPr="005F74BD" w:rsidRDefault="00FE6229" w:rsidP="005F7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MATEMATIKA</w:t>
            </w:r>
          </w:p>
        </w:tc>
      </w:tr>
    </w:tbl>
    <w:p w:rsidR="005F74BD" w:rsidRDefault="005F74BD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3"/>
        <w:gridCol w:w="784"/>
        <w:gridCol w:w="4835"/>
        <w:gridCol w:w="4200"/>
        <w:gridCol w:w="709"/>
        <w:gridCol w:w="1417"/>
        <w:gridCol w:w="992"/>
        <w:gridCol w:w="1276"/>
      </w:tblGrid>
      <w:tr w:rsidR="00AA2783" w:rsidRPr="00FF6856" w:rsidTr="00AA2783">
        <w:trPr>
          <w:trHeight w:val="691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6531</w:t>
            </w:r>
          </w:p>
        </w:tc>
        <w:tc>
          <w:tcPr>
            <w:tcW w:w="784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4322</w:t>
            </w:r>
          </w:p>
        </w:tc>
        <w:tc>
          <w:tcPr>
            <w:tcW w:w="48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2, PRVI DIO : radni udžbenik iz matematike za drugi razred osnovne škole (za učenike kojima je određen primjereni program osnovnog odgoja i obrazovanja)</w:t>
            </w:r>
          </w:p>
        </w:tc>
        <w:tc>
          <w:tcPr>
            <w:tcW w:w="42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  <w:tr w:rsidR="00AA2783" w:rsidRPr="00FF6856" w:rsidTr="00AA2783">
        <w:trPr>
          <w:trHeight w:val="691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</w:t>
            </w:r>
          </w:p>
        </w:tc>
        <w:tc>
          <w:tcPr>
            <w:tcW w:w="784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DRUGI DIO : radni udžbenik iz matematike za drugi razred osnovne škole (za učenike kojima je određen primjereni program osnovnog odgoja i obrazovanja)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72"/>
        <w:gridCol w:w="805"/>
        <w:gridCol w:w="4882"/>
        <w:gridCol w:w="4133"/>
        <w:gridCol w:w="709"/>
        <w:gridCol w:w="1417"/>
        <w:gridCol w:w="992"/>
        <w:gridCol w:w="1276"/>
      </w:tblGrid>
      <w:tr w:rsidR="00AA2783" w:rsidRPr="00FF6856" w:rsidTr="00AA2783">
        <w:trPr>
          <w:trHeight w:val="529"/>
        </w:trPr>
        <w:tc>
          <w:tcPr>
            <w:tcW w:w="572" w:type="dxa"/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6523</w:t>
            </w:r>
          </w:p>
        </w:tc>
        <w:tc>
          <w:tcPr>
            <w:tcW w:w="805" w:type="dxa"/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4317</w:t>
            </w:r>
          </w:p>
        </w:tc>
        <w:tc>
          <w:tcPr>
            <w:tcW w:w="4882" w:type="dxa"/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 : udžbenik sa zadatcima za vježbanje iz matematike za šesti razred osnovne škole (za učenike kojima je određen primjereni program osnovnog odgoja i obrazovanja)</w:t>
            </w:r>
          </w:p>
        </w:tc>
        <w:tc>
          <w:tcPr>
            <w:tcW w:w="4133" w:type="dxa"/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shd w:val="clear" w:color="000000" w:fill="CCFFCC"/>
            <w:noWrap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155,00</w:t>
            </w:r>
          </w:p>
        </w:tc>
        <w:tc>
          <w:tcPr>
            <w:tcW w:w="1276" w:type="dxa"/>
            <w:shd w:val="clear" w:color="000000" w:fill="CCFFCC"/>
            <w:vAlign w:val="center"/>
            <w:hideMark/>
          </w:tcPr>
          <w:p w:rsidR="00AA2783" w:rsidRPr="00FF685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2"/>
        <w:gridCol w:w="753"/>
        <w:gridCol w:w="4641"/>
        <w:gridCol w:w="4426"/>
        <w:gridCol w:w="709"/>
        <w:gridCol w:w="1417"/>
        <w:gridCol w:w="992"/>
        <w:gridCol w:w="1276"/>
      </w:tblGrid>
      <w:tr w:rsidR="00AA2783" w:rsidRPr="005F2196" w:rsidTr="00AA2783">
        <w:trPr>
          <w:trHeight w:val="793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7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4319</w:t>
            </w:r>
          </w:p>
        </w:tc>
        <w:tc>
          <w:tcPr>
            <w:tcW w:w="46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7 : udžbenik sa zadatcima za vježbanje iz matematike za sedmi razred osnovne škole (za učenike kojima je određen primjereni program osnovnog odgoja i obrazovanja)</w:t>
            </w:r>
          </w:p>
        </w:tc>
        <w:tc>
          <w:tcPr>
            <w:tcW w:w="44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2"/>
        <w:gridCol w:w="753"/>
        <w:gridCol w:w="4641"/>
        <w:gridCol w:w="4426"/>
        <w:gridCol w:w="709"/>
        <w:gridCol w:w="1417"/>
        <w:gridCol w:w="992"/>
        <w:gridCol w:w="1276"/>
      </w:tblGrid>
      <w:tr w:rsidR="00AA2783" w:rsidRPr="005F2196" w:rsidTr="008E43F2">
        <w:trPr>
          <w:trHeight w:val="793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6624</w:t>
            </w:r>
          </w:p>
        </w:tc>
        <w:tc>
          <w:tcPr>
            <w:tcW w:w="7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4396</w:t>
            </w:r>
          </w:p>
        </w:tc>
        <w:tc>
          <w:tcPr>
            <w:tcW w:w="46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MATEMATIKA 7 : udžbenik Matematike za 7. razred osnovne škole</w:t>
            </w:r>
          </w:p>
        </w:tc>
        <w:tc>
          <w:tcPr>
            <w:tcW w:w="44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Eberling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Nevia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Grbac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Romana Sosa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AA2783" w:rsidRPr="005F2196" w:rsidRDefault="00AA2783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Default="00330AD2">
      <w:pPr>
        <w:rPr>
          <w:sz w:val="4"/>
          <w:szCs w:val="4"/>
        </w:rPr>
      </w:pPr>
    </w:p>
    <w:p w:rsidR="00AA2783" w:rsidRDefault="00AA2783">
      <w:pPr>
        <w:rPr>
          <w:sz w:val="4"/>
          <w:szCs w:val="4"/>
        </w:rPr>
      </w:pPr>
    </w:p>
    <w:p w:rsidR="002555E0" w:rsidRPr="002555E0" w:rsidRDefault="002555E0">
      <w:pPr>
        <w:rPr>
          <w:sz w:val="4"/>
          <w:szCs w:val="4"/>
        </w:rPr>
      </w:pPr>
    </w:p>
    <w:tbl>
      <w:tblPr>
        <w:tblW w:w="14781" w:type="dxa"/>
        <w:tblInd w:w="93" w:type="dxa"/>
        <w:tblBorders>
          <w:top w:val="single" w:sz="4" w:space="0" w:color="A6A6A6"/>
          <w:left w:val="single" w:sz="4" w:space="0" w:color="auto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573"/>
        <w:gridCol w:w="784"/>
        <w:gridCol w:w="4835"/>
        <w:gridCol w:w="4200"/>
        <w:gridCol w:w="709"/>
        <w:gridCol w:w="1417"/>
        <w:gridCol w:w="992"/>
        <w:gridCol w:w="1271"/>
      </w:tblGrid>
      <w:tr w:rsidR="002555E0" w:rsidRPr="005F74BD" w:rsidTr="00D17DD7">
        <w:trPr>
          <w:trHeight w:val="499"/>
        </w:trPr>
        <w:tc>
          <w:tcPr>
            <w:tcW w:w="14781" w:type="dxa"/>
            <w:gridSpan w:val="8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5E0" w:rsidRPr="005F74BD" w:rsidRDefault="002555E0" w:rsidP="0098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PRIRODA, BIOLOGIJA, DRUŠTVO</w:t>
            </w:r>
          </w:p>
        </w:tc>
      </w:tr>
      <w:tr w:rsidR="00D17DD7" w:rsidRPr="00FF6856" w:rsidTr="00D17DD7">
        <w:tblPrEx>
          <w:tblBorders>
            <w:top w:val="single" w:sz="4" w:space="0" w:color="auto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</w:tblPrEx>
        <w:trPr>
          <w:trHeight w:val="691"/>
        </w:trPr>
        <w:tc>
          <w:tcPr>
            <w:tcW w:w="573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6628</w:t>
            </w:r>
          </w:p>
        </w:tc>
        <w:tc>
          <w:tcPr>
            <w:tcW w:w="784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4400</w:t>
            </w:r>
          </w:p>
        </w:tc>
        <w:tc>
          <w:tcPr>
            <w:tcW w:w="4835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PRIRODA I MOJE NAJDRAŽE DRUŠTVO 2 : radni udžbenik za drugi razred osnovne škole</w:t>
            </w:r>
          </w:p>
        </w:tc>
        <w:tc>
          <w:tcPr>
            <w:tcW w:w="4200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Dijana Arbanas, Silvana Šebalj-</w:t>
            </w:r>
            <w:proofErr w:type="spellStart"/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Mačkić</w:t>
            </w:r>
            <w:proofErr w:type="spellEnd"/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Podobnik</w:t>
            </w:r>
            <w:proofErr w:type="spellEnd"/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7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992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271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Pr="00D17DD7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72"/>
        <w:gridCol w:w="804"/>
        <w:gridCol w:w="4865"/>
        <w:gridCol w:w="4151"/>
        <w:gridCol w:w="850"/>
        <w:gridCol w:w="1418"/>
        <w:gridCol w:w="850"/>
        <w:gridCol w:w="1276"/>
      </w:tblGrid>
      <w:tr w:rsidR="00D17DD7" w:rsidRPr="00FF6856" w:rsidTr="00D17DD7">
        <w:trPr>
          <w:trHeight w:val="529"/>
        </w:trPr>
        <w:tc>
          <w:tcPr>
            <w:tcW w:w="572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6915</w:t>
            </w:r>
          </w:p>
        </w:tc>
        <w:tc>
          <w:tcPr>
            <w:tcW w:w="804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4665</w:t>
            </w:r>
          </w:p>
        </w:tc>
        <w:tc>
          <w:tcPr>
            <w:tcW w:w="4865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radni udžbenik iz prirode za pomoć učenicima pri učenju prirode u šestom razredu osnovne škole</w:t>
            </w:r>
          </w:p>
        </w:tc>
        <w:tc>
          <w:tcPr>
            <w:tcW w:w="4151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Đurđica Ivančić, Gordana Kalanj Kraljević, Biljana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Grbeš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Dubravka Karakaš, Ana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Jasenka Meštrović</w:t>
            </w:r>
          </w:p>
        </w:tc>
        <w:tc>
          <w:tcPr>
            <w:tcW w:w="850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850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62,19</w:t>
            </w:r>
          </w:p>
        </w:tc>
        <w:tc>
          <w:tcPr>
            <w:tcW w:w="1276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Pr="00D17DD7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72"/>
        <w:gridCol w:w="805"/>
        <w:gridCol w:w="4883"/>
        <w:gridCol w:w="4132"/>
        <w:gridCol w:w="850"/>
        <w:gridCol w:w="1418"/>
        <w:gridCol w:w="850"/>
        <w:gridCol w:w="1276"/>
      </w:tblGrid>
      <w:tr w:rsidR="00D17DD7" w:rsidRPr="00FF6856" w:rsidTr="00D17DD7">
        <w:trPr>
          <w:trHeight w:val="529"/>
        </w:trPr>
        <w:tc>
          <w:tcPr>
            <w:tcW w:w="572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805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4389</w:t>
            </w:r>
          </w:p>
        </w:tc>
        <w:tc>
          <w:tcPr>
            <w:tcW w:w="4883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NAJDRAŽA GEOGRAFIJA 6 : udžbenik za 6. razred osnovne škole</w:t>
            </w:r>
          </w:p>
        </w:tc>
        <w:tc>
          <w:tcPr>
            <w:tcW w:w="4132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Silvija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Krpes</w:t>
            </w:r>
            <w:proofErr w:type="spellEnd"/>
          </w:p>
        </w:tc>
        <w:tc>
          <w:tcPr>
            <w:tcW w:w="850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850" w:type="dxa"/>
            <w:shd w:val="clear" w:color="000000" w:fill="CCFFCC"/>
            <w:noWrap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F68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276" w:type="dxa"/>
            <w:shd w:val="clear" w:color="000000" w:fill="CCFFCC"/>
            <w:vAlign w:val="center"/>
            <w:hideMark/>
          </w:tcPr>
          <w:p w:rsidR="00D17DD7" w:rsidRPr="00FF685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</w:tr>
    </w:tbl>
    <w:p w:rsidR="00330AD2" w:rsidRPr="00D17DD7" w:rsidRDefault="00330AD2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2"/>
        <w:gridCol w:w="755"/>
        <w:gridCol w:w="4643"/>
        <w:gridCol w:w="4564"/>
        <w:gridCol w:w="708"/>
        <w:gridCol w:w="1418"/>
        <w:gridCol w:w="850"/>
        <w:gridCol w:w="1276"/>
      </w:tblGrid>
      <w:tr w:rsidR="00D17DD7" w:rsidRPr="005F2196" w:rsidTr="00D17DD7">
        <w:trPr>
          <w:trHeight w:val="793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7310</w:t>
            </w:r>
          </w:p>
        </w:tc>
        <w:tc>
          <w:tcPr>
            <w:tcW w:w="7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4975</w:t>
            </w:r>
          </w:p>
        </w:tc>
        <w:tc>
          <w:tcPr>
            <w:tcW w:w="464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GEOGRAFIJA 7 : udžbenik za 7. razred osnovne škole</w:t>
            </w:r>
          </w:p>
        </w:tc>
        <w:tc>
          <w:tcPr>
            <w:tcW w:w="456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Robert Žagar, Nina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Gecan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Mara Modrić</w:t>
            </w:r>
          </w:p>
        </w:tc>
        <w:tc>
          <w:tcPr>
            <w:tcW w:w="7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A14ABD" w:rsidRDefault="00A14ABD"/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2"/>
        <w:gridCol w:w="755"/>
        <w:gridCol w:w="4641"/>
        <w:gridCol w:w="4566"/>
        <w:gridCol w:w="708"/>
        <w:gridCol w:w="1418"/>
        <w:gridCol w:w="850"/>
        <w:gridCol w:w="1276"/>
      </w:tblGrid>
      <w:tr w:rsidR="00D17DD7" w:rsidRPr="005F2196" w:rsidTr="00D17DD7">
        <w:trPr>
          <w:trHeight w:val="793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6611</w:t>
            </w:r>
          </w:p>
        </w:tc>
        <w:tc>
          <w:tcPr>
            <w:tcW w:w="7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4385</w:t>
            </w:r>
          </w:p>
        </w:tc>
        <w:tc>
          <w:tcPr>
            <w:tcW w:w="46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BIOLOGIJA 7 : udžbenik za Biologiju za 7. razred osnovne škole</w:t>
            </w:r>
          </w:p>
        </w:tc>
        <w:tc>
          <w:tcPr>
            <w:tcW w:w="45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Kletečki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Maj Novosel, Dijana Stubičar</w:t>
            </w:r>
          </w:p>
        </w:tc>
        <w:tc>
          <w:tcPr>
            <w:tcW w:w="7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AA2783" w:rsidRPr="00D17DD7" w:rsidRDefault="00AA2783">
      <w:pPr>
        <w:rPr>
          <w:sz w:val="4"/>
          <w:szCs w:val="4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573"/>
        <w:gridCol w:w="755"/>
        <w:gridCol w:w="4641"/>
        <w:gridCol w:w="4565"/>
        <w:gridCol w:w="708"/>
        <w:gridCol w:w="1418"/>
        <w:gridCol w:w="850"/>
        <w:gridCol w:w="1276"/>
      </w:tblGrid>
      <w:tr w:rsidR="00D17DD7" w:rsidRPr="005F2196" w:rsidTr="00D17DD7">
        <w:trPr>
          <w:trHeight w:val="793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6481</w:t>
            </w:r>
          </w:p>
        </w:tc>
        <w:tc>
          <w:tcPr>
            <w:tcW w:w="75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4283</w:t>
            </w:r>
          </w:p>
        </w:tc>
        <w:tc>
          <w:tcPr>
            <w:tcW w:w="46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radni udžbenik iz biologije za osmi razred osnovne škole (za učenike kojima je određen primjereni program osnovnog odgoja i obrazovanja)</w:t>
            </w:r>
          </w:p>
        </w:tc>
        <w:tc>
          <w:tcPr>
            <w:tcW w:w="45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Valerija Begić, Marijana Bastić, Julijana </w:t>
            </w:r>
            <w:proofErr w:type="spellStart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Madaj</w:t>
            </w:r>
            <w:proofErr w:type="spellEnd"/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Prpić, Ana Bakarić</w:t>
            </w:r>
          </w:p>
        </w:tc>
        <w:tc>
          <w:tcPr>
            <w:tcW w:w="7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6313B6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bookmarkStart w:id="0" w:name="_GoBack"/>
            <w:bookmarkEnd w:id="0"/>
            <w:r w:rsidR="00D17DD7" w:rsidRPr="005F219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D17DD7" w:rsidRPr="005F2196" w:rsidRDefault="00D17DD7" w:rsidP="008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</w:tr>
    </w:tbl>
    <w:p w:rsidR="00A14ABD" w:rsidRDefault="00A14ABD"/>
    <w:p w:rsidR="00A14ABD" w:rsidRDefault="00A14ABD"/>
    <w:p w:rsidR="00A14ABD" w:rsidRDefault="00A14ABD"/>
    <w:p w:rsidR="00A14ABD" w:rsidRDefault="00A14ABD"/>
    <w:p w:rsidR="00A14ABD" w:rsidRDefault="00A14ABD"/>
    <w:sectPr w:rsidR="00A14ABD" w:rsidSect="005F74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C6ABB"/>
    <w:rsid w:val="00330AD2"/>
    <w:rsid w:val="00365048"/>
    <w:rsid w:val="00483A57"/>
    <w:rsid w:val="005F74BD"/>
    <w:rsid w:val="006313B6"/>
    <w:rsid w:val="00A06F15"/>
    <w:rsid w:val="00A14ABD"/>
    <w:rsid w:val="00AA2783"/>
    <w:rsid w:val="00C90EC2"/>
    <w:rsid w:val="00D17DD7"/>
    <w:rsid w:val="00E83E8C"/>
    <w:rsid w:val="00F042F9"/>
    <w:rsid w:val="00FA36D7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BB2E"/>
  <w15:chartTrackingRefBased/>
  <w15:docId w15:val="{C29C909D-6D6A-4713-860E-61B1769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0E41-FEBC-4792-8DA5-5BF976A3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2021-06-15T09:40:00Z</dcterms:created>
  <dcterms:modified xsi:type="dcterms:W3CDTF">2022-07-01T12:45:00Z</dcterms:modified>
</cp:coreProperties>
</file>