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hint="default" w:ascii="Book Antiqua" w:hAnsi="Book Antiqua" w:eastAsia="Calibri" w:cs="Arial"/>
          <w:b/>
          <w:color w:val="1F3864"/>
          <w:sz w:val="24"/>
          <w:szCs w:val="24"/>
          <w:lang w:val="hr-HR"/>
        </w:rPr>
      </w:pPr>
      <w:r>
        <w:rPr>
          <w:rFonts w:ascii="Book Antiqua" w:hAnsi="Book Antiqua" w:eastAsia="Calibri" w:cs="Arial"/>
          <w:b/>
          <w:color w:val="1F3864"/>
          <w:sz w:val="26"/>
          <w:szCs w:val="26"/>
        </w:rPr>
        <w:t>OSNOVNA ŠKOLA DON MIHOVILA PAVLINOVIĆA, METKOVIĆ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 -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>popis udžbenika  za 7. razred u šk. god. 202</w:t>
      </w:r>
      <w:r>
        <w:rPr>
          <w:rFonts w:hint="default" w:ascii="Book Antiqua" w:hAnsi="Book Antiqua" w:eastAsia="Calibri" w:cs="Arial"/>
          <w:b/>
          <w:color w:val="1F3864"/>
          <w:sz w:val="24"/>
          <w:szCs w:val="24"/>
          <w:lang w:val="hr-HR"/>
        </w:rPr>
        <w:t>2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>./202</w:t>
      </w:r>
      <w:r>
        <w:rPr>
          <w:rFonts w:hint="default" w:ascii="Book Antiqua" w:hAnsi="Book Antiqua" w:eastAsia="Calibri" w:cs="Arial"/>
          <w:b/>
          <w:color w:val="1F3864"/>
          <w:sz w:val="24"/>
          <w:szCs w:val="24"/>
          <w:lang w:val="hr-HR"/>
        </w:rPr>
        <w:t>3.</w:t>
      </w:r>
    </w:p>
    <w:p>
      <w:pPr>
        <w:rPr>
          <w:rFonts w:ascii="Times New Roman" w:hAnsi="Times New Roman" w:cs="Times New Roman"/>
          <w:b/>
          <w:color w:val="FF0000"/>
        </w:rPr>
      </w:pPr>
    </w:p>
    <w:p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UDŽBENICI KOJI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SE MORAJU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VRATITI</w:t>
      </w:r>
    </w:p>
    <w:p>
      <w:pPr>
        <w:spacing w:after="160" w:line="259" w:lineRule="auto"/>
        <w:rPr>
          <w:rFonts w:hint="default" w:ascii="Times New Roman" w:hAnsi="Times New Roman"/>
          <w:b/>
          <w:color w:val="FF0000"/>
          <w:lang w:val="hr-HR"/>
        </w:rPr>
      </w:pPr>
      <w:r>
        <w:rPr>
          <w:rFonts w:hint="default" w:ascii="Times New Roman" w:hAnsi="Times New Roman"/>
          <w:b/>
          <w:color w:val="FF0000"/>
          <w:lang w:val="hr-HR"/>
        </w:rPr>
        <w:t>Napomena: Nastavnice informatike će na zadnjem nastavnom satu prikupiti udžbenike iz informatike.</w:t>
      </w:r>
    </w:p>
    <w:p>
      <w:pPr>
        <w:rPr>
          <w:rFonts w:ascii="Book Antiqua" w:hAnsi="Book Antiqua" w:eastAsia="Calibri" w:cs="Arial"/>
          <w:b/>
          <w:color w:val="1F3864"/>
          <w:sz w:val="24"/>
          <w:szCs w:val="24"/>
        </w:rPr>
      </w:pPr>
      <w:r>
        <w:rPr>
          <w:rFonts w:hint="default" w:ascii="Times New Roman" w:hAnsi="Times New Roman"/>
          <w:b/>
          <w:color w:val="FF0000"/>
          <w:lang w:val="hr-HR"/>
        </w:rPr>
        <w:t xml:space="preserve">                  </w:t>
      </w: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485"/>
        <w:gridCol w:w="3838"/>
        <w:gridCol w:w="1413"/>
        <w:gridCol w:w="732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48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Naziv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 xml:space="preserve"> udžbenika</w:t>
            </w:r>
          </w:p>
        </w:tc>
        <w:tc>
          <w:tcPr>
            <w:tcW w:w="383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7067</w:t>
            </w:r>
          </w:p>
        </w:tc>
        <w:tc>
          <w:tcPr>
            <w:tcW w:w="572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4806</w:t>
            </w:r>
          </w:p>
        </w:tc>
        <w:tc>
          <w:tcPr>
            <w:tcW w:w="548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NAŠ HRVATSKI 7 : udžbenik hrvatskog jezika s dodatnim digitalnim sadržajima u sedmome razredu osnovne škole</w:t>
            </w:r>
          </w:p>
        </w:tc>
        <w:tc>
          <w:tcPr>
            <w:tcW w:w="383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132,42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7068</w:t>
            </w:r>
          </w:p>
        </w:tc>
        <w:tc>
          <w:tcPr>
            <w:tcW w:w="572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SNAGA RIJEČI 7 : čitanka hrvatskog jezika s dodatnim digitalnim sadržajima u sedmome razredu osnovne škole</w:t>
            </w:r>
          </w:p>
        </w:tc>
        <w:tc>
          <w:tcPr>
            <w:tcW w:w="383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</w:tr>
    </w:tbl>
    <w:p>
      <w:pPr>
        <w:rPr>
          <w:sz w:val="4"/>
          <w:szCs w:val="4"/>
        </w:rPr>
      </w:pPr>
    </w:p>
    <w:p>
      <w:pPr>
        <w:rPr>
          <w:b/>
        </w:rPr>
      </w:pPr>
      <w:r>
        <w:rPr>
          <w:b/>
        </w:rPr>
        <w:t>MATEMATIKA</w:t>
      </w:r>
    </w:p>
    <w:tbl>
      <w:tblPr>
        <w:tblStyle w:val="3"/>
        <w:tblW w:w="14900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572"/>
        <w:gridCol w:w="5642"/>
        <w:gridCol w:w="3756"/>
        <w:gridCol w:w="1419"/>
        <w:gridCol w:w="680"/>
        <w:gridCol w:w="123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7056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4796</w:t>
            </w:r>
          </w:p>
        </w:tc>
        <w:tc>
          <w:tcPr>
            <w:tcW w:w="564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375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Branka Antunović Piton, Ariana Bogner Boroš, Predrag Brkić, Maja Karlo, Marjana Kuliš, Tibor Rodiger</w:t>
            </w:r>
          </w:p>
        </w:tc>
        <w:tc>
          <w:tcPr>
            <w:tcW w:w="141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132,42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7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5553"/>
        <w:gridCol w:w="3928"/>
        <w:gridCol w:w="1390"/>
        <w:gridCol w:w="567"/>
        <w:gridCol w:w="1276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93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5977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555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Valerija Begić, Marijana Bastić, Ana Bakarić, Bernarda Kralj Golub, Julijana Madaj Prpić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64,00</w:t>
            </w:r>
          </w:p>
        </w:tc>
      </w:tr>
    </w:tbl>
    <w:p>
      <w:pPr>
        <w:rPr>
          <w:sz w:val="6"/>
          <w:szCs w:val="6"/>
        </w:rPr>
      </w:pPr>
    </w:p>
    <w:tbl>
      <w:tblPr>
        <w:tblStyle w:val="3"/>
        <w:tblW w:w="147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5564"/>
        <w:gridCol w:w="3818"/>
        <w:gridCol w:w="1476"/>
        <w:gridCol w:w="703"/>
        <w:gridCol w:w="1153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36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6000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3840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FIZIKA 7 : udžbenik iz fizike za sedmi razred osnovne škole</w:t>
            </w:r>
          </w:p>
        </w:tc>
        <w:tc>
          <w:tcPr>
            <w:tcW w:w="38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Zumbulka Beštak-Kadić. Nada Brković, Planinka Pećina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64,00</w:t>
            </w:r>
          </w:p>
        </w:tc>
      </w:tr>
    </w:tbl>
    <w:p>
      <w:pPr>
        <w:rPr>
          <w:b/>
          <w:color w:val="FF0000"/>
        </w:rPr>
      </w:pPr>
    </w:p>
    <w:tbl>
      <w:tblPr>
        <w:tblStyle w:val="3"/>
        <w:tblW w:w="147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547"/>
        <w:gridCol w:w="3766"/>
        <w:gridCol w:w="1559"/>
        <w:gridCol w:w="709"/>
        <w:gridCol w:w="1134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9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KEMIJA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6086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3911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76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Mirela Mamić, Draginja Mrvoš-Sermek, Veronika Peradinović, Nikolina Ribarić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64,00</w:t>
            </w:r>
          </w:p>
        </w:tc>
      </w:tr>
    </w:tbl>
    <w:p/>
    <w:tbl>
      <w:tblPr>
        <w:tblStyle w:val="3"/>
        <w:tblW w:w="147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5483"/>
        <w:gridCol w:w="4899"/>
        <w:gridCol w:w="886"/>
        <w:gridCol w:w="708"/>
        <w:gridCol w:w="761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9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7272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4944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MOJA ZEMLJA 3 : udžbenik iz geografije za sedmi razred osnovne škole</w:t>
            </w:r>
          </w:p>
        </w:tc>
        <w:tc>
          <w:tcPr>
            <w:tcW w:w="489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Ante Kožul, Silvija Krpes, Krunoslav Samardžić, Milan Vukelić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67,26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3"/>
        <w:gridCol w:w="5629"/>
        <w:gridCol w:w="3746"/>
        <w:gridCol w:w="1417"/>
        <w:gridCol w:w="678"/>
        <w:gridCol w:w="1236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99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6561</w:t>
            </w:r>
          </w:p>
        </w:tc>
        <w:tc>
          <w:tcPr>
            <w:tcW w:w="57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4345</w:t>
            </w:r>
          </w:p>
        </w:tc>
        <w:tc>
          <w:tcPr>
            <w:tcW w:w="562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POVIJEST 7 : udžbenik iz povijesti za sedmi razred osnovne škole</w:t>
            </w:r>
          </w:p>
        </w:tc>
        <w:tc>
          <w:tcPr>
            <w:tcW w:w="374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Željko Holjevac, Maja Katušić, Darko Finek, Abelina Finek, Ante Birin, Tomislav Šarlija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66,21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629"/>
        <w:gridCol w:w="3747"/>
        <w:gridCol w:w="1417"/>
        <w:gridCol w:w="678"/>
        <w:gridCol w:w="1237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6846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4603</w:t>
            </w:r>
          </w:p>
        </w:tc>
        <w:tc>
          <w:tcPr>
            <w:tcW w:w="562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GLAZBENI KRUG 7 : udžbenik glazbene kulture za 7. razred osnovne škole</w:t>
            </w:r>
          </w:p>
        </w:tc>
        <w:tc>
          <w:tcPr>
            <w:tcW w:w="374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Ružica Ambruš-Kiš, Ana Janković, Nikolina Matoš, Tomislav Seletković, Zrinka Šimunović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33,10</w:t>
            </w:r>
          </w:p>
        </w:tc>
      </w:tr>
    </w:tbl>
    <w:p/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628"/>
        <w:gridCol w:w="3746"/>
        <w:gridCol w:w="1417"/>
        <w:gridCol w:w="678"/>
        <w:gridCol w:w="1238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7064</w:t>
            </w:r>
          </w:p>
        </w:tc>
        <w:tc>
          <w:tcPr>
            <w:tcW w:w="52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4804</w:t>
            </w:r>
          </w:p>
        </w:tc>
        <w:tc>
          <w:tcPr>
            <w:tcW w:w="565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MOJE BOJE 7 : udžbenik likovne kulture s dodatnim digitalnim sadržajima u sedmom razredu osnovne škole</w:t>
            </w:r>
          </w:p>
        </w:tc>
        <w:tc>
          <w:tcPr>
            <w:tcW w:w="37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Miroslav Huzjak, Kristina Horvat-Blažinović</w:t>
            </w:r>
          </w:p>
        </w:tc>
        <w:tc>
          <w:tcPr>
            <w:tcW w:w="14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33,10</w:t>
            </w:r>
          </w:p>
        </w:tc>
      </w:tr>
    </w:tbl>
    <w:p>
      <w:pPr>
        <w:rPr>
          <w:sz w:val="10"/>
          <w:szCs w:val="10"/>
        </w:rPr>
      </w:pP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5628"/>
        <w:gridCol w:w="3746"/>
        <w:gridCol w:w="1417"/>
        <w:gridCol w:w="678"/>
        <w:gridCol w:w="1238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99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7090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4828</w:t>
            </w:r>
          </w:p>
        </w:tc>
        <w:tc>
          <w:tcPr>
            <w:tcW w:w="562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SVIJET TEHNIKE 7 : udžbenik tehničke kulture s dodatnim digitalnim sadržajima u sedmom razredu osnovne škole</w:t>
            </w:r>
          </w:p>
        </w:tc>
        <w:tc>
          <w:tcPr>
            <w:tcW w:w="374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Marino Čikeš, Vladimir Delić, Ivica Kolarić, Antun Ptičar, Dragan Stanojević, Paolo Zenzerović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33,10</w:t>
            </w:r>
          </w:p>
        </w:tc>
      </w:tr>
    </w:tbl>
    <w:p/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629"/>
        <w:gridCol w:w="3745"/>
        <w:gridCol w:w="1417"/>
        <w:gridCol w:w="678"/>
        <w:gridCol w:w="1239"/>
        <w:gridCol w:w="1020"/>
      </w:tblGrid>
      <w:tr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INFORMATIKA –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7114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562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INFORMATIKA+ 7 : udžbenik iz informatike za 7. razred osnovne škole</w:t>
            </w:r>
          </w:p>
        </w:tc>
        <w:tc>
          <w:tcPr>
            <w:tcW w:w="374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Ines Kniewald, Dalia Kager, Gordana Sokol, Vinkoslav Galešev, Vlasta Vlahović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66,20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8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5571"/>
        <w:gridCol w:w="3939"/>
        <w:gridCol w:w="1219"/>
        <w:gridCol w:w="709"/>
        <w:gridCol w:w="1276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6699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4463</w:t>
            </w:r>
          </w:p>
        </w:tc>
        <w:tc>
          <w:tcPr>
            <w:tcW w:w="557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Josip Periš, Marina Šimić, Ivana Perčić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66,20</w:t>
            </w:r>
          </w:p>
        </w:tc>
      </w:tr>
    </w:tbl>
    <w:p>
      <w:pPr>
        <w:rPr>
          <w:sz w:val="4"/>
          <w:szCs w:val="4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5"/>
    <w:rsid w:val="00011EC4"/>
    <w:rsid w:val="000A7C59"/>
    <w:rsid w:val="000F157C"/>
    <w:rsid w:val="001668A0"/>
    <w:rsid w:val="001B0FAF"/>
    <w:rsid w:val="001C387A"/>
    <w:rsid w:val="00276A2D"/>
    <w:rsid w:val="002965E8"/>
    <w:rsid w:val="002B1F8A"/>
    <w:rsid w:val="002B700D"/>
    <w:rsid w:val="00301BF1"/>
    <w:rsid w:val="0036630B"/>
    <w:rsid w:val="004A589B"/>
    <w:rsid w:val="004A6E90"/>
    <w:rsid w:val="004A77C5"/>
    <w:rsid w:val="004D4578"/>
    <w:rsid w:val="00514CBB"/>
    <w:rsid w:val="00541115"/>
    <w:rsid w:val="005635A7"/>
    <w:rsid w:val="00572C50"/>
    <w:rsid w:val="005A7936"/>
    <w:rsid w:val="005A7D6B"/>
    <w:rsid w:val="005F5E18"/>
    <w:rsid w:val="00676E14"/>
    <w:rsid w:val="006861DD"/>
    <w:rsid w:val="0070551B"/>
    <w:rsid w:val="007374B3"/>
    <w:rsid w:val="00757049"/>
    <w:rsid w:val="007F2E67"/>
    <w:rsid w:val="00892104"/>
    <w:rsid w:val="008B77B0"/>
    <w:rsid w:val="008D6E1A"/>
    <w:rsid w:val="008F1E57"/>
    <w:rsid w:val="00907AD9"/>
    <w:rsid w:val="00A81DD2"/>
    <w:rsid w:val="00A87A89"/>
    <w:rsid w:val="00AC7F63"/>
    <w:rsid w:val="00AD5D8A"/>
    <w:rsid w:val="00B419C5"/>
    <w:rsid w:val="00B72AF2"/>
    <w:rsid w:val="00B92CA0"/>
    <w:rsid w:val="00BE16C3"/>
    <w:rsid w:val="00C26C75"/>
    <w:rsid w:val="00C731DD"/>
    <w:rsid w:val="00C75416"/>
    <w:rsid w:val="00D75DF2"/>
    <w:rsid w:val="00DD0016"/>
    <w:rsid w:val="00E00925"/>
    <w:rsid w:val="00E174FF"/>
    <w:rsid w:val="00E8289A"/>
    <w:rsid w:val="00EE75FD"/>
    <w:rsid w:val="00F358F7"/>
    <w:rsid w:val="00FA6551"/>
    <w:rsid w:val="1BF6224F"/>
    <w:rsid w:val="3F5813A4"/>
    <w:rsid w:val="4A9E5DC4"/>
    <w:rsid w:val="587616C4"/>
    <w:rsid w:val="59AD278C"/>
    <w:rsid w:val="793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512</Words>
  <Characters>2921</Characters>
  <Lines>24</Lines>
  <Paragraphs>6</Paragraphs>
  <TotalTime>8</TotalTime>
  <ScaleCrop>false</ScaleCrop>
  <LinksUpToDate>false</LinksUpToDate>
  <CharactersWithSpaces>3427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2020-06-02T07:18:00Z</dcterms:created>
  <dc:creator>Windows User</dc:creator>
  <cp:lastModifiedBy>Korisnik</cp:lastModifiedBy>
  <dcterms:modified xsi:type="dcterms:W3CDTF">2023-06-21T13:46:19Z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383EB97C220E487883B89E4394740E78</vt:lpwstr>
  </property>
</Properties>
</file>