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6B" w:rsidRPr="00370A3D" w:rsidRDefault="00AB7C6B" w:rsidP="000E24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70A3D">
        <w:rPr>
          <w:rFonts w:ascii="Times New Roman" w:hAnsi="Times New Roman" w:cs="Times New Roman"/>
          <w:b/>
          <w:sz w:val="28"/>
          <w:szCs w:val="24"/>
        </w:rPr>
        <w:t>EPIDEMIOLOŠKE MJERE ZAŠTITE OD ZARAZE VIRUSOM COVID-19 ZA</w:t>
      </w:r>
      <w:r w:rsidR="000E24C5" w:rsidRPr="00370A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70A3D">
        <w:rPr>
          <w:rFonts w:ascii="Times New Roman" w:hAnsi="Times New Roman" w:cs="Times New Roman"/>
          <w:b/>
          <w:sz w:val="28"/>
          <w:szCs w:val="24"/>
        </w:rPr>
        <w:t>ŠKOLSKU GODINU 2021./2022. ZA UČENIKE I RODITELJE-PRATITELJE</w:t>
      </w:r>
    </w:p>
    <w:p w:rsidR="000E24C5" w:rsidRPr="000E24C5" w:rsidRDefault="000E24C5" w:rsidP="000E24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380" w:rsidRDefault="00AB7C6B" w:rsidP="000E24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4C5">
        <w:rPr>
          <w:rFonts w:ascii="Times New Roman" w:hAnsi="Times New Roman" w:cs="Times New Roman"/>
          <w:b/>
          <w:sz w:val="24"/>
          <w:szCs w:val="24"/>
        </w:rPr>
        <w:t xml:space="preserve">Ove epidemiološke mjere vrijede za učenike Osnovne škole don Mihovila </w:t>
      </w:r>
      <w:proofErr w:type="spellStart"/>
      <w:r w:rsidRPr="000E24C5">
        <w:rPr>
          <w:rFonts w:ascii="Times New Roman" w:hAnsi="Times New Roman" w:cs="Times New Roman"/>
          <w:b/>
          <w:sz w:val="24"/>
          <w:szCs w:val="24"/>
        </w:rPr>
        <w:t>Pavlinović</w:t>
      </w:r>
      <w:proofErr w:type="spellEnd"/>
      <w:r w:rsidRPr="000E24C5">
        <w:rPr>
          <w:rFonts w:ascii="Times New Roman" w:hAnsi="Times New Roman" w:cs="Times New Roman"/>
          <w:b/>
          <w:sz w:val="24"/>
          <w:szCs w:val="24"/>
        </w:rPr>
        <w:t xml:space="preserve"> za vrijeme nastave u školi od 1. rujna 2021. godine. Mjere su izrađene prema uputama Hrvatskog zavoda za javno zdravstvo.</w:t>
      </w:r>
    </w:p>
    <w:p w:rsidR="00370A3D" w:rsidRPr="00B46380" w:rsidRDefault="00370A3D" w:rsidP="000E24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7C6B" w:rsidRDefault="003161D5" w:rsidP="00B46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46380" w:rsidRPr="00E90A00">
          <w:rPr>
            <w:rStyle w:val="Hiperveza"/>
            <w:rFonts w:ascii="Times New Roman" w:hAnsi="Times New Roman" w:cs="Times New Roman"/>
            <w:sz w:val="24"/>
            <w:szCs w:val="24"/>
          </w:rPr>
          <w:t>https://mzo.gov.hr/UserDocsImages//dokumenti/Vijesti/2021/Koronavirus//Upute-za-sprje%C4%8Davanje-i-suzbijanje-epidemije-bolesti-COVID-19-vezano-uz-rad-pred%C5%A1kolskih-ustanova-osnovnih-i-srednjih-%C5%A1kola-u-%C5%A1kolskoj-godini-2021.-2022..pdf</w:t>
        </w:r>
      </w:hyperlink>
    </w:p>
    <w:p w:rsidR="00B46380" w:rsidRPr="000E24C5" w:rsidRDefault="00B46380" w:rsidP="00B46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C6B" w:rsidRPr="00370A3D" w:rsidRDefault="00AB7C6B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PRIJE DOLASKA U ŠKOLU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1. Roditelji/skrbnici imaju obavezu izmjeriti povremeno tjelesnu temperaturu djeci-učenicima,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te svaki puta prilikom znakova koji mogu upućivati na povišenu temperaturu poput malaksalosti,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umora, gubitka apetita, neuobičajene pospanosti, crvenila ili bljedila u licu, „staklastih“ ili suznih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 xml:space="preserve">očiju, glavobolje i </w:t>
      </w:r>
      <w:proofErr w:type="spellStart"/>
      <w:r w:rsidRPr="000E24C5">
        <w:rPr>
          <w:rFonts w:ascii="Times New Roman" w:hAnsi="Times New Roman" w:cs="Times New Roman"/>
          <w:sz w:val="24"/>
          <w:szCs w:val="24"/>
        </w:rPr>
        <w:t>trbuhobolje</w:t>
      </w:r>
      <w:proofErr w:type="spellEnd"/>
      <w:r w:rsidRPr="000E24C5">
        <w:rPr>
          <w:rFonts w:ascii="Times New Roman" w:hAnsi="Times New Roman" w:cs="Times New Roman"/>
          <w:sz w:val="24"/>
          <w:szCs w:val="24"/>
        </w:rPr>
        <w:t xml:space="preserve"> te znakova respiratorne bolesti (kašalj, curenje nosa, grlobolja, bol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u uhu). U slučaju povišene tjelesne temperature ne smiju dovoditi dijete u ustanovu niti ga poslati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u školu, već se</w:t>
      </w:r>
      <w:r w:rsidR="000E24C5">
        <w:rPr>
          <w:rFonts w:ascii="Times New Roman" w:hAnsi="Times New Roman" w:cs="Times New Roman"/>
          <w:sz w:val="24"/>
          <w:szCs w:val="24"/>
        </w:rPr>
        <w:t xml:space="preserve"> javljaju ravnatelju ustanove i </w:t>
      </w:r>
      <w:r w:rsidRPr="000E24C5">
        <w:rPr>
          <w:rFonts w:ascii="Times New Roman" w:hAnsi="Times New Roman" w:cs="Times New Roman"/>
          <w:sz w:val="24"/>
          <w:szCs w:val="24"/>
        </w:rPr>
        <w:t>izabranom pedijatru/liječniku obiteljske medicine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radi odluke o testiranju i liječenju djeteta.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2. Učenik predmetne nastave uz sebe treba imati masku za lice koju drži u torbi u plastičnoj vrećici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i koristi u slučajevima koji su navedeni u ovom dokumentu.</w:t>
      </w:r>
    </w:p>
    <w:p w:rsidR="00AB7C6B" w:rsidRPr="00370A3D" w:rsidRDefault="00AB7C6B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PRIJEVOZ UČENIKA OD 5. DO 8. RAZREDA IZ VIDA I PRUDA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1. Učenici – putnici iz Vida i Pruda dužni su na vrijeme doći na autobusnu stanicu sukladno rasporedu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polaska autobusa u jutarnjoj i popodnevnoj smjeni. Tijekom boravka na autobusnoj stanici učenici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trebaju održavati fizički razmak kad god je to moguće.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2. Učenici u autobus ulaze pojedinačno, održavajući fizički razmak. Prije ulaska u autobus učenici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obavezno stavljaju masku na lice koju moraju imati cijelo vrijeme vožnje do izlaska iz autobusa.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 xml:space="preserve">Maske je potrebno nositi pravilno i to tako da cijelo vrijeme prekrivaju usta i nos. </w:t>
      </w:r>
      <w:r w:rsidRPr="000E24C5">
        <w:rPr>
          <w:rFonts w:ascii="Times New Roman" w:hAnsi="Times New Roman" w:cs="Times New Roman"/>
          <w:sz w:val="24"/>
          <w:szCs w:val="24"/>
        </w:rPr>
        <w:lastRenderedPageBreak/>
        <w:t>Bez maske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učenik neće moći ući u autobus, osim učenika kojem je nadležni školski ili obiteljski liječnik utvrdio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da zbog zdravstvenih razloga ne može nositi masku. Vozač autobusa prijaviti će školi svako kršenje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epidemioloških mjera prilikom ulaska u autobus, tijekom vožnje i kod izlaska iz autobusa.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3. Učenici se u autobusu raspoređuju prema razrednim odjeljenjima i koliko je moguće treba izbjegavati miješanje učenika iz različitih razrednih odjeljenja. Učenici na istom mjestu sjede i kod dovoza u školu i kod odvoza iz škole.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4. Kad autobus dođe pred školu učenici iz autobusa izlaze tako da ne prave gužvu. Prvo izlaze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učenici koji sjede najbliže vratima. Kad jedan učenik izađe, te</w:t>
      </w:r>
      <w:r w:rsidR="000E24C5">
        <w:rPr>
          <w:rFonts w:ascii="Times New Roman" w:hAnsi="Times New Roman" w:cs="Times New Roman"/>
          <w:sz w:val="24"/>
          <w:szCs w:val="24"/>
        </w:rPr>
        <w:t xml:space="preserve">k tada se ustaje drugi učenik i </w:t>
      </w:r>
      <w:r w:rsidRPr="000E24C5">
        <w:rPr>
          <w:rFonts w:ascii="Times New Roman" w:hAnsi="Times New Roman" w:cs="Times New Roman"/>
          <w:sz w:val="24"/>
          <w:szCs w:val="24"/>
        </w:rPr>
        <w:t>izlazi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iz autobusa. 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5. Nakon izlaska iz autobusa učenik se odmah upućuje prema u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lazu u školu koji je određen za učenike putnike. Učenici putnici ulaze u školsku ustanovu istodobno, ispred ulaza dočekuje ih dežurni učitelj.  </w:t>
      </w:r>
    </w:p>
    <w:p w:rsidR="00AB7C6B" w:rsidRPr="00370A3D" w:rsidRDefault="00AB7C6B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DOLAZAK UČENIKA U ŠKOLU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1. Djeca u školu dolaze sama, organiziranim prijevozom ili u pratnji roditelja na način kako bi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dolazili da nema epidemije.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2. U školu učenici ulaze prema unaprijed utvrđenom rasporedu po razredima i samo u vrijeme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koje je utvrđeno za ulazak njihovog razreda. Ulazak učenika u školu i odlazak do razreda nadziru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F01BA" w:rsidRPr="000E24C5">
        <w:rPr>
          <w:rFonts w:ascii="Times New Roman" w:hAnsi="Times New Roman" w:cs="Times New Roman"/>
          <w:sz w:val="24"/>
          <w:szCs w:val="24"/>
        </w:rPr>
        <w:t>dežurni učitelji.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3. Prije ulaska u školu, za vrijeme pranja ruku potrebno je održavati fizi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čku </w:t>
      </w:r>
      <w:r w:rsidRPr="000E24C5">
        <w:rPr>
          <w:rFonts w:ascii="Times New Roman" w:hAnsi="Times New Roman" w:cs="Times New Roman"/>
          <w:sz w:val="24"/>
          <w:szCs w:val="24"/>
        </w:rPr>
        <w:t>distancu, osim ako su učenici iz istog kućanstva. Učitelji koji nadzi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ru ulazak učenika u školu brinu </w:t>
      </w:r>
      <w:r w:rsidRPr="000E24C5">
        <w:rPr>
          <w:rFonts w:ascii="Times New Roman" w:hAnsi="Times New Roman" w:cs="Times New Roman"/>
          <w:sz w:val="24"/>
          <w:szCs w:val="24"/>
        </w:rPr>
        <w:t>se o raspoređivanju učenika za ulazak u školu i pranje ruku.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4. Po završetku pranja ruku učenik odlazi odmah u svoju učionicu prema unaprijed utvrđenoj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ruti, bez zadržavanja i bespotrebnog dodirivanja površina i predmeta oko sebe i smješta se na</w:t>
      </w:r>
    </w:p>
    <w:p w:rsidR="00370A3D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svoje radno mjesto. Kad svi učenici jedne razredne skupine uđu u svoj razred, tada počinju ulaziti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učenici druge skupine u školu.</w:t>
      </w:r>
    </w:p>
    <w:p w:rsidR="00AB7C6B" w:rsidRPr="00370A3D" w:rsidRDefault="00AB7C6B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BORAVAK UČENIKA U ŠKOLI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1. Djeca bi trebala što je više moguće održavati distancu (fizičku udaljenost) od druge djece i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lastRenderedPageBreak/>
        <w:t>odraslih (preporučeno 1,5 m).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2. Tijekom boravka u školi učenik boravi u svojoj odgojno-obrazovnoj skupini (razredu), osim 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sluča</w:t>
      </w:r>
      <w:r w:rsidR="00177256" w:rsidRPr="000E24C5">
        <w:rPr>
          <w:rFonts w:ascii="Times New Roman" w:hAnsi="Times New Roman" w:cs="Times New Roman"/>
          <w:sz w:val="24"/>
          <w:szCs w:val="24"/>
        </w:rPr>
        <w:t>ju kada ima nastavu informatike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, </w:t>
      </w:r>
      <w:r w:rsidRPr="000E24C5">
        <w:rPr>
          <w:rFonts w:ascii="Times New Roman" w:hAnsi="Times New Roman" w:cs="Times New Roman"/>
          <w:sz w:val="24"/>
          <w:szCs w:val="24"/>
        </w:rPr>
        <w:t>TZK, izbornu nastavu, d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odatnu ili dopunsku nastavu ili </w:t>
      </w:r>
      <w:r w:rsidRPr="000E24C5">
        <w:rPr>
          <w:rFonts w:ascii="Times New Roman" w:hAnsi="Times New Roman" w:cs="Times New Roman"/>
          <w:sz w:val="24"/>
          <w:szCs w:val="24"/>
        </w:rPr>
        <w:t>izvannastavne aktivnosti.</w:t>
      </w:r>
    </w:p>
    <w:p w:rsidR="00177256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3. Učitelji predmetne nastave iz predmeta kemija, biologija, tehnička i likovna kultura ako su u školskom kurikulumu planirali izvođenje pokusa i praktičnih radova mogu koristiti kabinete kemije, biologij</w:t>
      </w:r>
      <w:r w:rsidR="000E24C5" w:rsidRPr="000E24C5">
        <w:rPr>
          <w:rFonts w:ascii="Times New Roman" w:hAnsi="Times New Roman" w:cs="Times New Roman"/>
          <w:sz w:val="24"/>
          <w:szCs w:val="24"/>
        </w:rPr>
        <w:t xml:space="preserve">e, tehničke i likovne kulture. 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4</w:t>
      </w:r>
      <w:r w:rsidR="00AB7C6B" w:rsidRPr="000E24C5">
        <w:rPr>
          <w:rFonts w:ascii="Times New Roman" w:hAnsi="Times New Roman" w:cs="Times New Roman"/>
          <w:sz w:val="24"/>
          <w:szCs w:val="24"/>
        </w:rPr>
        <w:t>. Učenici jednog razrednog odjeljenja ne miješaju se s djecom iz drugih razrednih odjeljenja</w:t>
      </w:r>
      <w:r w:rsidR="000E24C5" w:rsidRP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osim u slučaju kada imaju dodatnu ili dopunsku nastavu, izbornu nastavu i izvannastavne</w:t>
      </w:r>
      <w:r w:rsidR="000E24C5" w:rsidRP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aktivnosti ili neke druge aktivnosti utvrđene kurikulumom škole. Prilikom miješanja skupina/razrednih odjela</w:t>
      </w:r>
      <w:r w:rsidR="00AF18CE" w:rsidRP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obvezno je držati najveći mogući razmak, kao i nošenje maske, osim za učenike od 1. do 4.</w:t>
      </w:r>
      <w:r w:rsidR="00AF18CE" w:rsidRP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razreda osnovne škole te prilikom sportskih izvannastavnih aktivnosti.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5</w:t>
      </w:r>
      <w:r w:rsidR="00AB7C6B" w:rsidRPr="000E24C5">
        <w:rPr>
          <w:rFonts w:ascii="Times New Roman" w:hAnsi="Times New Roman" w:cs="Times New Roman"/>
          <w:sz w:val="24"/>
          <w:szCs w:val="24"/>
        </w:rPr>
        <w:t>. Učenik prostoriju u kojoj boravi njegovo razredno odjeljenje napušta u slučaju odlaska na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toalet, pranje ruku, izlaska u dvorište škole radi aktiv</w:t>
      </w:r>
      <w:r w:rsidR="000E24C5">
        <w:rPr>
          <w:rFonts w:ascii="Times New Roman" w:hAnsi="Times New Roman" w:cs="Times New Roman"/>
          <w:sz w:val="24"/>
          <w:szCs w:val="24"/>
        </w:rPr>
        <w:t xml:space="preserve">nosti na otvorenom ili u drugim </w:t>
      </w:r>
      <w:r w:rsidR="00AB7C6B" w:rsidRPr="000E24C5">
        <w:rPr>
          <w:rFonts w:ascii="Times New Roman" w:hAnsi="Times New Roman" w:cs="Times New Roman"/>
          <w:sz w:val="24"/>
          <w:szCs w:val="24"/>
        </w:rPr>
        <w:t>slučajevima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kada to dopusti učitelj koji održava nastavu u tom razrednom odjeljenju i to na način da izbjegava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bilo kakav kontakt s učenicima iz drugog odjeljenja i održava propisanu fizičku distancu.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6</w:t>
      </w:r>
      <w:r w:rsidR="00AB7C6B" w:rsidRPr="000E24C5">
        <w:rPr>
          <w:rFonts w:ascii="Times New Roman" w:hAnsi="Times New Roman" w:cs="Times New Roman"/>
          <w:sz w:val="24"/>
          <w:szCs w:val="24"/>
        </w:rPr>
        <w:t>. Prilikom prolaska kroz zajedničke prostorije (hodnik/hol/toaleti/dvorana) učenici su dužni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prolazak skratiti na minimum, nepotrebno ne dodirivati površine ili predmete i kretati se po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unaprijed označenoj ruti kretanja.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7</w:t>
      </w:r>
      <w:r w:rsidR="00AB7C6B" w:rsidRPr="000E24C5">
        <w:rPr>
          <w:rFonts w:ascii="Times New Roman" w:hAnsi="Times New Roman" w:cs="Times New Roman"/>
          <w:sz w:val="24"/>
          <w:szCs w:val="24"/>
        </w:rPr>
        <w:t>. Djeca trebaju redovito i pravilno prati ruke i to prije ulaska u školu, prije konzumiranja hrane,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nakon korištenja toaleta, nakon dolaska izvana, nakon čišćenja nosa i uvijek kada ruke izgledaju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prljavo. Nakon pranja ruku vodom i sapunom ruke treba osušiti papirnatim ručnikom za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 xml:space="preserve">jednokratnu upotrebu koji se nakon korištena baca u koš za otpatke s poklopcem. 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8</w:t>
      </w:r>
      <w:r w:rsidR="00AB7C6B" w:rsidRPr="000E24C5">
        <w:rPr>
          <w:rFonts w:ascii="Times New Roman" w:hAnsi="Times New Roman" w:cs="Times New Roman"/>
          <w:sz w:val="24"/>
          <w:szCs w:val="24"/>
        </w:rPr>
        <w:t>. Djecu treba poticati da kada kašlju i kišu prekriju usta i nos laktom ili papirnatom maramicom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koju poslije trebaju odbaciti u koš za otpad s poklopcem te oprati ruke. Pri kašljanju i kihanju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trebaju okrenuti lice od drugih osoba te izbjegavati dodirivanje lica, usta i očiju rukama.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9</w:t>
      </w:r>
      <w:r w:rsidR="00AB7C6B" w:rsidRPr="000E24C5">
        <w:rPr>
          <w:rFonts w:ascii="Times New Roman" w:hAnsi="Times New Roman" w:cs="Times New Roman"/>
          <w:sz w:val="24"/>
          <w:szCs w:val="24"/>
        </w:rPr>
        <w:t>. Preporuča se i potiče djecu da ne dodiruju usta, nos, oči i lice kao i da ne stavljaju ruke i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lastRenderedPageBreak/>
        <w:t>predmete u usta. Djeca ne bi trebala dijeliti čaše, šalice, drugo posuđe i pribor za jelo s drugom</w:t>
      </w:r>
      <w:r w:rsidR="000E24C5" w:rsidRP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djecom.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10</w:t>
      </w:r>
      <w:r w:rsidR="00AB7C6B" w:rsidRPr="000E24C5">
        <w:rPr>
          <w:rFonts w:ascii="Times New Roman" w:hAnsi="Times New Roman" w:cs="Times New Roman"/>
          <w:sz w:val="24"/>
          <w:szCs w:val="24"/>
        </w:rPr>
        <w:t>. Djeca od 1. do 4. razreda ne nose maske u školi.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11</w:t>
      </w:r>
      <w:r w:rsidR="00AB7C6B" w:rsidRPr="000E24C5">
        <w:rPr>
          <w:rFonts w:ascii="Times New Roman" w:hAnsi="Times New Roman" w:cs="Times New Roman"/>
          <w:sz w:val="24"/>
          <w:szCs w:val="24"/>
        </w:rPr>
        <w:t>.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 Učenici od 5. do 8. razreda nose maske u školi.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12</w:t>
      </w:r>
      <w:r w:rsidR="00AB7C6B" w:rsidRPr="000E24C5">
        <w:rPr>
          <w:rFonts w:ascii="Times New Roman" w:hAnsi="Times New Roman" w:cs="Times New Roman"/>
          <w:sz w:val="24"/>
          <w:szCs w:val="24"/>
        </w:rPr>
        <w:t>. Obvezno je nošenje maske za učenike od 5. do 8. razreda kada se miješaju s učenicima iz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drugih razrednih odjeljenja na izbornoj nastavi, dopunskoj i dodatnoj nastavi i izvannastavnim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aktivnostima, osim kada se radi o sportskim aktivnostima. Maske je potrebno nositi pravilno i to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tako da cijelo vrijeme prekrivaju usta i nos.</w:t>
      </w:r>
    </w:p>
    <w:p w:rsidR="00AB7C6B" w:rsidRPr="000E24C5" w:rsidRDefault="00177256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13</w:t>
      </w:r>
      <w:r w:rsidR="00AB7C6B" w:rsidRPr="000E24C5">
        <w:rPr>
          <w:rFonts w:ascii="Times New Roman" w:hAnsi="Times New Roman" w:cs="Times New Roman"/>
          <w:sz w:val="24"/>
          <w:szCs w:val="24"/>
        </w:rPr>
        <w:t>. Kada to nije posebno propisano masku mogu nositi učenici koji to žele i oni učenici koji su 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skupini izrazito vulnerabilnih osoba i kojima je nošenje maske preporučio liječnik. Izuzet od bilo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kakve obveze nošenja maske može biti učenik kojem je to zbog zdravstvenog stanja utvrdio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nadležni školski ili obiteljski liječnik.</w:t>
      </w:r>
    </w:p>
    <w:p w:rsidR="000E24C5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13. Djeca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 marenda/jelo konzumiraju u dvorištu škole u dijelu koji je određen</w:t>
      </w:r>
      <w:r w:rsidRPr="000E24C5">
        <w:rPr>
          <w:rFonts w:ascii="Times New Roman" w:hAnsi="Times New Roman" w:cs="Times New Roman"/>
          <w:sz w:val="24"/>
          <w:szCs w:val="24"/>
        </w:rPr>
        <w:t xml:space="preserve"> nj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ihovoj odgojno-obrazovnoj skupini </w:t>
      </w:r>
      <w:r w:rsidRPr="000E24C5">
        <w:rPr>
          <w:rFonts w:ascii="Times New Roman" w:hAnsi="Times New Roman" w:cs="Times New Roman"/>
          <w:sz w:val="24"/>
          <w:szCs w:val="24"/>
        </w:rPr>
        <w:t>na način propisan organizacijom rada škole.</w:t>
      </w:r>
    </w:p>
    <w:p w:rsidR="00AB7C6B" w:rsidRPr="00370A3D" w:rsidRDefault="00AB7C6B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ORGANIZACIJA NASTAVE U ŠKOLI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1. Nastava se u školi organizira za sve učenike od 1. do 8. razreda i sva djeca su je obvezna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pohađati.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2. Tijekom nastave učenici jedne obrazovne skupine ne miješaju se s učenicima druge obrazovne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skupine, osim u slučaju kad imaju izbornu nastavu, dodatnu ili dopunsku nastavu i izvannastavne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aktivnosti (osim sportskih aktivnosti).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3. U razrednoj nastavi s učenicima boravi njihova učiteljica razredne nastave i učitelji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predmetne nastave koji predaju u tom razredu engleski jezik, glazbenu kulturu i izborne</w:t>
      </w:r>
      <w:r w:rsidR="00426A27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predmete. O načinu ulaska drugog učitelja u odgojnu skupinu, proceduru i način propisuje se</w:t>
      </w:r>
      <w:r w:rsidR="00426A27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posebnim uputama za djelatnike.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4. U predmetnoj nastavi s učenicima borave predmetni učitelji i to tako da je što manji broj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predmetnih učitelja tijekom dana u jednoj odgojno-obrazovnoj skupini. O načinu ulaska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lastRenderedPageBreak/>
        <w:t>predmetnih učitelja u odgojno-obrazovnu skupinu - razred predmetne nastave, organizaciju</w:t>
      </w:r>
      <w:r w:rsidR="000E24C5" w:rsidRP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rada, proceduru, mjere i način rada propisuju se posebnim uputama za djelatnike.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5. Nastava TZK odvija se kad god je to moguće u vanjskim prostorima, odnosno u školskom</w:t>
      </w:r>
      <w:r w:rsidR="000E24C5" w:rsidRP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 xml:space="preserve">dvorištu </w:t>
      </w:r>
      <w:r w:rsidR="00AF01BA" w:rsidRPr="000E24C5">
        <w:rPr>
          <w:rFonts w:ascii="Times New Roman" w:hAnsi="Times New Roman" w:cs="Times New Roman"/>
          <w:sz w:val="24"/>
          <w:szCs w:val="24"/>
        </w:rPr>
        <w:t>škole i školskoj dvorani.</w:t>
      </w:r>
      <w:r w:rsidRPr="000E24C5">
        <w:rPr>
          <w:rFonts w:ascii="Times New Roman" w:hAnsi="Times New Roman" w:cs="Times New Roman"/>
          <w:sz w:val="24"/>
          <w:szCs w:val="24"/>
        </w:rPr>
        <w:t xml:space="preserve"> Kod 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održavanja nastave u zatvorenom </w:t>
      </w:r>
      <w:r w:rsidRPr="000E24C5">
        <w:rPr>
          <w:rFonts w:ascii="Times New Roman" w:hAnsi="Times New Roman" w:cs="Times New Roman"/>
          <w:sz w:val="24"/>
          <w:szCs w:val="24"/>
        </w:rPr>
        <w:t>prostoru primjenjuju se Preporuke za treninge i športsko-rekr</w:t>
      </w:r>
      <w:r w:rsidR="00AF01BA" w:rsidRPr="000E24C5">
        <w:rPr>
          <w:rFonts w:ascii="Times New Roman" w:hAnsi="Times New Roman" w:cs="Times New Roman"/>
          <w:sz w:val="24"/>
          <w:szCs w:val="24"/>
        </w:rPr>
        <w:t xml:space="preserve">eativne aktivnosti u zatvorenim </w:t>
      </w:r>
      <w:r w:rsidRPr="000E24C5">
        <w:rPr>
          <w:rFonts w:ascii="Times New Roman" w:hAnsi="Times New Roman" w:cs="Times New Roman"/>
          <w:sz w:val="24"/>
          <w:szCs w:val="24"/>
        </w:rPr>
        <w:t xml:space="preserve">športskim objektima. 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6. Nakon svakog nastavnog sata učenici imaju </w:t>
      </w:r>
      <w:r w:rsidR="00E25320" w:rsidRPr="000E24C5">
        <w:rPr>
          <w:rFonts w:ascii="Times New Roman" w:hAnsi="Times New Roman" w:cs="Times New Roman"/>
          <w:sz w:val="24"/>
          <w:szCs w:val="24"/>
        </w:rPr>
        <w:t xml:space="preserve">mali odmor u trajanju od 5 minuta. </w:t>
      </w:r>
      <w:r w:rsidRPr="000E24C5">
        <w:rPr>
          <w:rFonts w:ascii="Times New Roman" w:hAnsi="Times New Roman" w:cs="Times New Roman"/>
          <w:sz w:val="24"/>
          <w:szCs w:val="24"/>
        </w:rPr>
        <w:t>Tijekom malih odmora učenici u pravilu ne napuštaju svoje u</w:t>
      </w:r>
      <w:r w:rsidR="00E25320" w:rsidRPr="000E24C5">
        <w:rPr>
          <w:rFonts w:ascii="Times New Roman" w:hAnsi="Times New Roman" w:cs="Times New Roman"/>
          <w:sz w:val="24"/>
          <w:szCs w:val="24"/>
        </w:rPr>
        <w:t>čionice, osim u slučaju potrebe odlaska na toalet. V</w:t>
      </w:r>
      <w:r w:rsidRPr="000E24C5">
        <w:rPr>
          <w:rFonts w:ascii="Times New Roman" w:hAnsi="Times New Roman" w:cs="Times New Roman"/>
          <w:sz w:val="24"/>
          <w:szCs w:val="24"/>
        </w:rPr>
        <w:t xml:space="preserve">eliki </w:t>
      </w:r>
      <w:r w:rsidR="00E25320" w:rsidRPr="000E24C5">
        <w:rPr>
          <w:rFonts w:ascii="Times New Roman" w:hAnsi="Times New Roman" w:cs="Times New Roman"/>
          <w:sz w:val="24"/>
          <w:szCs w:val="24"/>
        </w:rPr>
        <w:t xml:space="preserve">odmor za učenike razredne nastave je nakon 2 nastavnog sata, a za učenike predmetne nastave je nakon 3 nastavnog sata. Veliki odmor traje 15 minuta. Početak i završetak nastave i </w:t>
      </w:r>
      <w:r w:rsidRPr="000E24C5">
        <w:rPr>
          <w:rFonts w:ascii="Times New Roman" w:hAnsi="Times New Roman" w:cs="Times New Roman"/>
          <w:sz w:val="24"/>
          <w:szCs w:val="24"/>
        </w:rPr>
        <w:t>odmora, raspored ula</w:t>
      </w:r>
      <w:r w:rsidR="00AF18CE" w:rsidRPr="000E24C5">
        <w:rPr>
          <w:rFonts w:ascii="Times New Roman" w:hAnsi="Times New Roman" w:cs="Times New Roman"/>
          <w:sz w:val="24"/>
          <w:szCs w:val="24"/>
        </w:rPr>
        <w:t xml:space="preserve">ska i izlaska razreda iz škole </w:t>
      </w:r>
      <w:r w:rsidRPr="000E24C5">
        <w:rPr>
          <w:rFonts w:ascii="Times New Roman" w:hAnsi="Times New Roman" w:cs="Times New Roman"/>
          <w:sz w:val="24"/>
          <w:szCs w:val="24"/>
        </w:rPr>
        <w:t>i ostalih akt</w:t>
      </w:r>
      <w:r w:rsidR="00E25320" w:rsidRPr="000E24C5">
        <w:rPr>
          <w:rFonts w:ascii="Times New Roman" w:hAnsi="Times New Roman" w:cs="Times New Roman"/>
          <w:sz w:val="24"/>
          <w:szCs w:val="24"/>
        </w:rPr>
        <w:t xml:space="preserve">ivnosti uređuju </w:t>
      </w:r>
      <w:r w:rsidRPr="000E24C5">
        <w:rPr>
          <w:rFonts w:ascii="Times New Roman" w:hAnsi="Times New Roman" w:cs="Times New Roman"/>
          <w:sz w:val="24"/>
          <w:szCs w:val="24"/>
        </w:rPr>
        <w:t>se posebnim protokolom koji donosi ravnatelj škole.</w:t>
      </w:r>
      <w:r w:rsidR="00AF18CE" w:rsidRPr="000E24C5">
        <w:rPr>
          <w:rFonts w:ascii="Times New Roman" w:hAnsi="Times New Roman" w:cs="Times New Roman"/>
          <w:sz w:val="24"/>
          <w:szCs w:val="24"/>
        </w:rPr>
        <w:t xml:space="preserve"> Učitelji koji imaju 3. sat odnosno zadnji sat predmetne nastave kao i učitelj razredne nastave prate učenike do izlaza te s njima borave tijekom velikog odmora. </w:t>
      </w:r>
    </w:p>
    <w:p w:rsidR="00E25320" w:rsidRPr="000E24C5" w:rsidRDefault="00E25320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7. Matična škola radi u dvije smjene i to na način da nastava počinje u različito vrijeme za nastavnu i predmetnu nastavu. </w:t>
      </w:r>
      <w:r w:rsidR="00D13EA3" w:rsidRPr="000E24C5">
        <w:rPr>
          <w:rFonts w:ascii="Times New Roman" w:hAnsi="Times New Roman" w:cs="Times New Roman"/>
          <w:sz w:val="24"/>
          <w:szCs w:val="24"/>
        </w:rPr>
        <w:t xml:space="preserve">Školski sat traje 40 minuta te je skraćen za 5 minuta po odobrenju Ministarstva znanosti i obrazovanja. 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8</w:t>
      </w:r>
      <w:r w:rsidR="00E25320" w:rsidRPr="000E24C5">
        <w:rPr>
          <w:rFonts w:ascii="Times New Roman" w:hAnsi="Times New Roman" w:cs="Times New Roman"/>
          <w:sz w:val="24"/>
          <w:szCs w:val="24"/>
        </w:rPr>
        <w:t>. Područne škole u Vidu i Prudu rade</w:t>
      </w:r>
      <w:r w:rsidRPr="000E24C5">
        <w:rPr>
          <w:rFonts w:ascii="Times New Roman" w:hAnsi="Times New Roman" w:cs="Times New Roman"/>
          <w:sz w:val="24"/>
          <w:szCs w:val="24"/>
        </w:rPr>
        <w:t xml:space="preserve"> u jednoj smjeni z</w:t>
      </w:r>
      <w:r w:rsidR="00E25320" w:rsidRPr="000E24C5">
        <w:rPr>
          <w:rFonts w:ascii="Times New Roman" w:hAnsi="Times New Roman" w:cs="Times New Roman"/>
          <w:sz w:val="24"/>
          <w:szCs w:val="24"/>
        </w:rPr>
        <w:t xml:space="preserve">a učenike od 1. do 4. razreda. Učenici ulaze u školu u vremenskom odmaku od 15 minuta između razrednih odjela. Nastava će se odvijati u redovnom vremenskom trajanju školskog sata od 45 minuta. </w:t>
      </w:r>
    </w:p>
    <w:p w:rsidR="00AB7C6B" w:rsidRPr="00370A3D" w:rsidRDefault="00AB7C6B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IZVANUČIONIČKA NASTAVA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1. Kod izvođenja jednodnevne </w:t>
      </w:r>
      <w:proofErr w:type="spellStart"/>
      <w:r w:rsidRPr="000E24C5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0E24C5">
        <w:rPr>
          <w:rFonts w:ascii="Times New Roman" w:hAnsi="Times New Roman" w:cs="Times New Roman"/>
          <w:sz w:val="24"/>
          <w:szCs w:val="24"/>
        </w:rPr>
        <w:t xml:space="preserve"> nastave (izleta, ekskurzija, posjeta) vrijede sve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propisane epidemiološke mjere kao i kod dolaska i boravka učenika u školi. Za učenike nije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potrebno provođenje testiranja. Prijevoz, hrana i druge sastavnice organiziraju se isto kao i kod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učioničke nastave.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2. U slučaju višednevne </w:t>
      </w:r>
      <w:proofErr w:type="spellStart"/>
      <w:r w:rsidRPr="000E24C5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0E24C5">
        <w:rPr>
          <w:rFonts w:ascii="Times New Roman" w:hAnsi="Times New Roman" w:cs="Times New Roman"/>
          <w:sz w:val="24"/>
          <w:szCs w:val="24"/>
        </w:rPr>
        <w:t xml:space="preserve"> nastave na snazi su sljedeće mjere: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Provodi se s najviše 3 noćenja za redom. Svi učenici i ostali sudionici trebaju imati negativan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rezultat brzog antigenskog testa ne starijeg do 48h prije kretanja na put. Testiranja su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oslobođene osobe koje su: cijepljene s prvom dozom cjepiva Pfizer i Moderna unutra 22 do 42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dana, te cjepiva AstraZeneca unutar 22 do 84 dana ili cijepljene s obje doze cijepova Moderna,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 xml:space="preserve">Pfizer i AstraZeneca, ili o cijepljene prije 22 i više dana cjepivom </w:t>
      </w:r>
      <w:proofErr w:type="spellStart"/>
      <w:r w:rsidRPr="000E24C5">
        <w:rPr>
          <w:rFonts w:ascii="Times New Roman" w:hAnsi="Times New Roman" w:cs="Times New Roman"/>
          <w:sz w:val="24"/>
          <w:szCs w:val="24"/>
        </w:rPr>
        <w:t>Jannsen</w:t>
      </w:r>
      <w:proofErr w:type="spellEnd"/>
      <w:r w:rsidRPr="000E24C5">
        <w:rPr>
          <w:rFonts w:ascii="Times New Roman" w:hAnsi="Times New Roman" w:cs="Times New Roman"/>
          <w:sz w:val="24"/>
          <w:szCs w:val="24"/>
        </w:rPr>
        <w:t xml:space="preserve"> ili su </w:t>
      </w:r>
      <w:r w:rsidRPr="000E24C5">
        <w:rPr>
          <w:rFonts w:ascii="Times New Roman" w:hAnsi="Times New Roman" w:cs="Times New Roman"/>
          <w:sz w:val="24"/>
          <w:szCs w:val="24"/>
        </w:rPr>
        <w:lastRenderedPageBreak/>
        <w:t>unazad 6 mjeseci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preboljele COVID-19 (unazad 11 do 180 dana) ili su preboljele COVID-19 i primile jednu dozu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cjepiva unutar 6 mjeseci od početka bolesti, a cijepljenje je provedeno prije manje od 180 dana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o posjeduju Digitalnu COVID potvrdu.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3. S obzirom da je riječ o nastavi, testiranja se provode u organizaciji nadležnih zavoda za javno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zdravstvo ili drugim zdravstvenim ustanovama brzim antigenskim testovima koje su zavodi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zaprimili iz robnih zaliha. Možebitne troškove organizacije testiranja treba snositi turistička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agencija (obuhvatiti cijenom putovanja).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4. Zajedno u autobusu/provoznom sredstvu, kada je god moguće organizirati, trebaju biti učenici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i nastavnici iz istog razrednog odjela koji i inače borave zajedno u učionici. Ako su u autobusu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učenici iz dva ili više razredna odjela (primjerice razredni odjeli s manjim brojem učenika), jedan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dio autobusa zauzimaju učenici iz jednog razrednog odjela a drugi dio učenici iz drugog razrednog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odjela.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5. Parovi učenika i grupe učenika koje sjede zajedno u autobusu, zajedno dijele sobu, sjede kod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objeda zajedno i općenito provode vrijeme zajedno.</w:t>
      </w:r>
    </w:p>
    <w:p w:rsidR="000960A1" w:rsidRPr="00370A3D" w:rsidRDefault="000960A1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COVID-19 PROTOKOL IZOLACIJE AKO SE USTANOVE SIMPTOMI KOD UČENIKA POSTUPAK IZOLACIJE ZAPOČINJEMO UKOLIKO UTVRDIMO SLJEDEĆE </w:t>
      </w:r>
    </w:p>
    <w:p w:rsidR="000960A1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Opći simptomi postojanja zaraze kod neke osobe: 1. kašalj, grlobolja, poteškoće u disanju (ako se učenik požali na poteškoće) 2. proljev, povraćanje, bol u trbuhu (ako se učenik požali na poteškoće) 3. gubitak osjeta njuha i okusa 4. temperatura </w:t>
      </w:r>
    </w:p>
    <w:p w:rsidR="000E24C5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Najbolji postupak utvrđivanja postojanja potrebe za pokretanjem izolacije je ako utvrdimo da učenik nema osjet njuha i okusa (damo mu nešto da pomiriše npr. maramicu za dezinfekciju ili bombon za osjet okusa) ili mjerenje temperature. Ukoliko smo utvrdili sumnju u postojanje zaraze pokrećemo postupak izolacije </w:t>
      </w:r>
    </w:p>
    <w:p w:rsidR="000960A1" w:rsidRPr="00370A3D" w:rsidRDefault="000960A1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POSTUPAK IZOLACIJE: 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1. Učenik i učitelj te ostali učenici koji imaju masku odmah stavljaju masku na lice. 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2. Otvaraju se odmah svi prozori u učionici. 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3. Internim sustavom dojave (mobitel, SMS, </w:t>
      </w:r>
      <w:proofErr w:type="spellStart"/>
      <w:r w:rsidRPr="000E24C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0E24C5">
        <w:rPr>
          <w:rFonts w:ascii="Times New Roman" w:hAnsi="Times New Roman" w:cs="Times New Roman"/>
          <w:sz w:val="24"/>
          <w:szCs w:val="24"/>
        </w:rPr>
        <w:t xml:space="preserve"> poruka) odmah se obavještava ravnatelj ili stručni suradnik, koji odvodi osobu u sobu za izolaciju. 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lastRenderedPageBreak/>
        <w:t xml:space="preserve">4. Do dolaska osobe koja će učenika odvesti u sobu za izolaciju učitelj vodi računa da su ostala djeca u razredu mirna i s njima treba porazgovarati i umiriti ih. 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5. Stručni suradnik odvedi učenika u sobu za izolaciju odlazi do sobe za izolaciju, otvara prozore i prozračuje prostoriju, stavlja masku, vizir i jednokratne rukavice koje se tamo nalaze te odlazi po učenika u razred, odvodi ga u sobu za izolaciju i boravi s njim do dolaska roditelja. 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6. Škola (ravnatelj, tajnica, pedagoginja, knjižničarka, glavni dežurni učitelj, razrednik) obavještavaju roditelja da </w:t>
      </w:r>
      <w:r w:rsidR="001C0810" w:rsidRPr="000E24C5">
        <w:rPr>
          <w:rFonts w:ascii="Times New Roman" w:hAnsi="Times New Roman" w:cs="Times New Roman"/>
          <w:sz w:val="24"/>
          <w:szCs w:val="24"/>
        </w:rPr>
        <w:t>hitno dođu po dijete u školu.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7. Ukoliko ravnatelj nije u školi pedagoginja ili knjižničarka obavještavaju ravnatelja o pokretanju postupka izolacije. 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8. Roditelji koji dolaze po dijete ne ulaze u školu nego čekaju pred vratima škole. 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9. Osoba koja vodi dijete u izolaciju ni u kojem slučaju ne dodiruje učenika, na što većoj je distanci od njega i u pratnji i dok boravi s njime u prostoriji za izolaciju. </w:t>
      </w:r>
    </w:p>
    <w:p w:rsidR="001C0810" w:rsidRPr="000E24C5" w:rsidRDefault="000960A1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10. Osoba koja je s učenikom u sobi za izolaciju prati dijete do izlaznih vrata i predaje ga roditeljima. Osoba u pratnji treba roditeljima reći da odmah trebaju kontaktirati nadležnog liječnika ili epidemiologa i javiti školi što prije je li učenik zaražen ili nije. </w:t>
      </w:r>
    </w:p>
    <w:p w:rsidR="00AB7C6B" w:rsidRPr="00370A3D" w:rsidRDefault="00AB7C6B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POSTUPANJE U SLUČAJU SUMNJE U ZARAZU KOD DJETETA IZVAN ŠKOLE I U</w:t>
      </w:r>
      <w:r w:rsidR="000E24C5" w:rsidRPr="00370A3D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</w:t>
      </w: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ŠKOLI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1. Kod pojave znakova bolesti koji upućuju na moguću zarazu COVID-19 (povišena tjelesna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temperatura – pod pazuhom 37,2, simptomi respiratornih bolesti – kašalj, poteškoće u disanju,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grlobolja, poremećaj osjeta njuha i okusa i gastrointestinalne smetnje – proljev, povraćanje i bol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u trbuhu) dijete/učenik ostaje kod kuće, a njegov roditelj se javlja najprije telefonom izabranom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liječniku obiteljske medicine koji odlučuje o testir</w:t>
      </w:r>
      <w:r w:rsidR="000E24C5">
        <w:rPr>
          <w:rFonts w:ascii="Times New Roman" w:hAnsi="Times New Roman" w:cs="Times New Roman"/>
          <w:sz w:val="24"/>
          <w:szCs w:val="24"/>
        </w:rPr>
        <w:t xml:space="preserve">anju. O tome roditelj telefonom </w:t>
      </w:r>
      <w:r w:rsidRPr="000E24C5">
        <w:rPr>
          <w:rFonts w:ascii="Times New Roman" w:hAnsi="Times New Roman" w:cs="Times New Roman"/>
          <w:sz w:val="24"/>
          <w:szCs w:val="24"/>
        </w:rPr>
        <w:t>mora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obavijestiti i školu.</w:t>
      </w:r>
    </w:p>
    <w:p w:rsidR="00D13EA3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2. Ako djeca razviju simptome COVID-19 tijekom boravka u ustanovi, učitelj odmah obavještava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roditelje, koji u najkraćem mogućem roku trebaju doći po dijete. Do dolaska roditelja dijete se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D13EA3" w:rsidRPr="000E24C5">
        <w:rPr>
          <w:rFonts w:ascii="Times New Roman" w:hAnsi="Times New Roman" w:cs="Times New Roman"/>
          <w:sz w:val="24"/>
          <w:szCs w:val="24"/>
        </w:rPr>
        <w:t xml:space="preserve">izolira u </w:t>
      </w:r>
      <w:r w:rsidR="00540847" w:rsidRPr="000E24C5">
        <w:rPr>
          <w:rFonts w:ascii="Times New Roman" w:hAnsi="Times New Roman" w:cs="Times New Roman"/>
          <w:sz w:val="24"/>
          <w:szCs w:val="24"/>
        </w:rPr>
        <w:t>učionici</w:t>
      </w:r>
      <w:r w:rsidR="00D13EA3" w:rsidRPr="000E24C5">
        <w:rPr>
          <w:rFonts w:ascii="Times New Roman" w:hAnsi="Times New Roman" w:cs="Times New Roman"/>
          <w:sz w:val="24"/>
          <w:szCs w:val="24"/>
        </w:rPr>
        <w:t xml:space="preserve"> za izolaciju</w:t>
      </w:r>
      <w:r w:rsidR="006321FF" w:rsidRPr="000E24C5">
        <w:rPr>
          <w:rFonts w:ascii="Times New Roman" w:hAnsi="Times New Roman" w:cs="Times New Roman"/>
          <w:sz w:val="24"/>
          <w:szCs w:val="24"/>
        </w:rPr>
        <w:t xml:space="preserve"> (učionica br. 20)</w:t>
      </w:r>
      <w:r w:rsidRPr="000E24C5">
        <w:rPr>
          <w:rFonts w:ascii="Times New Roman" w:hAnsi="Times New Roman" w:cs="Times New Roman"/>
          <w:sz w:val="24"/>
          <w:szCs w:val="24"/>
        </w:rPr>
        <w:t>. Odmah po utvrđivanju simptoma djetetu je potrebno osigurati</w:t>
      </w:r>
      <w:r w:rsidR="006321FF" w:rsidRP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 xml:space="preserve">masku za lice, a učitelju koji prati dijete do </w:t>
      </w:r>
      <w:r w:rsidR="00540847" w:rsidRPr="000E24C5">
        <w:rPr>
          <w:rFonts w:ascii="Times New Roman" w:hAnsi="Times New Roman" w:cs="Times New Roman"/>
          <w:sz w:val="24"/>
          <w:szCs w:val="24"/>
        </w:rPr>
        <w:t xml:space="preserve">učionice </w:t>
      </w:r>
      <w:r w:rsidRPr="000E24C5">
        <w:rPr>
          <w:rFonts w:ascii="Times New Roman" w:hAnsi="Times New Roman" w:cs="Times New Roman"/>
          <w:sz w:val="24"/>
          <w:szCs w:val="24"/>
        </w:rPr>
        <w:t>za izolaciju i boravi s njime treba osigurati</w:t>
      </w:r>
      <w:r w:rsidR="006321FF" w:rsidRP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341F3A" w:rsidRPr="000E24C5">
        <w:rPr>
          <w:rFonts w:ascii="Times New Roman" w:hAnsi="Times New Roman" w:cs="Times New Roman"/>
          <w:sz w:val="24"/>
          <w:szCs w:val="24"/>
        </w:rPr>
        <w:t>vizir i masku</w:t>
      </w:r>
      <w:r w:rsidR="00540847" w:rsidRPr="000E24C5">
        <w:rPr>
          <w:rFonts w:ascii="Times New Roman" w:hAnsi="Times New Roman" w:cs="Times New Roman"/>
          <w:sz w:val="24"/>
          <w:szCs w:val="24"/>
        </w:rPr>
        <w:t xml:space="preserve">. Učionica </w:t>
      </w:r>
      <w:r w:rsidRPr="000E24C5">
        <w:rPr>
          <w:rFonts w:ascii="Times New Roman" w:hAnsi="Times New Roman" w:cs="Times New Roman"/>
          <w:sz w:val="24"/>
          <w:szCs w:val="24"/>
        </w:rPr>
        <w:t>za izolaciju,</w:t>
      </w:r>
      <w:r w:rsidR="00341F3A" w:rsidRPr="000E24C5">
        <w:rPr>
          <w:rFonts w:ascii="Times New Roman" w:hAnsi="Times New Roman" w:cs="Times New Roman"/>
          <w:sz w:val="24"/>
          <w:szCs w:val="24"/>
        </w:rPr>
        <w:t xml:space="preserve"> djelatnike koji su </w:t>
      </w:r>
      <w:r w:rsidR="00341F3A" w:rsidRPr="000E24C5">
        <w:rPr>
          <w:rFonts w:ascii="Times New Roman" w:hAnsi="Times New Roman" w:cs="Times New Roman"/>
          <w:sz w:val="24"/>
          <w:szCs w:val="24"/>
        </w:rPr>
        <w:lastRenderedPageBreak/>
        <w:t xml:space="preserve">zaduženi za </w:t>
      </w:r>
      <w:r w:rsidRPr="000E24C5">
        <w:rPr>
          <w:rFonts w:ascii="Times New Roman" w:hAnsi="Times New Roman" w:cs="Times New Roman"/>
          <w:sz w:val="24"/>
          <w:szCs w:val="24"/>
        </w:rPr>
        <w:t>brigu o bolesnom djetetu do dolaska roditelja i poseban p</w:t>
      </w:r>
      <w:r w:rsidR="00341F3A" w:rsidRPr="000E24C5">
        <w:rPr>
          <w:rFonts w:ascii="Times New Roman" w:hAnsi="Times New Roman" w:cs="Times New Roman"/>
          <w:sz w:val="24"/>
          <w:szCs w:val="24"/>
        </w:rPr>
        <w:t xml:space="preserve">rotokol propisuje se mjerama za </w:t>
      </w:r>
      <w:r w:rsidRPr="000E24C5">
        <w:rPr>
          <w:rFonts w:ascii="Times New Roman" w:hAnsi="Times New Roman" w:cs="Times New Roman"/>
          <w:sz w:val="24"/>
          <w:szCs w:val="24"/>
        </w:rPr>
        <w:t>djelatnike škole.</w:t>
      </w:r>
      <w:r w:rsidR="00540847" w:rsidRPr="000E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3. Ravnatelj nadležnom epidemiologu/školskom liječniku javlja svako grupiranje osoba sa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sumnjom na COVID-19 i svaku pojedinačnu infekciju koju roditelj ili djelatnik moraju najhitnije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prijaviti ravnatelju.</w:t>
      </w:r>
      <w:r w:rsidR="00D13EA3" w:rsidRPr="000E2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4. Kod pojedinačnog slučaja pojave simptoma koji mogu upućivati na zarazu COVID-19, razredni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odjel u pravilu nastavlja dalje s radom, dok se kod prijavljenog grupiranja osoba sa znakovima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bolesti postupa sukladno mišljenju liječnika.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5. Kad se kod djeteta/učenika utvrdi zaraza COVID-19, postupa se sukladno odluci nadležnog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epidemiologa. Za sve osobe kod kojih se utvrdi da su bile u bliskom kontaktu sa zaraženom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osobom u vrijeme kad je osoba mogla biti zarazna izriče se mjera samoizolacije. Sukladno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dokumentu Postupanje s oboljelima, bliskim kontaktima</w:t>
      </w:r>
      <w:r w:rsidR="000E24C5">
        <w:rPr>
          <w:rFonts w:ascii="Times New Roman" w:hAnsi="Times New Roman" w:cs="Times New Roman"/>
          <w:sz w:val="24"/>
          <w:szCs w:val="24"/>
        </w:rPr>
        <w:t xml:space="preserve"> oboljelih i prekid izolacije i </w:t>
      </w:r>
      <w:r w:rsidRPr="000E24C5">
        <w:rPr>
          <w:rFonts w:ascii="Times New Roman" w:hAnsi="Times New Roman" w:cs="Times New Roman"/>
          <w:sz w:val="24"/>
          <w:szCs w:val="24"/>
        </w:rPr>
        <w:t>karantene 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samoizolaciju ne idu cijepljene osobe (14 dana do 9 mjeseci nakon završetka cijepljenja), osobe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koje su preboljele COVID-19 unazad devet mjeseci, kao i osobe koje su preboljele i primile jednu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dozu cjepiva u osam mjeseci od početka bolesti i to devet mjeseci od primitka cjepiva</w:t>
      </w:r>
    </w:p>
    <w:p w:rsidR="00AB7C6B" w:rsidRPr="00370A3D" w:rsidRDefault="00AB7C6B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ODLAZAK IZ ŠKOLE I ODVOZ AUTOBUSOM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1. Odlazak učenika iz škole odvija se prema utvrđenom protokolu za izlazak razreda i to na način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da ne dolazi do kontakta između djece različitih razreda, osim kada se radi o odlasku iz škole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nakon izborne nastave, dodatne ili dopunske ili izvannastavnih aktivnosti gdje dolazi do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miješanja razrednih odjeljenja.</w:t>
      </w:r>
    </w:p>
    <w:p w:rsidR="00341F3A" w:rsidRPr="000E24C5" w:rsidRDefault="00341F3A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2.</w:t>
      </w:r>
      <w:r w:rsidR="00AB7C6B" w:rsidRPr="000E24C5">
        <w:rPr>
          <w:rFonts w:ascii="Times New Roman" w:hAnsi="Times New Roman" w:cs="Times New Roman"/>
          <w:sz w:val="24"/>
          <w:szCs w:val="24"/>
        </w:rPr>
        <w:t xml:space="preserve"> Izlazak učenika iz škole nadgleda učiteljica koja s njima održava zadnji školski sat te vodi brigu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="00AB7C6B" w:rsidRPr="000E24C5">
        <w:rPr>
          <w:rFonts w:ascii="Times New Roman" w:hAnsi="Times New Roman" w:cs="Times New Roman"/>
          <w:sz w:val="24"/>
          <w:szCs w:val="24"/>
        </w:rPr>
        <w:t>o održavanju distance i pridržavanju svih ostalih mjera kod izlaska učenika iz škole.</w:t>
      </w:r>
    </w:p>
    <w:p w:rsidR="00AB7C6B" w:rsidRPr="00370A3D" w:rsidRDefault="00AB7C6B" w:rsidP="000E24C5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370A3D">
        <w:rPr>
          <w:rFonts w:ascii="Times New Roman" w:hAnsi="Times New Roman" w:cs="Times New Roman"/>
          <w:b/>
          <w:color w:val="7030A0"/>
          <w:sz w:val="28"/>
          <w:szCs w:val="24"/>
        </w:rPr>
        <w:t>DJECA S KRONIČNIM BOLESTIMA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1. Djeca s kroničnim bolestima koje možebitno predstavljaju veći rizik za razvoj težih oblika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bolesti COVID -19 mogu biti oslobođena pohađanja nastave u odgojno-obrazovnoj ustanovi.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Potvrdu o nepohađanju nastave u odgojno-obrazovnoj ustanovi za učenike donosi školski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liječnik.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lastRenderedPageBreak/>
        <w:t>2. Za djecu s kroničnim bolestima koja su od nadležnog liječnika dobila potvrdu o oslobađanju</w:t>
      </w:r>
      <w:r w:rsidR="000E24C5">
        <w:rPr>
          <w:rFonts w:ascii="Times New Roman" w:hAnsi="Times New Roman" w:cs="Times New Roman"/>
          <w:sz w:val="24"/>
          <w:szCs w:val="24"/>
        </w:rPr>
        <w:t xml:space="preserve"> </w:t>
      </w:r>
      <w:r w:rsidRPr="000E24C5">
        <w:rPr>
          <w:rFonts w:ascii="Times New Roman" w:hAnsi="Times New Roman" w:cs="Times New Roman"/>
          <w:sz w:val="24"/>
          <w:szCs w:val="24"/>
        </w:rPr>
        <w:t>pohađanja nastave u odgojno-obrazovnoj ustanovi organizira se nastava online.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3. Osobama koje žive u zajedničkom kućanstvu s učenicima, odnosno osobama s kroničnim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bolestima koje možebitno predstavljaju veći rizik za razvoj težih oblika bolesti COVID-19</w:t>
      </w:r>
    </w:p>
    <w:p w:rsidR="00AB7C6B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 xml:space="preserve">(respiratornim, kardiovaskularnim, malignim bolestima, dijabetesom, </w:t>
      </w:r>
      <w:proofErr w:type="spellStart"/>
      <w:r w:rsidRPr="000E24C5">
        <w:rPr>
          <w:rFonts w:ascii="Times New Roman" w:hAnsi="Times New Roman" w:cs="Times New Roman"/>
          <w:sz w:val="24"/>
          <w:szCs w:val="24"/>
        </w:rPr>
        <w:t>imunodeficijencijama</w:t>
      </w:r>
      <w:proofErr w:type="spellEnd"/>
      <w:r w:rsidRPr="000E24C5">
        <w:rPr>
          <w:rFonts w:ascii="Times New Roman" w:hAnsi="Times New Roman" w:cs="Times New Roman"/>
          <w:sz w:val="24"/>
          <w:szCs w:val="24"/>
        </w:rPr>
        <w:t>)</w:t>
      </w:r>
    </w:p>
    <w:p w:rsidR="002F5106" w:rsidRPr="000E24C5" w:rsidRDefault="00AB7C6B" w:rsidP="000E2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4C5">
        <w:rPr>
          <w:rFonts w:ascii="Times New Roman" w:hAnsi="Times New Roman" w:cs="Times New Roman"/>
          <w:sz w:val="24"/>
          <w:szCs w:val="24"/>
        </w:rPr>
        <w:t>preporučuje se cijepljenje.</w:t>
      </w:r>
    </w:p>
    <w:sectPr w:rsidR="002F5106" w:rsidRPr="000E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CE"/>
    <w:rsid w:val="000960A1"/>
    <w:rsid w:val="000E24C5"/>
    <w:rsid w:val="00177256"/>
    <w:rsid w:val="001C0810"/>
    <w:rsid w:val="002F5106"/>
    <w:rsid w:val="003161D5"/>
    <w:rsid w:val="00341F3A"/>
    <w:rsid w:val="00370A3D"/>
    <w:rsid w:val="00426A27"/>
    <w:rsid w:val="00540847"/>
    <w:rsid w:val="006321FF"/>
    <w:rsid w:val="00781FCE"/>
    <w:rsid w:val="00AB7C6B"/>
    <w:rsid w:val="00AF01BA"/>
    <w:rsid w:val="00AF18CE"/>
    <w:rsid w:val="00B068F0"/>
    <w:rsid w:val="00B46380"/>
    <w:rsid w:val="00D13EA3"/>
    <w:rsid w:val="00E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6602-BEC7-4277-B41D-82BDC966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6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o.gov.hr/UserDocsImages//dokumenti/Vijesti/2021/Koronavirus//Upute-za-sprje%C4%8Davanje-i-suzbijanje-epidemije-bolesti-COVID-19-vezano-uz-rad-pred%C5%A1kolskih-ustanova-osnovnih-i-srednjih-%C5%A1kola-u-%C5%A1kolskoj-godini-2021.-2022.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2021-09-03T07:51:00Z</dcterms:created>
  <dcterms:modified xsi:type="dcterms:W3CDTF">2021-09-03T07:51:00Z</dcterms:modified>
</cp:coreProperties>
</file>