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0"/>
          <w:szCs w:val="20"/>
        </w:rPr>
      </w:pPr>
      <w:r>
        <w:rPr>
          <w:rFonts w:ascii="Book Antiqua" w:hAnsi="Book Antiqua" w:eastAsia="Calibri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popis udžbenika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za 3. razred u šk. god.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</w:rPr>
        <w:t>.</w:t>
      </w: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/>
          <w:lang w:val="hr-HR"/>
        </w:rPr>
        <w:t xml:space="preserve">  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3.a, 3.b, 3.c, 3.r. PŠ Vid, 3.r. PŠ Prud</w:t>
      </w:r>
    </w:p>
    <w:p>
      <w:pPr>
        <w:rPr>
          <w:b/>
          <w:sz w:val="4"/>
          <w:szCs w:val="4"/>
        </w:rPr>
      </w:pPr>
    </w:p>
    <w:p>
      <w:pPr>
        <w:rPr>
          <w:rFonts w:hint="default"/>
          <w:b/>
          <w:sz w:val="4"/>
          <w:szCs w:val="4"/>
          <w:lang w:val="hr-HR"/>
        </w:rPr>
      </w:pPr>
      <w:r>
        <w:rPr>
          <w:rFonts w:ascii="Times New Roman" w:hAnsi="Times New Roman" w:cs="Times New Roman"/>
          <w:b/>
          <w:color w:val="C00000"/>
        </w:rPr>
        <w:t>3.a, 3.b</w:t>
      </w:r>
      <w:r>
        <w:rPr>
          <w:rFonts w:hint="default" w:ascii="Times New Roman" w:hAnsi="Times New Roman" w:cs="Times New Roman"/>
          <w:b/>
          <w:color w:val="C00000"/>
          <w:lang w:val="hr-HR"/>
        </w:rPr>
        <w:t>,3.c</w:t>
      </w: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HRVATSKI JEZIK</w:t>
      </w:r>
    </w:p>
    <w:tbl>
      <w:tblPr>
        <w:tblStyle w:val="3"/>
        <w:tblW w:w="150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05"/>
        <w:gridCol w:w="5525"/>
        <w:gridCol w:w="3730"/>
        <w:gridCol w:w="1518"/>
        <w:gridCol w:w="740"/>
        <w:gridCol w:w="1239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52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5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1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7108</w:t>
            </w:r>
          </w:p>
        </w:tc>
        <w:tc>
          <w:tcPr>
            <w:tcW w:w="60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4844</w:t>
            </w:r>
          </w:p>
        </w:tc>
        <w:tc>
          <w:tcPr>
            <w:tcW w:w="552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3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5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1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>77,36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16"/>
                <w:szCs w:val="16"/>
                <w:lang w:val="en-US" w:eastAsia="hr-HR"/>
              </w:rPr>
              <w:t xml:space="preserve">23,54 </w:t>
            </w:r>
            <w:r>
              <w:t>€</w:t>
            </w:r>
          </w:p>
        </w:tc>
      </w:tr>
    </w:tbl>
    <w:p>
      <w:pPr>
        <w:rPr>
          <w:rFonts w:hint="default" w:ascii="Arial" w:hAnsi="Arial" w:cs="Arial"/>
          <w:b/>
          <w:sz w:val="18"/>
          <w:szCs w:val="18"/>
        </w:rPr>
      </w:pPr>
    </w:p>
    <w:p>
      <w:pPr>
        <w:rPr>
          <w:rFonts w:hint="default" w:ascii="Arial" w:hAnsi="Arial" w:cs="Arial"/>
          <w:b/>
          <w:sz w:val="18"/>
          <w:szCs w:val="18"/>
          <w:lang w:val="hr-HR"/>
        </w:rPr>
      </w:pPr>
      <w:r>
        <w:rPr>
          <w:rFonts w:hint="default" w:ascii="Arial" w:hAnsi="Arial" w:cs="Arial"/>
          <w:b/>
          <w:sz w:val="18"/>
          <w:szCs w:val="18"/>
        </w:rPr>
        <w:t>HRVATSKI JEZIK</w:t>
      </w:r>
      <w:r>
        <w:rPr>
          <w:rFonts w:hint="default" w:ascii="Arial" w:hAnsi="Arial" w:cs="Arial"/>
          <w:b/>
          <w:sz w:val="18"/>
          <w:szCs w:val="18"/>
          <w:lang w:val="hr-HR"/>
        </w:rPr>
        <w:t xml:space="preserve"> - ZA UČENIKE S TEŠKOĆAMA U RAZVOJU</w:t>
      </w:r>
    </w:p>
    <w:tbl>
      <w:tblPr>
        <w:tblStyle w:val="3"/>
        <w:tblW w:w="15015" w:type="dxa"/>
        <w:tblInd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634"/>
        <w:gridCol w:w="5546"/>
        <w:gridCol w:w="3760"/>
        <w:gridCol w:w="1439"/>
        <w:gridCol w:w="597"/>
        <w:gridCol w:w="1258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86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7698</w:t>
            </w:r>
          </w:p>
        </w:tc>
        <w:tc>
          <w:tcPr>
            <w:tcW w:w="634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5333</w:t>
            </w:r>
          </w:p>
        </w:tc>
        <w:tc>
          <w:tcPr>
            <w:tcW w:w="5546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ZLATNA VRATA 3 : integrirani radni udžbenik za pomoć u učenju hrvatskog jezika u trećem razredu osnovne škole, 1. i 2. dio s dodatnim digitalnim sadržajima</w:t>
            </w:r>
          </w:p>
        </w:tc>
        <w:tc>
          <w:tcPr>
            <w:tcW w:w="376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Sonja Ivić, Marija Krmpotić, Nina Pezelj, Marija Novosel</w:t>
            </w:r>
          </w:p>
        </w:tc>
        <w:tc>
          <w:tcPr>
            <w:tcW w:w="1439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radni udžbenik</w:t>
            </w:r>
          </w:p>
        </w:tc>
        <w:tc>
          <w:tcPr>
            <w:tcW w:w="597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258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1095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180,00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 kn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23,89 </w:t>
            </w:r>
            <w:r>
              <w:t>€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</w:t>
      </w:r>
    </w:p>
    <w:tbl>
      <w:tblPr>
        <w:tblStyle w:val="3"/>
        <w:tblW w:w="1504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72"/>
        <w:gridCol w:w="5628"/>
        <w:gridCol w:w="3746"/>
        <w:gridCol w:w="1417"/>
        <w:gridCol w:w="678"/>
        <w:gridCol w:w="1238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7060</w:t>
            </w:r>
          </w:p>
        </w:tc>
        <w:tc>
          <w:tcPr>
            <w:tcW w:w="57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4800</w:t>
            </w:r>
          </w:p>
        </w:tc>
        <w:tc>
          <w:tcPr>
            <w:tcW w:w="56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374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4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141,95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18,84 </w:t>
            </w:r>
            <w:r>
              <w:t>€</w:t>
            </w:r>
          </w:p>
        </w:tc>
      </w:tr>
    </w:tbl>
    <w:p>
      <w:pPr>
        <w:rPr>
          <w:b/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  <w:lang w:val="hr-HR"/>
        </w:rPr>
      </w:pPr>
      <w:r>
        <w:rPr>
          <w:rFonts w:hint="default" w:ascii="Arial" w:hAnsi="Arial" w:cs="Arial"/>
          <w:b/>
          <w:sz w:val="18"/>
          <w:szCs w:val="18"/>
          <w:lang w:val="hr-HR"/>
        </w:rPr>
        <w:t>MATEMATIKA - ZA UČENIKE S TEŠKOĆAMA U RAZVOJU</w:t>
      </w:r>
    </w:p>
    <w:tbl>
      <w:tblPr>
        <w:tblStyle w:val="3"/>
        <w:tblW w:w="15086" w:type="dxa"/>
        <w:tblInd w:w="-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04"/>
        <w:gridCol w:w="5479"/>
        <w:gridCol w:w="3851"/>
        <w:gridCol w:w="1373"/>
        <w:gridCol w:w="813"/>
        <w:gridCol w:w="1211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7660</w:t>
            </w:r>
          </w:p>
        </w:tc>
        <w:tc>
          <w:tcPr>
            <w:tcW w:w="604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5297</w:t>
            </w:r>
          </w:p>
        </w:tc>
        <w:tc>
          <w:tcPr>
            <w:tcW w:w="5479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MOJ SRETNI BROJ 3 : radni udžbenik za pomoć u učenju matematike u trećem razredu osnovne škole s dodatnim digitalnim sadržajima</w:t>
            </w:r>
          </w:p>
        </w:tc>
        <w:tc>
          <w:tcPr>
            <w:tcW w:w="3851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Sanja Jakovljević Rogić, Dubravka Miklec, Graciella Prtajin</w:t>
            </w:r>
          </w:p>
        </w:tc>
        <w:tc>
          <w:tcPr>
            <w:tcW w:w="1373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radni udžbenik</w:t>
            </w:r>
          </w:p>
        </w:tc>
        <w:tc>
          <w:tcPr>
            <w:tcW w:w="813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211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94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150,0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1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19,91 </w:t>
            </w:r>
            <w:r>
              <w:t>€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 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PRIRODA I DRUŠTVO</w:t>
      </w:r>
    </w:p>
    <w:tbl>
      <w:tblPr>
        <w:tblStyle w:val="3"/>
        <w:tblW w:w="15072" w:type="dxa"/>
        <w:tblInd w:w="-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55"/>
        <w:gridCol w:w="5325"/>
        <w:gridCol w:w="3750"/>
        <w:gridCol w:w="1410"/>
        <w:gridCol w:w="675"/>
        <w:gridCol w:w="1334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7035</w:t>
            </w:r>
          </w:p>
        </w:tc>
        <w:tc>
          <w:tcPr>
            <w:tcW w:w="85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4775</w:t>
            </w:r>
          </w:p>
        </w:tc>
        <w:tc>
          <w:tcPr>
            <w:tcW w:w="532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375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Alena Letina, Tamara Kisovar Ivanda, Zdenko Braičić</w:t>
            </w:r>
          </w:p>
        </w:tc>
        <w:tc>
          <w:tcPr>
            <w:tcW w:w="141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7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33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76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>70,97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 xml:space="preserve">9,42 </w:t>
            </w:r>
            <w:r>
              <w:t>€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  <w:lang w:val="hr-HR"/>
        </w:rPr>
      </w:pPr>
      <w:r>
        <w:rPr>
          <w:rFonts w:hint="default" w:ascii="Arial" w:hAnsi="Arial" w:cs="Arial"/>
          <w:b/>
          <w:sz w:val="18"/>
          <w:szCs w:val="18"/>
          <w:lang w:val="hr-HR"/>
        </w:rPr>
        <w:t>PRIRODA I DRUŠTVO - ZA UČENIKE S TEŠKOĆAMA U RAZVOJU</w:t>
      </w:r>
    </w:p>
    <w:tbl>
      <w:tblPr>
        <w:tblStyle w:val="3"/>
        <w:tblW w:w="15075" w:type="dxa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60"/>
        <w:gridCol w:w="5220"/>
        <w:gridCol w:w="3685"/>
        <w:gridCol w:w="1488"/>
        <w:gridCol w:w="759"/>
        <w:gridCol w:w="1337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6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7636</w:t>
            </w:r>
          </w:p>
        </w:tc>
        <w:tc>
          <w:tcPr>
            <w:tcW w:w="86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5273</w:t>
            </w:r>
          </w:p>
        </w:tc>
        <w:tc>
          <w:tcPr>
            <w:tcW w:w="522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ISTRAŽUJEMO NAŠ SVIJET 3 : radni udžbenik za pomoć u učenju prirode i društva u trećem razredu osnovne škole s dodatnim digitalnim sadržajima</w:t>
            </w:r>
          </w:p>
        </w:tc>
        <w:tc>
          <w:tcPr>
            <w:tcW w:w="3685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Alena Letina, Tamara Kisovar Ivanda, Zdenko Braičić, Jasna Romich Jurički</w:t>
            </w:r>
          </w:p>
        </w:tc>
        <w:tc>
          <w:tcPr>
            <w:tcW w:w="1488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radni udžbenik</w:t>
            </w:r>
          </w:p>
        </w:tc>
        <w:tc>
          <w:tcPr>
            <w:tcW w:w="759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337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Školska knjiga</w:t>
            </w:r>
          </w:p>
        </w:tc>
        <w:tc>
          <w:tcPr>
            <w:tcW w:w="980" w:type="dxa"/>
            <w:tcBorders>
              <w:top w:val="single" w:color="A6A6A6" w:sz="2" w:space="0"/>
              <w:left w:val="nil"/>
              <w:bottom w:val="single" w:color="A6A6A6" w:sz="2" w:space="0"/>
              <w:right w:val="single" w:color="A6A6A6" w:sz="2" w:space="0"/>
            </w:tcBorders>
            <w:shd w:val="clear" w:color="000000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>29,97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hr-HR" w:eastAsia="zh-CN" w:bidi="ar"/>
              </w:rPr>
              <w:t xml:space="preserve">17,25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ascii="Times New Roman" w:hAnsi="Times New Roman" w:cs="Times New Roman"/>
          <w:b/>
          <w:color w:val="C00000"/>
          <w:lang w:val="hr-HR"/>
        </w:rPr>
      </w:pPr>
      <w:r>
        <w:rPr>
          <w:rFonts w:ascii="Times New Roman" w:hAnsi="Times New Roman" w:cs="Times New Roman"/>
          <w:b/>
          <w:color w:val="C00000"/>
        </w:rPr>
        <w:t>3.r. PŠ Vid</w:t>
      </w:r>
      <w:r>
        <w:rPr>
          <w:rFonts w:hint="default" w:ascii="Times New Roman" w:hAnsi="Times New Roman" w:cs="Times New Roman"/>
          <w:b/>
          <w:color w:val="C00000"/>
          <w:lang w:val="hr-HR"/>
        </w:rPr>
        <w:t>, 3.r. PŠ Prud</w:t>
      </w: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HRVATSKI JEZIK</w:t>
      </w:r>
    </w:p>
    <w:tbl>
      <w:tblPr>
        <w:tblStyle w:val="3"/>
        <w:tblW w:w="1490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51"/>
        <w:gridCol w:w="5301"/>
        <w:gridCol w:w="3739"/>
        <w:gridCol w:w="1427"/>
        <w:gridCol w:w="738"/>
        <w:gridCol w:w="1249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6581</w:t>
            </w:r>
          </w:p>
        </w:tc>
        <w:tc>
          <w:tcPr>
            <w:tcW w:w="851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4363</w:t>
            </w:r>
          </w:p>
        </w:tc>
        <w:tc>
          <w:tcPr>
            <w:tcW w:w="530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37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2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88,84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11,79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6582</w:t>
            </w:r>
          </w:p>
        </w:tc>
        <w:tc>
          <w:tcPr>
            <w:tcW w:w="851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88,53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11,75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</w:t>
      </w:r>
    </w:p>
    <w:tbl>
      <w:tblPr>
        <w:tblStyle w:val="3"/>
        <w:tblW w:w="14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5"/>
        <w:gridCol w:w="5317"/>
        <w:gridCol w:w="3744"/>
        <w:gridCol w:w="1409"/>
        <w:gridCol w:w="674"/>
        <w:gridCol w:w="1229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61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6552</w:t>
            </w:r>
          </w:p>
        </w:tc>
        <w:tc>
          <w:tcPr>
            <w:tcW w:w="855" w:type="dxa"/>
            <w:vMerge w:val="restart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4338</w:t>
            </w:r>
          </w:p>
        </w:tc>
        <w:tc>
          <w:tcPr>
            <w:tcW w:w="531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OTKRIVAMO MATEMATIKU 3, PRVI DIO : radni udžbenik iz matematike za treći razred osnovne škole</w:t>
            </w:r>
          </w:p>
        </w:tc>
        <w:tc>
          <w:tcPr>
            <w:tcW w:w="374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Dubravka Glasnović Gracin, Gabriela Žokalj, Tanja Soucie</w:t>
            </w:r>
          </w:p>
        </w:tc>
        <w:tc>
          <w:tcPr>
            <w:tcW w:w="140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7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22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102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>70,65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 xml:space="preserve">9,38 </w:t>
            </w:r>
            <w:r>
              <w:rPr>
                <w:rFonts w:hint="default" w:ascii="Arial" w:hAnsi="Arial" w:cs="Arial"/>
                <w:sz w:val="16"/>
                <w:szCs w:val="16"/>
              </w:rPr>
              <w:t>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6553</w:t>
            </w:r>
          </w:p>
        </w:tc>
        <w:tc>
          <w:tcPr>
            <w:tcW w:w="855" w:type="dxa"/>
            <w:vMerge w:val="continue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17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OTKRIVAMO MATEMATIKU 3, DRUGI DIO : radni udžbenik iz matematike za treći razred osnovne škole</w:t>
            </w:r>
          </w:p>
        </w:tc>
        <w:tc>
          <w:tcPr>
            <w:tcW w:w="374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Dubravka Glasnović Gracin, Gabriela Žokalj, Tanja Soucie</w:t>
            </w:r>
          </w:p>
        </w:tc>
        <w:tc>
          <w:tcPr>
            <w:tcW w:w="140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udžbenik</w:t>
            </w:r>
          </w:p>
        </w:tc>
        <w:tc>
          <w:tcPr>
            <w:tcW w:w="67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</w:t>
            </w:r>
          </w:p>
        </w:tc>
        <w:tc>
          <w:tcPr>
            <w:tcW w:w="1229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0" w:type="auto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>71,28 kn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  <w:lang w:val="hr-HR"/>
              </w:rPr>
              <w:t xml:space="preserve">9,46 </w:t>
            </w:r>
            <w:r>
              <w:rPr>
                <w:rFonts w:hint="default" w:ascii="Arial" w:hAnsi="Arial" w:cs="Arial"/>
                <w:sz w:val="16"/>
                <w:szCs w:val="16"/>
              </w:rPr>
              <w:t>€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PRIRODA I DRUŠTVO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1"/>
        <w:gridCol w:w="5387"/>
        <w:gridCol w:w="3882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6567</w:t>
            </w:r>
          </w:p>
        </w:tc>
        <w:tc>
          <w:tcPr>
            <w:tcW w:w="67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538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388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Mila Bulić, Gordana Kralj, Lidija Križanić, Marija Lesandrić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70,96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9,42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p>
      <w:pPr>
        <w:rPr>
          <w:b/>
          <w:color w:val="C00000"/>
        </w:rPr>
      </w:pPr>
      <w:r>
        <w:rPr>
          <w:b/>
          <w:color w:val="C00000"/>
        </w:rPr>
        <w:t>3.a, 3.b, 3.c,</w:t>
      </w:r>
      <w:r>
        <w:rPr>
          <w:rFonts w:hint="default"/>
          <w:b/>
          <w:color w:val="C00000"/>
          <w:lang w:val="hr-HR"/>
        </w:rPr>
        <w:t xml:space="preserve"> </w:t>
      </w:r>
      <w:r>
        <w:rPr>
          <w:b/>
          <w:color w:val="C00000"/>
        </w:rPr>
        <w:t>3.r. PŠ Vid, 3.r. PŠ Prud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6574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4358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70,96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9,42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1"/>
        <w:gridCol w:w="5387"/>
        <w:gridCol w:w="3827"/>
        <w:gridCol w:w="1559"/>
        <w:gridCol w:w="709"/>
        <w:gridCol w:w="1134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1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KATOLIČKI VJERONAUK – IZBORNI PREDMET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6700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4464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70,97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9,42 </w:t>
            </w:r>
            <w:r>
              <w:t>€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3"/>
        <w:tblW w:w="148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71"/>
        <w:gridCol w:w="5387"/>
        <w:gridCol w:w="3827"/>
        <w:gridCol w:w="1559"/>
        <w:gridCol w:w="709"/>
        <w:gridCol w:w="1276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INFORMATIKA – IZBORNI PREDMET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4743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Josipa Blagus, Nataša Ljubić Klemše, Ana Flisar Odorčić, Ivana Ružić, Nikola Mihočka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70,97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9,42 </w:t>
            </w:r>
            <w:r>
              <w:t>€</w:t>
            </w:r>
          </w:p>
        </w:tc>
      </w:tr>
    </w:tbl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7052C"/>
    <w:rsid w:val="002965E8"/>
    <w:rsid w:val="002B2E02"/>
    <w:rsid w:val="002C7079"/>
    <w:rsid w:val="0030796E"/>
    <w:rsid w:val="00345305"/>
    <w:rsid w:val="00454016"/>
    <w:rsid w:val="00463120"/>
    <w:rsid w:val="004A0412"/>
    <w:rsid w:val="00513CC4"/>
    <w:rsid w:val="00523427"/>
    <w:rsid w:val="0052525E"/>
    <w:rsid w:val="005635A7"/>
    <w:rsid w:val="00585A09"/>
    <w:rsid w:val="00594547"/>
    <w:rsid w:val="005A1E3F"/>
    <w:rsid w:val="005A7D6B"/>
    <w:rsid w:val="00676E14"/>
    <w:rsid w:val="006A2798"/>
    <w:rsid w:val="0070551B"/>
    <w:rsid w:val="00706DCC"/>
    <w:rsid w:val="00757049"/>
    <w:rsid w:val="007E4AB1"/>
    <w:rsid w:val="007E58D1"/>
    <w:rsid w:val="00801C6E"/>
    <w:rsid w:val="008024E1"/>
    <w:rsid w:val="00846438"/>
    <w:rsid w:val="00947CE3"/>
    <w:rsid w:val="00A635CD"/>
    <w:rsid w:val="00A81DD2"/>
    <w:rsid w:val="00A93BEC"/>
    <w:rsid w:val="00B232CF"/>
    <w:rsid w:val="00B72AF2"/>
    <w:rsid w:val="00B803F4"/>
    <w:rsid w:val="00B90EA7"/>
    <w:rsid w:val="00B92CA0"/>
    <w:rsid w:val="00BE16C3"/>
    <w:rsid w:val="00BE26D8"/>
    <w:rsid w:val="00C26C75"/>
    <w:rsid w:val="00C31410"/>
    <w:rsid w:val="00C358C6"/>
    <w:rsid w:val="00C53CCA"/>
    <w:rsid w:val="00C731DD"/>
    <w:rsid w:val="00D15C92"/>
    <w:rsid w:val="00DD31E7"/>
    <w:rsid w:val="00DD7927"/>
    <w:rsid w:val="00DE3233"/>
    <w:rsid w:val="00E174FF"/>
    <w:rsid w:val="00F00CF4"/>
    <w:rsid w:val="00F34B33"/>
    <w:rsid w:val="00FE6D08"/>
    <w:rsid w:val="09803CFB"/>
    <w:rsid w:val="15880D52"/>
    <w:rsid w:val="23005C71"/>
    <w:rsid w:val="29223FB2"/>
    <w:rsid w:val="4206401C"/>
    <w:rsid w:val="42C93FFF"/>
    <w:rsid w:val="44A57DB1"/>
    <w:rsid w:val="44AC1743"/>
    <w:rsid w:val="45302E7C"/>
    <w:rsid w:val="47892212"/>
    <w:rsid w:val="523061CC"/>
    <w:rsid w:val="5F750F78"/>
    <w:rsid w:val="73E764E4"/>
    <w:rsid w:val="77904FE5"/>
    <w:rsid w:val="7A350DDB"/>
    <w:rsid w:val="7AC96AF4"/>
    <w:rsid w:val="7F3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0A6C-3C7A-48D3-A438-C72FD13DA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861</Words>
  <Characters>4910</Characters>
  <Lines>40</Lines>
  <Paragraphs>11</Paragraphs>
  <TotalTime>15</TotalTime>
  <ScaleCrop>false</ScaleCrop>
  <LinksUpToDate>false</LinksUpToDate>
  <CharactersWithSpaces>5760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dcterms:modified xsi:type="dcterms:W3CDTF">2023-07-07T08:16:46Z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6CB97FD2E73049728164F4474D05847D</vt:lpwstr>
  </property>
</Properties>
</file>