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1B9B" w14:textId="77777777" w:rsidR="00FC0838" w:rsidRDefault="00FC0838" w:rsidP="008B11B5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7F2390D9" wp14:editId="1278BF88">
            <wp:extent cx="5731650" cy="3667125"/>
            <wp:effectExtent l="19050" t="0" r="2400" b="0"/>
            <wp:docPr id="1" name="Picture 1" descr="Klikni za velik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i za veliku sli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CF820" w14:textId="61D7A7FE" w:rsidR="00A647D2" w:rsidRDefault="00A647D2" w:rsidP="00A647D2">
      <w:pPr>
        <w:tabs>
          <w:tab w:val="left" w:pos="4536"/>
        </w:tabs>
        <w:spacing w:after="0"/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>2</w:t>
      </w:r>
      <w:r w:rsidR="007D1B77">
        <w:rPr>
          <w:rFonts w:ascii="Garamond" w:hAnsi="Garamond" w:cs="Tahoma"/>
          <w:b/>
          <w:sz w:val="40"/>
          <w:szCs w:val="40"/>
        </w:rPr>
        <w:t>7</w:t>
      </w:r>
      <w:r w:rsidRPr="00D45601">
        <w:rPr>
          <w:rFonts w:ascii="Garamond" w:hAnsi="Garamond" w:cs="Tahoma"/>
          <w:b/>
          <w:sz w:val="40"/>
          <w:szCs w:val="40"/>
        </w:rPr>
        <w:t>.</w:t>
      </w:r>
      <w:r>
        <w:rPr>
          <w:rFonts w:ascii="Garamond" w:hAnsi="Garamond" w:cs="Tahoma"/>
          <w:b/>
          <w:sz w:val="40"/>
          <w:szCs w:val="40"/>
        </w:rPr>
        <w:t xml:space="preserve"> </w:t>
      </w:r>
      <w:r w:rsidR="00E04850">
        <w:rPr>
          <w:rFonts w:ascii="Garamond" w:hAnsi="Garamond" w:cs="Tahoma"/>
          <w:b/>
          <w:sz w:val="40"/>
          <w:szCs w:val="40"/>
        </w:rPr>
        <w:t xml:space="preserve">veljače </w:t>
      </w:r>
      <w:r w:rsidRPr="00D45601">
        <w:rPr>
          <w:rFonts w:ascii="Garamond" w:hAnsi="Garamond" w:cs="Tahoma"/>
          <w:b/>
          <w:sz w:val="40"/>
          <w:szCs w:val="40"/>
        </w:rPr>
        <w:t>-</w:t>
      </w:r>
      <w:r>
        <w:rPr>
          <w:rFonts w:ascii="Garamond" w:hAnsi="Garamond" w:cs="Tahoma"/>
          <w:b/>
          <w:sz w:val="40"/>
          <w:szCs w:val="40"/>
        </w:rPr>
        <w:t xml:space="preserve"> </w:t>
      </w:r>
      <w:r w:rsidR="00E04850">
        <w:rPr>
          <w:rFonts w:ascii="Garamond" w:hAnsi="Garamond" w:cs="Tahoma"/>
          <w:b/>
          <w:sz w:val="40"/>
          <w:szCs w:val="40"/>
        </w:rPr>
        <w:t>5</w:t>
      </w:r>
      <w:r>
        <w:rPr>
          <w:rFonts w:ascii="Garamond" w:hAnsi="Garamond" w:cs="Tahoma"/>
          <w:b/>
          <w:sz w:val="40"/>
          <w:szCs w:val="40"/>
        </w:rPr>
        <w:t>.</w:t>
      </w:r>
      <w:r w:rsidR="00E04850">
        <w:rPr>
          <w:rFonts w:ascii="Garamond" w:hAnsi="Garamond" w:cs="Tahoma"/>
          <w:b/>
          <w:sz w:val="40"/>
          <w:szCs w:val="40"/>
        </w:rPr>
        <w:t xml:space="preserve"> ožujka</w:t>
      </w:r>
      <w:r>
        <w:rPr>
          <w:rFonts w:ascii="Garamond" w:hAnsi="Garamond" w:cs="Tahoma"/>
          <w:b/>
          <w:sz w:val="40"/>
          <w:szCs w:val="40"/>
        </w:rPr>
        <w:t xml:space="preserve"> 202</w:t>
      </w:r>
      <w:r w:rsidR="00E04850">
        <w:rPr>
          <w:rFonts w:ascii="Garamond" w:hAnsi="Garamond" w:cs="Tahoma"/>
          <w:b/>
          <w:sz w:val="40"/>
          <w:szCs w:val="40"/>
        </w:rPr>
        <w:t>2</w:t>
      </w:r>
      <w:r w:rsidRPr="00D45601">
        <w:rPr>
          <w:rFonts w:ascii="Garamond" w:hAnsi="Garamond" w:cs="Tahoma"/>
          <w:b/>
          <w:sz w:val="40"/>
          <w:szCs w:val="40"/>
        </w:rPr>
        <w:t>.</w:t>
      </w:r>
    </w:p>
    <w:p w14:paraId="400D4154" w14:textId="52B342E8" w:rsidR="00F50250" w:rsidRDefault="00A647D2" w:rsidP="00A647D2">
      <w:pPr>
        <w:tabs>
          <w:tab w:val="left" w:pos="4536"/>
        </w:tabs>
        <w:spacing w:after="0"/>
        <w:jc w:val="center"/>
        <w:rPr>
          <w:rFonts w:ascii="Book Antiqua" w:hAnsi="Book Antiqua"/>
          <w:b/>
          <w:i/>
          <w:color w:val="663300"/>
          <w:sz w:val="56"/>
          <w:szCs w:val="56"/>
        </w:rPr>
      </w:pPr>
      <w:r w:rsidRPr="00E04850">
        <w:rPr>
          <w:rFonts w:ascii="Book Antiqua" w:hAnsi="Book Antiqua"/>
          <w:b/>
          <w:i/>
          <w:color w:val="663300"/>
          <w:sz w:val="56"/>
          <w:szCs w:val="56"/>
        </w:rPr>
        <w:t>„</w:t>
      </w:r>
      <w:r w:rsidR="00E04850" w:rsidRPr="00E04850">
        <w:rPr>
          <w:rFonts w:ascii="Book Antiqua" w:hAnsi="Book Antiqua"/>
          <w:b/>
          <w:i/>
          <w:color w:val="663300"/>
          <w:sz w:val="56"/>
          <w:szCs w:val="56"/>
        </w:rPr>
        <w:t>Otac Ante Gabrić iz 600-godišnjeg Grada Metkovića</w:t>
      </w:r>
      <w:r w:rsidRPr="00E04850">
        <w:rPr>
          <w:rFonts w:ascii="Book Antiqua" w:hAnsi="Book Antiqua"/>
          <w:b/>
          <w:i/>
          <w:color w:val="663300"/>
          <w:sz w:val="56"/>
          <w:szCs w:val="56"/>
        </w:rPr>
        <w:t>“</w:t>
      </w:r>
    </w:p>
    <w:p w14:paraId="421A914D" w14:textId="23B3C388" w:rsidR="00F50250" w:rsidRDefault="00F50250" w:rsidP="00A647D2">
      <w:pPr>
        <w:tabs>
          <w:tab w:val="left" w:pos="4536"/>
        </w:tabs>
        <w:spacing w:after="0"/>
        <w:jc w:val="center"/>
        <w:rPr>
          <w:rFonts w:ascii="Book Antiqua" w:hAnsi="Book Antiqua"/>
          <w:b/>
          <w:i/>
          <w:color w:val="663300"/>
          <w:sz w:val="16"/>
          <w:szCs w:val="16"/>
        </w:rPr>
      </w:pPr>
    </w:p>
    <w:p w14:paraId="426109C7" w14:textId="1FC0FB2D" w:rsidR="00C40D1C" w:rsidRDefault="00C40D1C" w:rsidP="00A647D2">
      <w:pPr>
        <w:tabs>
          <w:tab w:val="left" w:pos="4536"/>
        </w:tabs>
        <w:spacing w:after="0"/>
        <w:jc w:val="center"/>
        <w:rPr>
          <w:rFonts w:ascii="Book Antiqua" w:hAnsi="Book Antiqua"/>
          <w:b/>
          <w:i/>
          <w:color w:val="663300"/>
          <w:sz w:val="16"/>
          <w:szCs w:val="16"/>
        </w:rPr>
      </w:pPr>
    </w:p>
    <w:p w14:paraId="4970A5B2" w14:textId="77777777" w:rsidR="00C40D1C" w:rsidRPr="00F50250" w:rsidRDefault="00C40D1C" w:rsidP="00A647D2">
      <w:pPr>
        <w:tabs>
          <w:tab w:val="left" w:pos="4536"/>
        </w:tabs>
        <w:spacing w:after="0"/>
        <w:jc w:val="center"/>
        <w:rPr>
          <w:rFonts w:ascii="Book Antiqua" w:hAnsi="Book Antiqua"/>
          <w:b/>
          <w:i/>
          <w:color w:val="663300"/>
          <w:sz w:val="16"/>
          <w:szCs w:val="16"/>
        </w:rPr>
      </w:pPr>
    </w:p>
    <w:p w14:paraId="1D565F62" w14:textId="5293CF84" w:rsidR="00EE7F4D" w:rsidRDefault="007D1B77" w:rsidP="00EE7F4D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nedjelja</w:t>
      </w:r>
      <w:r w:rsidR="00EE7F4D">
        <w:rPr>
          <w:rFonts w:ascii="Tahoma" w:hAnsi="Tahoma" w:cs="Tahoma"/>
          <w:b/>
          <w:sz w:val="28"/>
          <w:szCs w:val="28"/>
        </w:rPr>
        <w:t xml:space="preserve">, </w:t>
      </w:r>
      <w:r w:rsidR="00EE7F4D" w:rsidRPr="00D15249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7</w:t>
      </w:r>
      <w:r w:rsidR="00EE7F4D" w:rsidRPr="00D15249">
        <w:rPr>
          <w:rFonts w:ascii="Tahoma" w:hAnsi="Tahoma" w:cs="Tahoma"/>
          <w:b/>
          <w:sz w:val="28"/>
          <w:szCs w:val="28"/>
        </w:rPr>
        <w:t>. veljače 20</w:t>
      </w:r>
      <w:r w:rsidR="00EE7F4D">
        <w:rPr>
          <w:rFonts w:ascii="Tahoma" w:hAnsi="Tahoma" w:cs="Tahoma"/>
          <w:b/>
          <w:sz w:val="28"/>
          <w:szCs w:val="28"/>
        </w:rPr>
        <w:t>22</w:t>
      </w:r>
      <w:r w:rsidR="00EE7F4D" w:rsidRPr="00D15249">
        <w:rPr>
          <w:rFonts w:ascii="Tahoma" w:hAnsi="Tahoma" w:cs="Tahoma"/>
          <w:b/>
          <w:sz w:val="28"/>
          <w:szCs w:val="28"/>
        </w:rPr>
        <w:t>.</w:t>
      </w:r>
    </w:p>
    <w:p w14:paraId="0B8CE8E0" w14:textId="77777777" w:rsidR="00FB730F" w:rsidRDefault="00FB730F" w:rsidP="00EE7F4D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11F3AB6" w14:textId="77777777" w:rsidR="007D1B77" w:rsidRPr="007D1B77" w:rsidRDefault="007D1B77" w:rsidP="007D1B77">
      <w:pPr>
        <w:tabs>
          <w:tab w:val="left" w:pos="4536"/>
        </w:tabs>
        <w:spacing w:after="0"/>
        <w:jc w:val="center"/>
        <w:rPr>
          <w:rFonts w:ascii="Garamond" w:hAnsi="Garamond" w:cs="Tahoma"/>
          <w:b/>
          <w:sz w:val="28"/>
          <w:szCs w:val="28"/>
        </w:rPr>
      </w:pPr>
      <w:r w:rsidRPr="007D1B77">
        <w:rPr>
          <w:rFonts w:ascii="Garamond" w:hAnsi="Garamond" w:cs="Tahoma"/>
          <w:b/>
          <w:sz w:val="28"/>
          <w:szCs w:val="28"/>
        </w:rPr>
        <w:t>11,00 sati – Sv. misa ocu Anti Gabriću – Crkva sv. Franje na Kladi</w:t>
      </w:r>
    </w:p>
    <w:p w14:paraId="51034934" w14:textId="77777777" w:rsidR="007D1B77" w:rsidRPr="007D1B77" w:rsidRDefault="007D1B77" w:rsidP="007D1B77">
      <w:pPr>
        <w:tabs>
          <w:tab w:val="left" w:pos="4536"/>
        </w:tabs>
        <w:spacing w:after="0"/>
        <w:jc w:val="center"/>
        <w:rPr>
          <w:rFonts w:ascii="Garamond" w:hAnsi="Garamond" w:cs="Tahoma"/>
          <w:b/>
          <w:sz w:val="28"/>
          <w:szCs w:val="28"/>
        </w:rPr>
      </w:pPr>
      <w:r w:rsidRPr="007D1B77">
        <w:rPr>
          <w:rFonts w:ascii="Garamond" w:hAnsi="Garamond" w:cs="Tahoma"/>
          <w:b/>
          <w:sz w:val="28"/>
          <w:szCs w:val="28"/>
        </w:rPr>
        <w:t>18,00 sati – Sv. misa ocu Anti Gabriću – Crkva sv. Ilije</w:t>
      </w:r>
    </w:p>
    <w:p w14:paraId="1595FB49" w14:textId="77777777" w:rsidR="00EE7F4D" w:rsidRDefault="00EE7F4D" w:rsidP="00EE7F4D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75D17619" w14:textId="37CE9EC2" w:rsidR="007D1B77" w:rsidRDefault="007D1B77" w:rsidP="007D1B77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ponedjeljak, </w:t>
      </w:r>
      <w:r w:rsidRPr="00D15249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8</w:t>
      </w:r>
      <w:r w:rsidRPr="00D15249">
        <w:rPr>
          <w:rFonts w:ascii="Tahoma" w:hAnsi="Tahoma" w:cs="Tahoma"/>
          <w:b/>
          <w:sz w:val="28"/>
          <w:szCs w:val="28"/>
        </w:rPr>
        <w:t>. veljače 20</w:t>
      </w:r>
      <w:r>
        <w:rPr>
          <w:rFonts w:ascii="Tahoma" w:hAnsi="Tahoma" w:cs="Tahoma"/>
          <w:b/>
          <w:sz w:val="28"/>
          <w:szCs w:val="28"/>
        </w:rPr>
        <w:t>22</w:t>
      </w:r>
      <w:r w:rsidRPr="00D15249">
        <w:rPr>
          <w:rFonts w:ascii="Tahoma" w:hAnsi="Tahoma" w:cs="Tahoma"/>
          <w:b/>
          <w:sz w:val="28"/>
          <w:szCs w:val="28"/>
        </w:rPr>
        <w:t>.</w:t>
      </w:r>
    </w:p>
    <w:p w14:paraId="0CAD59F6" w14:textId="77777777" w:rsidR="00FB730F" w:rsidRDefault="00FB730F" w:rsidP="007D1B77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2AD4EC6" w14:textId="77777777" w:rsidR="007D1B77" w:rsidRPr="006235BE" w:rsidRDefault="007D1B77" w:rsidP="007D1B77">
      <w:pPr>
        <w:tabs>
          <w:tab w:val="left" w:pos="4536"/>
        </w:tabs>
        <w:spacing w:after="0"/>
        <w:jc w:val="center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18,00</w:t>
      </w:r>
      <w:r w:rsidRPr="006235BE">
        <w:rPr>
          <w:rFonts w:ascii="Garamond" w:hAnsi="Garamond" w:cs="Tahoma"/>
          <w:b/>
          <w:sz w:val="28"/>
          <w:szCs w:val="28"/>
        </w:rPr>
        <w:t xml:space="preserve"> sati - Sv. misa ocu Anti Gabriću – Crkva sv. Nikole</w:t>
      </w:r>
    </w:p>
    <w:p w14:paraId="760F46C1" w14:textId="7AAEF506" w:rsidR="00F50250" w:rsidRDefault="00F50250" w:rsidP="00A647D2">
      <w:pPr>
        <w:tabs>
          <w:tab w:val="left" w:pos="4536"/>
        </w:tabs>
        <w:spacing w:after="0"/>
        <w:jc w:val="center"/>
        <w:rPr>
          <w:rFonts w:ascii="Book Antiqua" w:hAnsi="Book Antiqua"/>
          <w:bCs/>
          <w:iCs/>
          <w:color w:val="663300"/>
          <w:sz w:val="18"/>
          <w:szCs w:val="18"/>
        </w:rPr>
      </w:pPr>
    </w:p>
    <w:p w14:paraId="24FAF04D" w14:textId="77777777" w:rsidR="00EE7F4D" w:rsidRPr="00F50250" w:rsidRDefault="00EE7F4D" w:rsidP="00A647D2">
      <w:pPr>
        <w:tabs>
          <w:tab w:val="left" w:pos="4536"/>
        </w:tabs>
        <w:spacing w:after="0"/>
        <w:jc w:val="center"/>
        <w:rPr>
          <w:rFonts w:ascii="Book Antiqua" w:hAnsi="Book Antiqua"/>
          <w:bCs/>
          <w:iCs/>
          <w:color w:val="663300"/>
          <w:sz w:val="18"/>
          <w:szCs w:val="18"/>
        </w:rPr>
      </w:pPr>
    </w:p>
    <w:p w14:paraId="5A9D11EA" w14:textId="6A868B8C" w:rsidR="00F50250" w:rsidRDefault="00F50250" w:rsidP="00F50250">
      <w:pPr>
        <w:tabs>
          <w:tab w:val="left" w:pos="4536"/>
        </w:tabs>
        <w:spacing w:after="0"/>
        <w:jc w:val="center"/>
        <w:rPr>
          <w:b/>
          <w:szCs w:val="24"/>
        </w:rPr>
      </w:pPr>
      <w:r>
        <w:rPr>
          <w:rFonts w:ascii="Tahoma" w:hAnsi="Tahoma" w:cs="Tahoma"/>
          <w:b/>
          <w:sz w:val="28"/>
          <w:szCs w:val="28"/>
        </w:rPr>
        <w:t>ponedjeljak-petak, 28.veljače</w:t>
      </w:r>
      <w:r w:rsidR="00EE7F4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-</w:t>
      </w:r>
      <w:r w:rsidR="00EE7F4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4.ožujka</w:t>
      </w:r>
      <w:r w:rsidRPr="00BC076E">
        <w:rPr>
          <w:rFonts w:ascii="Tahoma" w:hAnsi="Tahoma" w:cs="Tahoma"/>
          <w:b/>
          <w:sz w:val="28"/>
          <w:szCs w:val="28"/>
        </w:rPr>
        <w:t xml:space="preserve"> 20</w:t>
      </w:r>
      <w:r>
        <w:rPr>
          <w:rFonts w:ascii="Tahoma" w:hAnsi="Tahoma" w:cs="Tahoma"/>
          <w:b/>
          <w:sz w:val="28"/>
          <w:szCs w:val="28"/>
        </w:rPr>
        <w:t>22</w:t>
      </w:r>
      <w:r w:rsidRPr="00BC076E">
        <w:rPr>
          <w:rFonts w:ascii="Tahoma" w:hAnsi="Tahoma" w:cs="Tahoma"/>
          <w:b/>
          <w:sz w:val="28"/>
          <w:szCs w:val="28"/>
        </w:rPr>
        <w:t>.</w:t>
      </w:r>
    </w:p>
    <w:p w14:paraId="67065DE0" w14:textId="77777777" w:rsidR="00871EC7" w:rsidRPr="002B3780" w:rsidRDefault="00871EC7" w:rsidP="00871EC7">
      <w:pPr>
        <w:tabs>
          <w:tab w:val="left" w:pos="4536"/>
        </w:tabs>
        <w:spacing w:after="0"/>
        <w:jc w:val="center"/>
        <w:rPr>
          <w:b/>
          <w:sz w:val="20"/>
          <w:szCs w:val="20"/>
        </w:rPr>
      </w:pPr>
    </w:p>
    <w:p w14:paraId="5D447C8F" w14:textId="260DC59F" w:rsidR="00746685" w:rsidRDefault="00746685" w:rsidP="00871EC7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OŠ Stjepana Radića, </w:t>
      </w:r>
      <w:r w:rsidRPr="002E375C">
        <w:rPr>
          <w:rFonts w:ascii="Tahoma" w:hAnsi="Tahoma" w:cs="Tahoma"/>
          <w:b/>
          <w:sz w:val="22"/>
        </w:rPr>
        <w:t xml:space="preserve"> Metković</w:t>
      </w:r>
    </w:p>
    <w:p w14:paraId="276B5C7B" w14:textId="77777777" w:rsidR="00746685" w:rsidRDefault="00746685" w:rsidP="00746685">
      <w:pPr>
        <w:tabs>
          <w:tab w:val="left" w:pos="4536"/>
        </w:tabs>
        <w:spacing w:after="0"/>
        <w:jc w:val="center"/>
        <w:rPr>
          <w:rFonts w:ascii="Garamond" w:hAnsi="Garamond" w:cs="Tahoma"/>
          <w:sz w:val="28"/>
          <w:szCs w:val="28"/>
        </w:rPr>
      </w:pPr>
      <w:r w:rsidRPr="00305027">
        <w:rPr>
          <w:rFonts w:ascii="Garamond" w:hAnsi="Garamond" w:cs="Tahoma"/>
          <w:b/>
          <w:i/>
          <w:sz w:val="28"/>
          <w:szCs w:val="28"/>
        </w:rPr>
        <w:t>„Ocu Anti s ljubavlju“</w:t>
      </w:r>
      <w:r w:rsidRPr="00305027">
        <w:rPr>
          <w:rFonts w:ascii="Garamond" w:hAnsi="Garamond" w:cs="Tahoma"/>
          <w:sz w:val="28"/>
          <w:szCs w:val="28"/>
        </w:rPr>
        <w:t>– program likovnih</w:t>
      </w:r>
      <w:r w:rsidR="00305027">
        <w:rPr>
          <w:rFonts w:ascii="Garamond" w:hAnsi="Garamond" w:cs="Tahoma"/>
          <w:sz w:val="28"/>
          <w:szCs w:val="28"/>
        </w:rPr>
        <w:t xml:space="preserve">, </w:t>
      </w:r>
      <w:r w:rsidRPr="00305027">
        <w:rPr>
          <w:rFonts w:ascii="Garamond" w:hAnsi="Garamond" w:cs="Tahoma"/>
          <w:sz w:val="28"/>
          <w:szCs w:val="28"/>
        </w:rPr>
        <w:t xml:space="preserve">literarnih </w:t>
      </w:r>
      <w:r w:rsidR="00305027">
        <w:rPr>
          <w:rFonts w:ascii="Garamond" w:hAnsi="Garamond" w:cs="Tahoma"/>
          <w:sz w:val="28"/>
          <w:szCs w:val="28"/>
        </w:rPr>
        <w:t xml:space="preserve">i filmskih </w:t>
      </w:r>
      <w:r w:rsidRPr="00305027">
        <w:rPr>
          <w:rFonts w:ascii="Garamond" w:hAnsi="Garamond" w:cs="Tahoma"/>
          <w:sz w:val="28"/>
          <w:szCs w:val="28"/>
        </w:rPr>
        <w:t>aktivnosti;</w:t>
      </w:r>
    </w:p>
    <w:p w14:paraId="5CC7AF0D" w14:textId="77777777" w:rsidR="00862640" w:rsidRPr="00305027" w:rsidRDefault="00862640" w:rsidP="00746685">
      <w:pPr>
        <w:tabs>
          <w:tab w:val="left" w:pos="4536"/>
        </w:tabs>
        <w:spacing w:after="0"/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Literarni natječaj Pismo ocu Anti Gabriću </w:t>
      </w:r>
    </w:p>
    <w:p w14:paraId="739373CA" w14:textId="77777777" w:rsidR="003727C5" w:rsidRPr="00305027" w:rsidRDefault="003727C5" w:rsidP="00746685">
      <w:pPr>
        <w:tabs>
          <w:tab w:val="left" w:pos="4536"/>
        </w:tabs>
        <w:spacing w:after="0"/>
        <w:jc w:val="center"/>
        <w:rPr>
          <w:rFonts w:ascii="Garamond" w:hAnsi="Garamond" w:cs="Tahoma"/>
          <w:i/>
          <w:sz w:val="28"/>
          <w:szCs w:val="28"/>
        </w:rPr>
      </w:pPr>
      <w:r w:rsidRPr="00305027">
        <w:rPr>
          <w:rFonts w:ascii="Garamond" w:hAnsi="Garamond" w:cs="Tahoma"/>
          <w:sz w:val="28"/>
          <w:szCs w:val="28"/>
        </w:rPr>
        <w:lastRenderedPageBreak/>
        <w:t xml:space="preserve">600 ždralova za 600 godina Metkovića- </w:t>
      </w:r>
      <w:r w:rsidRPr="00305027">
        <w:rPr>
          <w:rFonts w:ascii="Garamond" w:hAnsi="Garamond" w:cs="Tahoma"/>
          <w:i/>
          <w:sz w:val="28"/>
          <w:szCs w:val="28"/>
        </w:rPr>
        <w:t xml:space="preserve">izložba </w:t>
      </w:r>
    </w:p>
    <w:p w14:paraId="7ACE0610" w14:textId="77777777" w:rsidR="003727C5" w:rsidRPr="00305027" w:rsidRDefault="003727C5" w:rsidP="00746685">
      <w:pPr>
        <w:tabs>
          <w:tab w:val="left" w:pos="4536"/>
        </w:tabs>
        <w:spacing w:after="0"/>
        <w:jc w:val="center"/>
        <w:rPr>
          <w:rFonts w:ascii="Garamond" w:hAnsi="Garamond" w:cs="Tahoma"/>
          <w:sz w:val="28"/>
          <w:szCs w:val="28"/>
        </w:rPr>
      </w:pPr>
      <w:r w:rsidRPr="00305027">
        <w:rPr>
          <w:rFonts w:ascii="Garamond" w:hAnsi="Garamond" w:cs="Tahoma"/>
          <w:sz w:val="28"/>
          <w:szCs w:val="28"/>
        </w:rPr>
        <w:t xml:space="preserve">Metković na starim razglednicama i fotografijama – </w:t>
      </w:r>
      <w:r w:rsidRPr="00305027">
        <w:rPr>
          <w:rFonts w:ascii="Garamond" w:hAnsi="Garamond" w:cs="Tahoma"/>
          <w:i/>
          <w:sz w:val="28"/>
          <w:szCs w:val="28"/>
        </w:rPr>
        <w:t>izložba Talajić/Huzjak</w:t>
      </w:r>
    </w:p>
    <w:p w14:paraId="4CCB936A" w14:textId="77777777" w:rsidR="00746685" w:rsidRPr="00305027" w:rsidRDefault="00305027" w:rsidP="00746685">
      <w:pPr>
        <w:tabs>
          <w:tab w:val="left" w:pos="4536"/>
        </w:tabs>
        <w:spacing w:after="0"/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I</w:t>
      </w:r>
      <w:r w:rsidR="003727C5" w:rsidRPr="00305027">
        <w:rPr>
          <w:rFonts w:ascii="Garamond" w:hAnsi="Garamond" w:cs="Tahoma"/>
          <w:sz w:val="28"/>
          <w:szCs w:val="28"/>
        </w:rPr>
        <w:t>grano-dokumentarn</w:t>
      </w:r>
      <w:r>
        <w:rPr>
          <w:rFonts w:ascii="Garamond" w:hAnsi="Garamond" w:cs="Tahoma"/>
          <w:sz w:val="28"/>
          <w:szCs w:val="28"/>
        </w:rPr>
        <w:t>i</w:t>
      </w:r>
      <w:r w:rsidR="003727C5" w:rsidRPr="00305027">
        <w:rPr>
          <w:rFonts w:ascii="Garamond" w:hAnsi="Garamond" w:cs="Tahoma"/>
          <w:sz w:val="28"/>
          <w:szCs w:val="28"/>
        </w:rPr>
        <w:t xml:space="preserve"> filma o ocu Anti Gabriću Preporučena posveta</w:t>
      </w:r>
    </w:p>
    <w:p w14:paraId="38E3303C" w14:textId="77777777" w:rsidR="00746685" w:rsidRPr="00305027" w:rsidRDefault="00116181" w:rsidP="00305027">
      <w:pPr>
        <w:tabs>
          <w:tab w:val="left" w:pos="4536"/>
        </w:tabs>
        <w:spacing w:after="0"/>
        <w:jc w:val="center"/>
        <w:rPr>
          <w:rFonts w:ascii="Garamond" w:hAnsi="Garamond" w:cs="Tahoma"/>
          <w:sz w:val="28"/>
          <w:szCs w:val="28"/>
        </w:rPr>
      </w:pPr>
      <w:r w:rsidRPr="00305027">
        <w:rPr>
          <w:rFonts w:ascii="Garamond" w:hAnsi="Garamond" w:cs="Tahoma"/>
          <w:sz w:val="28"/>
          <w:szCs w:val="28"/>
        </w:rPr>
        <w:t>Kviz za učenike</w:t>
      </w:r>
      <w:r w:rsidR="00305027">
        <w:rPr>
          <w:rFonts w:ascii="Garamond" w:hAnsi="Garamond" w:cs="Tahoma"/>
          <w:sz w:val="28"/>
          <w:szCs w:val="28"/>
        </w:rPr>
        <w:t xml:space="preserve"> „Koliko poznaješ oca Antu Gabrića“</w:t>
      </w:r>
    </w:p>
    <w:p w14:paraId="7EBE48C2" w14:textId="1DD4777F" w:rsidR="001F7C18" w:rsidRDefault="00305027" w:rsidP="00305027">
      <w:pPr>
        <w:tabs>
          <w:tab w:val="left" w:pos="4536"/>
        </w:tabs>
        <w:spacing w:after="0"/>
        <w:jc w:val="center"/>
        <w:rPr>
          <w:rFonts w:ascii="Garamond" w:hAnsi="Garamond" w:cs="Tahoma"/>
          <w:sz w:val="28"/>
          <w:szCs w:val="28"/>
        </w:rPr>
      </w:pPr>
      <w:bookmarkStart w:id="0" w:name="_Hlk64975888"/>
      <w:r w:rsidRPr="00305027">
        <w:rPr>
          <w:rFonts w:ascii="Garamond" w:hAnsi="Garamond" w:cs="Tahoma"/>
          <w:sz w:val="28"/>
          <w:szCs w:val="28"/>
        </w:rPr>
        <w:t>Otac Ante Gabrić iz 600-godišnjeg Grada Metkovića</w:t>
      </w:r>
      <w:r w:rsidR="00746685" w:rsidRPr="00305027">
        <w:rPr>
          <w:rFonts w:ascii="Garamond" w:hAnsi="Garamond" w:cs="Tahoma"/>
          <w:sz w:val="28"/>
          <w:szCs w:val="28"/>
        </w:rPr>
        <w:t>– videouradak zajedničkih projektnih aktivnosti OŠ Stjepana Radića i Gimnazije Metković</w:t>
      </w:r>
      <w:bookmarkEnd w:id="0"/>
    </w:p>
    <w:p w14:paraId="7AF8F436" w14:textId="3BBDBAD9" w:rsidR="004055B0" w:rsidRDefault="004055B0" w:rsidP="00305027">
      <w:pPr>
        <w:tabs>
          <w:tab w:val="left" w:pos="4536"/>
        </w:tabs>
        <w:spacing w:after="0"/>
        <w:jc w:val="center"/>
        <w:rPr>
          <w:rFonts w:ascii="Garamond" w:hAnsi="Garamond" w:cs="Tahoma"/>
          <w:sz w:val="28"/>
          <w:szCs w:val="28"/>
        </w:rPr>
      </w:pPr>
    </w:p>
    <w:p w14:paraId="1F58408E" w14:textId="3A2ABB29" w:rsidR="004055B0" w:rsidRDefault="004055B0" w:rsidP="004055B0">
      <w:pPr>
        <w:tabs>
          <w:tab w:val="left" w:pos="4536"/>
        </w:tabs>
        <w:spacing w:after="0"/>
        <w:jc w:val="center"/>
        <w:rPr>
          <w:rFonts w:eastAsia="Times New Roman" w:cs="Times New Roman"/>
          <w:szCs w:val="24"/>
        </w:rPr>
      </w:pPr>
      <w:r>
        <w:rPr>
          <w:rFonts w:ascii="Tahoma" w:hAnsi="Tahoma" w:cs="Tahoma"/>
          <w:b/>
          <w:sz w:val="22"/>
        </w:rPr>
        <w:t xml:space="preserve">OŠ don Mihovila </w:t>
      </w:r>
      <w:proofErr w:type="spellStart"/>
      <w:r>
        <w:rPr>
          <w:rFonts w:ascii="Tahoma" w:hAnsi="Tahoma" w:cs="Tahoma"/>
          <w:b/>
          <w:sz w:val="22"/>
        </w:rPr>
        <w:t>Pavlinovića</w:t>
      </w:r>
      <w:proofErr w:type="spellEnd"/>
      <w:r>
        <w:rPr>
          <w:rFonts w:ascii="Tahoma" w:hAnsi="Tahoma" w:cs="Tahoma"/>
          <w:b/>
          <w:sz w:val="22"/>
        </w:rPr>
        <w:t>,</w:t>
      </w:r>
      <w:r w:rsidRPr="002E375C">
        <w:rPr>
          <w:rFonts w:ascii="Tahoma" w:hAnsi="Tahoma" w:cs="Tahoma"/>
          <w:b/>
          <w:sz w:val="22"/>
        </w:rPr>
        <w:t xml:space="preserve"> Metković</w:t>
      </w:r>
    </w:p>
    <w:p w14:paraId="17B14C5F" w14:textId="5391030E" w:rsidR="004055B0" w:rsidRDefault="004055B0" w:rsidP="004055B0">
      <w:pPr>
        <w:pStyle w:val="Odlomakpopisa"/>
        <w:spacing w:after="160" w:line="259" w:lineRule="auto"/>
        <w:ind w:left="644"/>
        <w:jc w:val="center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 xml:space="preserve">Otac Ante Gabrić-uzor mladima u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šest</w:t>
      </w:r>
      <w:r w:rsidR="00FF5126">
        <w:rPr>
          <w:rFonts w:ascii="Garamond" w:eastAsia="Times New Roman" w:hAnsi="Garamond" w:cs="Times New Roman"/>
          <w:sz w:val="28"/>
          <w:szCs w:val="28"/>
        </w:rPr>
        <w:t>st</w:t>
      </w:r>
      <w:r>
        <w:rPr>
          <w:rFonts w:ascii="Garamond" w:eastAsia="Times New Roman" w:hAnsi="Garamond" w:cs="Times New Roman"/>
          <w:sz w:val="28"/>
          <w:szCs w:val="28"/>
        </w:rPr>
        <w:t>ogodišnjem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 Gradu Metkoviću - radionica motivirana čudesnim pričama našeg misionara</w:t>
      </w:r>
    </w:p>
    <w:p w14:paraId="1DD7E1CF" w14:textId="35C4EBD9" w:rsidR="004055B0" w:rsidRDefault="004055B0" w:rsidP="004055B0">
      <w:pPr>
        <w:pStyle w:val="Odlomakpopisa"/>
        <w:spacing w:after="160" w:line="259" w:lineRule="auto"/>
        <w:ind w:left="644"/>
        <w:jc w:val="center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Životopis oca Ante Gabrića – izrada digitalne slikovnice</w:t>
      </w:r>
    </w:p>
    <w:p w14:paraId="5E98B73A" w14:textId="3EAAA9B1" w:rsidR="004055B0" w:rsidRDefault="004055B0" w:rsidP="004055B0">
      <w:pPr>
        <w:pStyle w:val="Odlomakpopisa"/>
        <w:spacing w:after="160" w:line="259" w:lineRule="auto"/>
        <w:ind w:left="644"/>
        <w:jc w:val="center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Intervju s voditeljicom Udruge Otac Ante Gabrić – novinarska skupina škole</w:t>
      </w:r>
    </w:p>
    <w:p w14:paraId="4A68826E" w14:textId="77777777" w:rsidR="00FF7ABA" w:rsidRPr="004055B0" w:rsidRDefault="00FF7ABA" w:rsidP="004055B0">
      <w:pPr>
        <w:tabs>
          <w:tab w:val="left" w:pos="4536"/>
        </w:tabs>
        <w:spacing w:after="0"/>
        <w:jc w:val="center"/>
        <w:rPr>
          <w:rFonts w:ascii="Garamond" w:hAnsi="Garamond" w:cs="Tahoma"/>
          <w:sz w:val="28"/>
          <w:szCs w:val="28"/>
        </w:rPr>
      </w:pPr>
    </w:p>
    <w:p w14:paraId="3E87D9FA" w14:textId="69DC6A29" w:rsidR="00501931" w:rsidRPr="00501931" w:rsidRDefault="00501931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sz w:val="28"/>
          <w:szCs w:val="28"/>
          <w:lang w:eastAsia="hr-HR"/>
        </w:rPr>
      </w:pPr>
      <w:r>
        <w:rPr>
          <w:rFonts w:ascii="Tahoma" w:hAnsi="Tahoma" w:cs="Tahoma"/>
          <w:b/>
          <w:sz w:val="22"/>
        </w:rPr>
        <w:t>Gimnazija</w:t>
      </w:r>
      <w:r w:rsidRPr="00324652">
        <w:rPr>
          <w:rFonts w:ascii="Tahoma" w:hAnsi="Tahoma" w:cs="Tahoma"/>
          <w:b/>
          <w:sz w:val="22"/>
        </w:rPr>
        <w:t xml:space="preserve"> Metković</w:t>
      </w:r>
      <w:r>
        <w:rPr>
          <w:rFonts w:ascii="Tahoma" w:hAnsi="Tahoma" w:cs="Tahoma"/>
          <w:b/>
          <w:sz w:val="22"/>
        </w:rPr>
        <w:t>, Metković</w:t>
      </w:r>
    </w:p>
    <w:p w14:paraId="7CC21865" w14:textId="77777777" w:rsidR="00501931" w:rsidRPr="00501931" w:rsidRDefault="00501931" w:rsidP="00501931">
      <w:pPr>
        <w:spacing w:after="0" w:line="253" w:lineRule="atLeast"/>
        <w:jc w:val="center"/>
        <w:rPr>
          <w:rFonts w:ascii="Garamond" w:eastAsia="Times New Roman" w:hAnsi="Garamond" w:cs="Calibri"/>
          <w:sz w:val="28"/>
          <w:szCs w:val="28"/>
          <w:lang w:eastAsia="hr-HR"/>
        </w:rPr>
      </w:pPr>
      <w:r w:rsidRPr="00501931">
        <w:rPr>
          <w:rFonts w:ascii="Garamond" w:eastAsia="Times New Roman" w:hAnsi="Garamond" w:cs="Calibri"/>
          <w:bCs/>
          <w:sz w:val="28"/>
          <w:szCs w:val="28"/>
          <w:lang w:eastAsia="hr-HR"/>
        </w:rPr>
        <w:t>Isusovac, otac Ante Gabrić najveća je duhovna snaga i vrijednost 600-godišnjeg slavnog Grada Metkovića</w:t>
      </w:r>
      <w:r w:rsidRPr="00501931">
        <w:rPr>
          <w:rFonts w:ascii="Garamond" w:eastAsia="Times New Roman" w:hAnsi="Garamond" w:cs="Calibri"/>
          <w:sz w:val="28"/>
          <w:szCs w:val="28"/>
          <w:lang w:eastAsia="hr-HR"/>
        </w:rPr>
        <w:t xml:space="preserve"> – plakat</w:t>
      </w:r>
    </w:p>
    <w:p w14:paraId="3D2ECCF5" w14:textId="77777777" w:rsidR="00501931" w:rsidRPr="00501931" w:rsidRDefault="00501931" w:rsidP="00501931">
      <w:pPr>
        <w:spacing w:after="0" w:line="253" w:lineRule="atLeast"/>
        <w:jc w:val="center"/>
        <w:rPr>
          <w:rFonts w:ascii="Garamond" w:eastAsia="Times New Roman" w:hAnsi="Garamond" w:cs="Calibri"/>
          <w:sz w:val="28"/>
          <w:szCs w:val="28"/>
          <w:lang w:eastAsia="hr-HR"/>
        </w:rPr>
      </w:pPr>
      <w:r w:rsidRPr="00501931">
        <w:rPr>
          <w:rFonts w:ascii="Garamond" w:eastAsia="Times New Roman" w:hAnsi="Garamond" w:cs="Calibri"/>
          <w:bCs/>
          <w:sz w:val="28"/>
          <w:szCs w:val="28"/>
          <w:lang w:eastAsia="hr-HR"/>
        </w:rPr>
        <w:t>Od zrna gorušice preko zrna rogača i zrna krunice</w:t>
      </w:r>
      <w:r w:rsidRPr="00501931">
        <w:rPr>
          <w:rFonts w:ascii="Garamond" w:eastAsia="Times New Roman" w:hAnsi="Garamond" w:cs="Calibri"/>
          <w:sz w:val="28"/>
          <w:szCs w:val="28"/>
          <w:lang w:eastAsia="hr-HR"/>
        </w:rPr>
        <w:t xml:space="preserve"> – izložba, projektni zadatci</w:t>
      </w:r>
    </w:p>
    <w:p w14:paraId="4779ACFE" w14:textId="77777777" w:rsidR="00501931" w:rsidRPr="00501931" w:rsidRDefault="00501931" w:rsidP="00501931">
      <w:pPr>
        <w:spacing w:after="0" w:line="253" w:lineRule="atLeast"/>
        <w:jc w:val="center"/>
        <w:rPr>
          <w:rFonts w:ascii="Garamond" w:eastAsia="Times New Roman" w:hAnsi="Garamond" w:cs="Calibri"/>
          <w:sz w:val="28"/>
          <w:szCs w:val="28"/>
          <w:lang w:eastAsia="hr-HR"/>
        </w:rPr>
      </w:pPr>
      <w:r w:rsidRPr="00501931">
        <w:rPr>
          <w:rFonts w:ascii="Garamond" w:eastAsia="Times New Roman" w:hAnsi="Garamond" w:cs="Calibri"/>
          <w:bCs/>
          <w:sz w:val="28"/>
          <w:szCs w:val="28"/>
          <w:lang w:eastAsia="hr-HR"/>
        </w:rPr>
        <w:t>Golub mira</w:t>
      </w:r>
      <w:r w:rsidRPr="00501931">
        <w:rPr>
          <w:rFonts w:ascii="Garamond" w:eastAsia="Times New Roman" w:hAnsi="Garamond" w:cs="Calibri"/>
          <w:sz w:val="28"/>
          <w:szCs w:val="28"/>
          <w:lang w:eastAsia="hr-HR"/>
        </w:rPr>
        <w:t xml:space="preserve"> – izložba</w:t>
      </w:r>
    </w:p>
    <w:p w14:paraId="21EE6BE2" w14:textId="77777777" w:rsidR="00501931" w:rsidRPr="00501931" w:rsidRDefault="00501931" w:rsidP="00501931">
      <w:pPr>
        <w:spacing w:after="0" w:line="253" w:lineRule="atLeast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 w:rsidRPr="00501931">
        <w:rPr>
          <w:rFonts w:ascii="Garamond" w:eastAsia="Times New Roman" w:hAnsi="Garamond" w:cs="Calibri"/>
          <w:bCs/>
          <w:sz w:val="28"/>
          <w:szCs w:val="28"/>
          <w:lang w:eastAsia="hr-HR"/>
        </w:rPr>
        <w:t>Lenta vremena</w:t>
      </w:r>
    </w:p>
    <w:p w14:paraId="52AD8E40" w14:textId="77777777" w:rsidR="00501931" w:rsidRPr="00501931" w:rsidRDefault="00501931" w:rsidP="00501931">
      <w:pPr>
        <w:spacing w:after="0" w:line="253" w:lineRule="atLeast"/>
        <w:jc w:val="center"/>
        <w:rPr>
          <w:rFonts w:ascii="Garamond" w:eastAsia="Times New Roman" w:hAnsi="Garamond" w:cs="Calibri"/>
          <w:sz w:val="28"/>
          <w:szCs w:val="28"/>
          <w:lang w:eastAsia="hr-HR"/>
        </w:rPr>
      </w:pPr>
      <w:proofErr w:type="spellStart"/>
      <w:r w:rsidRPr="00501931">
        <w:rPr>
          <w:rFonts w:ascii="Garamond" w:eastAsia="Times New Roman" w:hAnsi="Garamond" w:cs="Calibri"/>
          <w:bCs/>
          <w:iCs/>
          <w:sz w:val="28"/>
          <w:szCs w:val="28"/>
          <w:lang w:eastAsia="hr-HR"/>
        </w:rPr>
        <w:t>Missa</w:t>
      </w:r>
      <w:proofErr w:type="spellEnd"/>
      <w:r w:rsidRPr="00501931">
        <w:rPr>
          <w:rFonts w:ascii="Garamond" w:eastAsia="Times New Roman" w:hAnsi="Garamond" w:cs="Calibri"/>
          <w:bCs/>
          <w:iCs/>
          <w:sz w:val="28"/>
          <w:szCs w:val="28"/>
          <w:lang w:eastAsia="hr-HR"/>
        </w:rPr>
        <w:t xml:space="preserve"> </w:t>
      </w:r>
      <w:proofErr w:type="spellStart"/>
      <w:r w:rsidRPr="00501931">
        <w:rPr>
          <w:rFonts w:ascii="Garamond" w:eastAsia="Times New Roman" w:hAnsi="Garamond" w:cs="Calibri"/>
          <w:bCs/>
          <w:iCs/>
          <w:sz w:val="28"/>
          <w:szCs w:val="28"/>
          <w:lang w:eastAsia="hr-HR"/>
        </w:rPr>
        <w:t>Votiva</w:t>
      </w:r>
      <w:proofErr w:type="spellEnd"/>
      <w:r w:rsidRPr="00501931">
        <w:rPr>
          <w:rFonts w:ascii="Garamond" w:eastAsia="Times New Roman" w:hAnsi="Garamond" w:cs="Calibri"/>
          <w:i/>
          <w:sz w:val="28"/>
          <w:szCs w:val="28"/>
          <w:lang w:eastAsia="hr-HR"/>
        </w:rPr>
        <w:t xml:space="preserve">, </w:t>
      </w:r>
      <w:r w:rsidRPr="00501931">
        <w:rPr>
          <w:rFonts w:ascii="Garamond" w:eastAsia="Times New Roman" w:hAnsi="Garamond" w:cs="Calibri"/>
          <w:sz w:val="28"/>
          <w:szCs w:val="28"/>
          <w:lang w:eastAsia="hr-HR"/>
        </w:rPr>
        <w:t xml:space="preserve">zavjetna misa kao znak zahvalnosti za ozdravljenje, Jan </w:t>
      </w:r>
      <w:proofErr w:type="spellStart"/>
      <w:r w:rsidRPr="00501931">
        <w:rPr>
          <w:rFonts w:ascii="Garamond" w:eastAsia="Times New Roman" w:hAnsi="Garamond" w:cs="Calibri"/>
          <w:sz w:val="28"/>
          <w:szCs w:val="28"/>
          <w:lang w:eastAsia="hr-HR"/>
        </w:rPr>
        <w:t>Dismas</w:t>
      </w:r>
      <w:proofErr w:type="spellEnd"/>
      <w:r w:rsidRPr="00501931">
        <w:rPr>
          <w:rFonts w:ascii="Garamond" w:eastAsia="Times New Roman" w:hAnsi="Garamond" w:cs="Calibri"/>
          <w:sz w:val="28"/>
          <w:szCs w:val="28"/>
          <w:lang w:eastAsia="hr-HR"/>
        </w:rPr>
        <w:t xml:space="preserve"> Zelenka – razredne slušaonice</w:t>
      </w:r>
    </w:p>
    <w:p w14:paraId="6736FC39" w14:textId="77777777" w:rsidR="00501931" w:rsidRPr="00501931" w:rsidRDefault="00501931" w:rsidP="00501931">
      <w:pPr>
        <w:spacing w:after="0" w:line="253" w:lineRule="atLeast"/>
        <w:jc w:val="center"/>
        <w:rPr>
          <w:rFonts w:ascii="Garamond" w:eastAsia="Times New Roman" w:hAnsi="Garamond" w:cs="Calibri"/>
          <w:sz w:val="28"/>
          <w:szCs w:val="28"/>
          <w:lang w:eastAsia="hr-HR"/>
        </w:rPr>
      </w:pPr>
      <w:r w:rsidRPr="00501931">
        <w:rPr>
          <w:rFonts w:ascii="Garamond" w:eastAsia="Times New Roman" w:hAnsi="Garamond" w:cs="Calibri"/>
          <w:bCs/>
          <w:sz w:val="28"/>
          <w:szCs w:val="28"/>
          <w:lang w:eastAsia="hr-HR"/>
        </w:rPr>
        <w:t>Značaj pisane riječi u djelovanju oca Ante Gabrića</w:t>
      </w:r>
      <w:r w:rsidRPr="00501931">
        <w:rPr>
          <w:rFonts w:ascii="Garamond" w:eastAsia="Times New Roman" w:hAnsi="Garamond" w:cs="Calibri"/>
          <w:sz w:val="28"/>
          <w:szCs w:val="28"/>
          <w:lang w:eastAsia="hr-HR"/>
        </w:rPr>
        <w:t xml:space="preserve"> – literarni radovi</w:t>
      </w:r>
    </w:p>
    <w:p w14:paraId="437701C8" w14:textId="77777777" w:rsidR="00501931" w:rsidRPr="00501931" w:rsidRDefault="00501931" w:rsidP="00501931">
      <w:pPr>
        <w:spacing w:after="0" w:line="253" w:lineRule="atLeast"/>
        <w:jc w:val="center"/>
        <w:rPr>
          <w:rFonts w:ascii="Garamond" w:eastAsia="Times New Roman" w:hAnsi="Garamond" w:cs="Calibri"/>
          <w:sz w:val="28"/>
          <w:szCs w:val="28"/>
          <w:lang w:eastAsia="hr-HR"/>
        </w:rPr>
      </w:pPr>
      <w:r w:rsidRPr="00501931">
        <w:rPr>
          <w:rFonts w:ascii="Garamond" w:eastAsia="Times New Roman" w:hAnsi="Garamond" w:cs="Calibri"/>
          <w:bCs/>
          <w:sz w:val="28"/>
          <w:szCs w:val="28"/>
          <w:lang w:eastAsia="hr-HR"/>
        </w:rPr>
        <w:t>Kviz znanja „Družba Isusova“</w:t>
      </w:r>
      <w:r w:rsidRPr="00501931">
        <w:rPr>
          <w:rFonts w:ascii="Garamond" w:eastAsia="Times New Roman" w:hAnsi="Garamond" w:cs="Calibri"/>
          <w:sz w:val="28"/>
          <w:szCs w:val="28"/>
          <w:lang w:eastAsia="hr-HR"/>
        </w:rPr>
        <w:t xml:space="preserve"> – vjeronauk</w:t>
      </w:r>
    </w:p>
    <w:p w14:paraId="478C1EC9" w14:textId="77777777" w:rsidR="00501931" w:rsidRPr="00501931" w:rsidRDefault="00501931" w:rsidP="00501931">
      <w:pPr>
        <w:spacing w:after="0" w:line="253" w:lineRule="atLeast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 w:rsidRPr="00501931">
        <w:rPr>
          <w:rFonts w:ascii="Garamond" w:eastAsia="Times New Roman" w:hAnsi="Garamond" w:cs="Calibri"/>
          <w:bCs/>
          <w:sz w:val="28"/>
          <w:szCs w:val="28"/>
          <w:lang w:eastAsia="hr-HR"/>
        </w:rPr>
        <w:t>Humanitarna aktivnost prikupljanja pomoći za potrebite</w:t>
      </w:r>
    </w:p>
    <w:p w14:paraId="6585E9A5" w14:textId="7136FC1F" w:rsidR="00501931" w:rsidRDefault="00501931" w:rsidP="00501931">
      <w:pPr>
        <w:spacing w:line="253" w:lineRule="atLeast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 w:rsidRPr="00501931">
        <w:rPr>
          <w:rFonts w:ascii="Garamond" w:eastAsia="Times New Roman" w:hAnsi="Garamond" w:cs="Calibri"/>
          <w:bCs/>
          <w:sz w:val="28"/>
          <w:szCs w:val="28"/>
          <w:lang w:eastAsia="hr-HR"/>
        </w:rPr>
        <w:t>Poruka mira iz Gimnazije Metković</w:t>
      </w:r>
    </w:p>
    <w:p w14:paraId="657335E2" w14:textId="77777777" w:rsidR="00D33639" w:rsidRDefault="00D33639" w:rsidP="00D33639">
      <w:pPr>
        <w:spacing w:after="0" w:line="253" w:lineRule="atLeast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</w:p>
    <w:p w14:paraId="1099F049" w14:textId="3AB20880" w:rsidR="00D33639" w:rsidRDefault="00D33639" w:rsidP="00D33639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2"/>
        </w:rPr>
      </w:pPr>
      <w:r w:rsidRPr="00324652">
        <w:rPr>
          <w:rFonts w:ascii="Tahoma" w:hAnsi="Tahoma" w:cs="Tahoma"/>
          <w:b/>
          <w:sz w:val="22"/>
        </w:rPr>
        <w:t>Srednja škola Metković – Udruga „Mladi oca Ante Gabrića“</w:t>
      </w:r>
    </w:p>
    <w:p w14:paraId="5AFCF608" w14:textId="069B8BBE" w:rsidR="00D33639" w:rsidRDefault="00D33639" w:rsidP="00D33639">
      <w:pPr>
        <w:tabs>
          <w:tab w:val="left" w:pos="4536"/>
        </w:tabs>
        <w:spacing w:after="0"/>
        <w:jc w:val="center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>„Sve je slađe kad se dijeli, kad se daje!“-humanitarna prodaja slastica u prostorijama škole za misijsku postaju oca Ante Gabrića u Maria Poliju</w:t>
      </w:r>
    </w:p>
    <w:p w14:paraId="184CBA6A" w14:textId="37BA1996" w:rsidR="00D33639" w:rsidRDefault="008A3B73" w:rsidP="00D33639">
      <w:pPr>
        <w:tabs>
          <w:tab w:val="left" w:pos="4536"/>
        </w:tabs>
        <w:spacing w:after="0"/>
        <w:jc w:val="center"/>
        <w:rPr>
          <w:rFonts w:ascii="Garamond" w:hAnsi="Garamond" w:cs="Tahoma"/>
          <w:bCs/>
          <w:sz w:val="28"/>
          <w:szCs w:val="28"/>
        </w:rPr>
      </w:pPr>
      <w:proofErr w:type="spellStart"/>
      <w:r>
        <w:rPr>
          <w:rFonts w:ascii="Garamond" w:hAnsi="Garamond" w:cs="Tahoma"/>
          <w:bCs/>
          <w:sz w:val="28"/>
          <w:szCs w:val="28"/>
        </w:rPr>
        <w:t>Metkovske</w:t>
      </w:r>
      <w:proofErr w:type="spellEnd"/>
      <w:r>
        <w:rPr>
          <w:rFonts w:ascii="Garamond" w:hAnsi="Garamond" w:cs="Tahoma"/>
          <w:bCs/>
          <w:sz w:val="28"/>
          <w:szCs w:val="28"/>
        </w:rPr>
        <w:t xml:space="preserve"> vizure ljubavi-aktivnosti stihom i pjesmom o dobroti i ljubavi</w:t>
      </w:r>
    </w:p>
    <w:p w14:paraId="79745060" w14:textId="53BBEB4B" w:rsidR="008A3B73" w:rsidRDefault="008A3B73" w:rsidP="00D33639">
      <w:pPr>
        <w:tabs>
          <w:tab w:val="left" w:pos="4536"/>
        </w:tabs>
        <w:spacing w:after="0"/>
        <w:jc w:val="center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 xml:space="preserve">Metković </w:t>
      </w:r>
      <w:proofErr w:type="spellStart"/>
      <w:r>
        <w:rPr>
          <w:rFonts w:ascii="Garamond" w:hAnsi="Garamond" w:cs="Tahoma"/>
          <w:bCs/>
          <w:sz w:val="28"/>
          <w:szCs w:val="28"/>
        </w:rPr>
        <w:t>will</w:t>
      </w:r>
      <w:proofErr w:type="spellEnd"/>
      <w:r>
        <w:rPr>
          <w:rFonts w:ascii="Garamond" w:hAnsi="Garamond" w:cs="Tahoma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ahoma"/>
          <w:bCs/>
          <w:sz w:val="28"/>
          <w:szCs w:val="28"/>
        </w:rPr>
        <w:t>become</w:t>
      </w:r>
      <w:proofErr w:type="spellEnd"/>
      <w:r>
        <w:rPr>
          <w:rFonts w:ascii="Garamond" w:hAnsi="Garamond" w:cs="Tahoma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ahoma"/>
          <w:bCs/>
          <w:sz w:val="28"/>
          <w:szCs w:val="28"/>
        </w:rPr>
        <w:t>world-famous</w:t>
      </w:r>
      <w:proofErr w:type="spellEnd"/>
      <w:r>
        <w:rPr>
          <w:rFonts w:ascii="Garamond" w:hAnsi="Garamond" w:cs="Tahoma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ahoma"/>
          <w:bCs/>
          <w:sz w:val="28"/>
          <w:szCs w:val="28"/>
        </w:rPr>
        <w:t>becouse</w:t>
      </w:r>
      <w:proofErr w:type="spellEnd"/>
      <w:r>
        <w:rPr>
          <w:rFonts w:ascii="Garamond" w:hAnsi="Garamond" w:cs="Tahoma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ahoma"/>
          <w:bCs/>
          <w:sz w:val="28"/>
          <w:szCs w:val="28"/>
        </w:rPr>
        <w:t>of</w:t>
      </w:r>
      <w:proofErr w:type="spellEnd"/>
      <w:r>
        <w:rPr>
          <w:rFonts w:ascii="Garamond" w:hAnsi="Garamond" w:cs="Tahoma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ahoma"/>
          <w:bCs/>
          <w:sz w:val="28"/>
          <w:szCs w:val="28"/>
        </w:rPr>
        <w:t>Father</w:t>
      </w:r>
      <w:proofErr w:type="spellEnd"/>
      <w:r>
        <w:rPr>
          <w:rFonts w:ascii="Garamond" w:hAnsi="Garamond" w:cs="Tahoma"/>
          <w:bCs/>
          <w:sz w:val="28"/>
          <w:szCs w:val="28"/>
        </w:rPr>
        <w:t xml:space="preserve"> Ante-predavanje s radionicom</w:t>
      </w:r>
    </w:p>
    <w:p w14:paraId="6B3E7BB4" w14:textId="305AFAB9" w:rsidR="008A3B73" w:rsidRDefault="008A3B73" w:rsidP="00D33639">
      <w:pPr>
        <w:tabs>
          <w:tab w:val="left" w:pos="4536"/>
        </w:tabs>
        <w:spacing w:after="0"/>
        <w:jc w:val="center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>Čudesne priče oca Ante Gabrića…pričam vam priču-likovno-literarni izričaj</w:t>
      </w:r>
    </w:p>
    <w:p w14:paraId="2D51638D" w14:textId="1C246B71" w:rsidR="008A3B73" w:rsidRDefault="008A3B73" w:rsidP="00D33639">
      <w:pPr>
        <w:tabs>
          <w:tab w:val="left" w:pos="4536"/>
        </w:tabs>
        <w:spacing w:after="0"/>
        <w:jc w:val="center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>Tragovi oca Ante u nama-poetsko-likovna radionica</w:t>
      </w:r>
    </w:p>
    <w:p w14:paraId="3C3A9190" w14:textId="286EFA05" w:rsidR="008A3B73" w:rsidRDefault="008A3B73" w:rsidP="00D33639">
      <w:pPr>
        <w:tabs>
          <w:tab w:val="left" w:pos="4536"/>
        </w:tabs>
        <w:spacing w:after="0"/>
        <w:jc w:val="center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>Otac Ante u zagrljaju Metkovića-radionica sa likovnim elementima</w:t>
      </w:r>
    </w:p>
    <w:p w14:paraId="447A6A3B" w14:textId="29C0463A" w:rsidR="008A3B73" w:rsidRDefault="008A3B73" w:rsidP="00D33639">
      <w:pPr>
        <w:tabs>
          <w:tab w:val="left" w:pos="4536"/>
        </w:tabs>
        <w:spacing w:after="0"/>
        <w:jc w:val="center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>Gradimo humano društvo kroz poruke oca Ante-sociološka radionica</w:t>
      </w:r>
    </w:p>
    <w:p w14:paraId="5052F29D" w14:textId="43576796" w:rsidR="008A3B73" w:rsidRDefault="008A3B73" w:rsidP="00D33639">
      <w:pPr>
        <w:tabs>
          <w:tab w:val="left" w:pos="4536"/>
        </w:tabs>
        <w:spacing w:after="0"/>
        <w:jc w:val="center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>Metković na razglednicama-posjet rodnoj kući oca Ante</w:t>
      </w:r>
    </w:p>
    <w:p w14:paraId="0B2DCCE6" w14:textId="3D7E31B3" w:rsidR="008A3B73" w:rsidRDefault="008A3B73" w:rsidP="00D33639">
      <w:pPr>
        <w:tabs>
          <w:tab w:val="left" w:pos="4536"/>
        </w:tabs>
        <w:spacing w:after="0"/>
        <w:jc w:val="center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>„Otvorimo srce dobroti“-literarni radovi na zadanu temu</w:t>
      </w:r>
    </w:p>
    <w:p w14:paraId="2D457047" w14:textId="3D553F24" w:rsidR="008A3B73" w:rsidRDefault="008A3B73" w:rsidP="00D33639">
      <w:pPr>
        <w:tabs>
          <w:tab w:val="left" w:pos="4536"/>
        </w:tabs>
        <w:spacing w:after="0"/>
        <w:jc w:val="center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>„Tamo gdje palme cvatu“-projekcija filma</w:t>
      </w:r>
    </w:p>
    <w:p w14:paraId="64ABC955" w14:textId="77777777" w:rsidR="00FB730F" w:rsidRDefault="008A3B73" w:rsidP="00501931">
      <w:pPr>
        <w:tabs>
          <w:tab w:val="left" w:pos="4536"/>
        </w:tabs>
        <w:spacing w:after="0"/>
        <w:jc w:val="center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>„Preporučena posveta“-projekcija filma</w:t>
      </w:r>
    </w:p>
    <w:p w14:paraId="52D13D06" w14:textId="730A13F0" w:rsidR="00314F5A" w:rsidRDefault="00501931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>
        <w:rPr>
          <w:rFonts w:ascii="Tahoma" w:hAnsi="Tahoma" w:cs="Tahoma"/>
          <w:b/>
          <w:sz w:val="22"/>
        </w:rPr>
        <w:lastRenderedPageBreak/>
        <w:t>Dječji vrtić Metković</w:t>
      </w:r>
      <w:r w:rsidR="00314F5A" w:rsidRPr="00314F5A">
        <w:rPr>
          <w:rFonts w:ascii="Garamond" w:eastAsia="Times New Roman" w:hAnsi="Garamond" w:cs="Calibri"/>
          <w:bCs/>
          <w:sz w:val="28"/>
          <w:szCs w:val="28"/>
          <w:lang w:eastAsia="hr-HR"/>
        </w:rPr>
        <w:t xml:space="preserve"> </w:t>
      </w:r>
    </w:p>
    <w:p w14:paraId="57AA4308" w14:textId="77777777" w:rsidR="00314F5A" w:rsidRDefault="00314F5A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Upoznavanje s likom oca Ante Gabrića</w:t>
      </w:r>
    </w:p>
    <w:p w14:paraId="0DA6C2D4" w14:textId="333C0E20" w:rsidR="00501931" w:rsidRDefault="00314F5A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 w:rsidRPr="00501931">
        <w:rPr>
          <w:rFonts w:ascii="Garamond" w:eastAsia="Times New Roman" w:hAnsi="Garamond" w:cs="Calibri"/>
          <w:bCs/>
          <w:sz w:val="28"/>
          <w:szCs w:val="28"/>
          <w:lang w:eastAsia="hr-HR"/>
        </w:rPr>
        <w:t xml:space="preserve"> </w:t>
      </w:r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Gledanje dokumentarnog filma „Tamo gdje palme cvatu“</w:t>
      </w:r>
    </w:p>
    <w:p w14:paraId="21F6B579" w14:textId="76DBA079" w:rsidR="00314F5A" w:rsidRDefault="00314F5A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 xml:space="preserve">Šetnja do crkve </w:t>
      </w:r>
      <w:proofErr w:type="spellStart"/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sv.Ilije</w:t>
      </w:r>
      <w:proofErr w:type="spellEnd"/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 xml:space="preserve"> – kip oca </w:t>
      </w:r>
      <w:proofErr w:type="spellStart"/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A.Gabrića</w:t>
      </w:r>
      <w:proofErr w:type="spellEnd"/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, rodne kuće</w:t>
      </w:r>
    </w:p>
    <w:p w14:paraId="62A8278F" w14:textId="60B174E8" w:rsidR="00314F5A" w:rsidRDefault="00314F5A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Izrada plakata „Indija“ – upoznavanje sa zemljom u kojoj je otac A. G. bio misionar ( u sklopu projekta „Zastave svijeta“)</w:t>
      </w:r>
    </w:p>
    <w:p w14:paraId="12DEC45F" w14:textId="5308DA43" w:rsidR="00314F5A" w:rsidRDefault="00314F5A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Likovne aktivnosti – (crtanje, slikanje, modeliranje) teme iz života oca A. Gabrića</w:t>
      </w:r>
    </w:p>
    <w:p w14:paraId="15AA2A6A" w14:textId="4CE94A18" w:rsidR="00314F5A" w:rsidRDefault="00314F5A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Pjevanje pjesme „Tamo gdje palme cvatu“, uz pokrete</w:t>
      </w:r>
    </w:p>
    <w:p w14:paraId="2CCC4F50" w14:textId="3BAE61D9" w:rsidR="00314F5A" w:rsidRDefault="00314F5A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„Moja dobra djela“, što sam danas dobro učinio, kako sam nekog učinio sretnim (aktivnosti za poticanje empatije-pomaganje bližnjima)</w:t>
      </w:r>
    </w:p>
    <w:p w14:paraId="2BEC93BB" w14:textId="6FC057CF" w:rsidR="00314F5A" w:rsidRDefault="00314F5A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Izrada slikovnice „Djetinjstvo oca Ante Gabrića“</w:t>
      </w:r>
    </w:p>
    <w:p w14:paraId="40F59550" w14:textId="3CE06DF1" w:rsidR="00314F5A" w:rsidRDefault="00314F5A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i/>
          <w:iCs/>
          <w:sz w:val="28"/>
          <w:szCs w:val="28"/>
          <w:lang w:eastAsia="hr-HR"/>
        </w:rPr>
      </w:pPr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Zdravi voćni obrok</w:t>
      </w:r>
      <w:r w:rsidRPr="00314F5A">
        <w:rPr>
          <w:rFonts w:ascii="Garamond" w:hAnsi="Garamond" w:cs="Courier New"/>
          <w:i/>
          <w:color w:val="2C363A"/>
          <w:sz w:val="28"/>
          <w:szCs w:val="28"/>
          <w:shd w:val="clear" w:color="auto" w:fill="FFFFFF"/>
        </w:rPr>
        <w:t xml:space="preserve"> </w:t>
      </w:r>
      <w:proofErr w:type="spellStart"/>
      <w:r w:rsidRPr="00501931">
        <w:rPr>
          <w:rFonts w:ascii="Garamond" w:hAnsi="Garamond" w:cs="Courier New"/>
          <w:i/>
          <w:color w:val="2C363A"/>
          <w:sz w:val="28"/>
          <w:szCs w:val="28"/>
          <w:shd w:val="clear" w:color="auto" w:fill="FFFFFF"/>
        </w:rPr>
        <w:t>Nek</w:t>
      </w:r>
      <w:proofErr w:type="spellEnd"/>
      <w:r w:rsidRPr="00501931">
        <w:rPr>
          <w:rFonts w:ascii="Garamond" w:hAnsi="Garamond" w:cs="Courier New"/>
          <w:i/>
          <w:color w:val="2C363A"/>
          <w:sz w:val="28"/>
          <w:szCs w:val="28"/>
          <w:shd w:val="clear" w:color="auto" w:fill="FFFFFF"/>
        </w:rPr>
        <w:t xml:space="preserve">' palme cvatu </w:t>
      </w:r>
      <w:r w:rsidRPr="00501931">
        <w:rPr>
          <w:rFonts w:ascii="Garamond" w:hAnsi="Garamond" w:cs="Courier New"/>
          <w:color w:val="2C363A"/>
          <w:sz w:val="28"/>
          <w:szCs w:val="28"/>
          <w:shd w:val="clear" w:color="auto" w:fill="FFFFFF"/>
        </w:rPr>
        <w:t>za djecu</w:t>
      </w:r>
      <w:r>
        <w:rPr>
          <w:rFonts w:ascii="Garamond" w:eastAsia="Times New Roman" w:hAnsi="Garamond" w:cs="Calibri"/>
          <w:bCs/>
          <w:i/>
          <w:iCs/>
          <w:sz w:val="28"/>
          <w:szCs w:val="28"/>
          <w:lang w:eastAsia="hr-HR"/>
        </w:rPr>
        <w:t xml:space="preserve"> </w:t>
      </w:r>
    </w:p>
    <w:p w14:paraId="08E69590" w14:textId="425935BF" w:rsidR="00314F5A" w:rsidRDefault="00314F5A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  <w:r>
        <w:rPr>
          <w:rFonts w:ascii="Garamond" w:eastAsia="Times New Roman" w:hAnsi="Garamond" w:cs="Calibri"/>
          <w:bCs/>
          <w:sz w:val="28"/>
          <w:szCs w:val="28"/>
          <w:lang w:eastAsia="hr-HR"/>
        </w:rPr>
        <w:t>600. godina Grada u kojem se rodio otac Ante Gabrić – (likovni radovi-plakati)</w:t>
      </w:r>
    </w:p>
    <w:p w14:paraId="202E35E9" w14:textId="77777777" w:rsidR="00314F5A" w:rsidRDefault="00314F5A" w:rsidP="00314F5A">
      <w:pPr>
        <w:spacing w:after="0" w:line="360" w:lineRule="auto"/>
        <w:jc w:val="center"/>
        <w:rPr>
          <w:rFonts w:ascii="Garamond" w:hAnsi="Garamond" w:cs="Courier New"/>
          <w:color w:val="2C363A"/>
          <w:sz w:val="28"/>
          <w:szCs w:val="28"/>
          <w:shd w:val="clear" w:color="auto" w:fill="FFFFFF"/>
        </w:rPr>
      </w:pPr>
      <w:r w:rsidRPr="00501931">
        <w:rPr>
          <w:rFonts w:ascii="Garamond" w:hAnsi="Garamond" w:cs="Courier New"/>
          <w:color w:val="2C363A"/>
          <w:sz w:val="28"/>
          <w:szCs w:val="28"/>
          <w:shd w:val="clear" w:color="auto" w:fill="FFFFFF"/>
        </w:rPr>
        <w:t xml:space="preserve">Sretan ti 600. rođendan </w:t>
      </w:r>
      <w:r w:rsidRPr="00501931">
        <w:rPr>
          <w:rFonts w:ascii="Garamond" w:hAnsi="Garamond" w:cs="Courier New"/>
          <w:i/>
          <w:color w:val="2C363A"/>
          <w:sz w:val="28"/>
          <w:szCs w:val="28"/>
          <w:shd w:val="clear" w:color="auto" w:fill="FFFFFF"/>
        </w:rPr>
        <w:t xml:space="preserve">Grade velikih  ljudi </w:t>
      </w:r>
      <w:r w:rsidRPr="00501931">
        <w:rPr>
          <w:rFonts w:ascii="Garamond" w:hAnsi="Garamond" w:cs="Courier New"/>
          <w:color w:val="2C363A"/>
          <w:sz w:val="28"/>
          <w:szCs w:val="28"/>
          <w:shd w:val="clear" w:color="auto" w:fill="FFFFFF"/>
        </w:rPr>
        <w:t>(različite</w:t>
      </w:r>
      <w:r>
        <w:rPr>
          <w:rFonts w:ascii="Garamond" w:hAnsi="Garamond" w:cs="Courier New"/>
          <w:color w:val="2C363A"/>
          <w:sz w:val="28"/>
          <w:szCs w:val="28"/>
          <w:shd w:val="clear" w:color="auto" w:fill="FFFFFF"/>
        </w:rPr>
        <w:t xml:space="preserve"> </w:t>
      </w:r>
      <w:r w:rsidRPr="00501931">
        <w:rPr>
          <w:rFonts w:ascii="Garamond" w:hAnsi="Garamond" w:cs="Courier New"/>
          <w:color w:val="2C363A"/>
          <w:sz w:val="28"/>
          <w:szCs w:val="28"/>
          <w:shd w:val="clear" w:color="auto" w:fill="FFFFFF"/>
        </w:rPr>
        <w:t>aktivnosti)</w:t>
      </w:r>
    </w:p>
    <w:p w14:paraId="6594A17C" w14:textId="77777777" w:rsidR="00D75154" w:rsidRDefault="00D75154" w:rsidP="00501931">
      <w:pPr>
        <w:tabs>
          <w:tab w:val="left" w:pos="4536"/>
        </w:tabs>
        <w:spacing w:after="0"/>
        <w:jc w:val="center"/>
        <w:rPr>
          <w:rFonts w:ascii="Garamond" w:eastAsia="Times New Roman" w:hAnsi="Garamond" w:cs="Calibri"/>
          <w:bCs/>
          <w:sz w:val="28"/>
          <w:szCs w:val="28"/>
          <w:lang w:eastAsia="hr-HR"/>
        </w:rPr>
      </w:pPr>
    </w:p>
    <w:p w14:paraId="30EECDA3" w14:textId="3B80F9DE" w:rsidR="00F50250" w:rsidRDefault="00F50250" w:rsidP="00F50250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petak, 4. ožujka</w:t>
      </w:r>
      <w:r w:rsidRPr="00D15249">
        <w:rPr>
          <w:rFonts w:ascii="Tahoma" w:hAnsi="Tahoma" w:cs="Tahoma"/>
          <w:b/>
          <w:sz w:val="28"/>
          <w:szCs w:val="28"/>
        </w:rPr>
        <w:t xml:space="preserve"> 20</w:t>
      </w:r>
      <w:r>
        <w:rPr>
          <w:rFonts w:ascii="Tahoma" w:hAnsi="Tahoma" w:cs="Tahoma"/>
          <w:b/>
          <w:sz w:val="28"/>
          <w:szCs w:val="28"/>
        </w:rPr>
        <w:t>22</w:t>
      </w:r>
      <w:r w:rsidRPr="00D15249">
        <w:rPr>
          <w:rFonts w:ascii="Tahoma" w:hAnsi="Tahoma" w:cs="Tahoma"/>
          <w:b/>
          <w:sz w:val="28"/>
          <w:szCs w:val="28"/>
        </w:rPr>
        <w:t>.</w:t>
      </w:r>
    </w:p>
    <w:p w14:paraId="5453C2AD" w14:textId="77777777" w:rsidR="00F50250" w:rsidRDefault="00F50250" w:rsidP="00F50250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2C60463C" w14:textId="77777777" w:rsidR="00F50250" w:rsidRDefault="00F50250" w:rsidP="00F50250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2"/>
        </w:rPr>
      </w:pPr>
      <w:r w:rsidRPr="002B3780">
        <w:rPr>
          <w:rFonts w:ascii="Tahoma" w:hAnsi="Tahoma" w:cs="Tahoma"/>
          <w:b/>
          <w:sz w:val="22"/>
        </w:rPr>
        <w:t>Udrug</w:t>
      </w:r>
      <w:r>
        <w:rPr>
          <w:rFonts w:ascii="Tahoma" w:hAnsi="Tahoma" w:cs="Tahoma"/>
          <w:b/>
          <w:sz w:val="22"/>
        </w:rPr>
        <w:t>a</w:t>
      </w:r>
      <w:r w:rsidRPr="002B3780">
        <w:rPr>
          <w:rFonts w:ascii="Tahoma" w:hAnsi="Tahoma" w:cs="Tahoma"/>
          <w:b/>
          <w:sz w:val="22"/>
        </w:rPr>
        <w:t xml:space="preserve"> „Otac Ante Gabrić“</w:t>
      </w:r>
    </w:p>
    <w:p w14:paraId="0473280B" w14:textId="177A9DE8" w:rsidR="00F50250" w:rsidRPr="001635C9" w:rsidRDefault="00F50250" w:rsidP="00F50250">
      <w:pPr>
        <w:tabs>
          <w:tab w:val="left" w:pos="4536"/>
        </w:tabs>
        <w:spacing w:after="0"/>
        <w:jc w:val="center"/>
        <w:rPr>
          <w:rFonts w:ascii="Garamond" w:hAnsi="Garamond" w:cs="Tahoma"/>
          <w:sz w:val="28"/>
          <w:szCs w:val="28"/>
        </w:rPr>
      </w:pPr>
      <w:r w:rsidRPr="001635C9">
        <w:rPr>
          <w:rFonts w:ascii="Garamond" w:hAnsi="Garamond" w:cs="Tahoma"/>
          <w:sz w:val="28"/>
          <w:szCs w:val="28"/>
        </w:rPr>
        <w:t xml:space="preserve">„Sjećanja za budućnost“ – </w:t>
      </w:r>
      <w:proofErr w:type="spellStart"/>
      <w:r w:rsidRPr="001635C9">
        <w:rPr>
          <w:rFonts w:ascii="Garamond" w:hAnsi="Garamond" w:cs="Tahoma"/>
          <w:sz w:val="28"/>
          <w:szCs w:val="28"/>
        </w:rPr>
        <w:t>pisma,fotografije,sjećanja</w:t>
      </w:r>
      <w:proofErr w:type="spellEnd"/>
      <w:r w:rsidRPr="001635C9">
        <w:rPr>
          <w:rFonts w:ascii="Garamond" w:hAnsi="Garamond" w:cs="Tahoma"/>
          <w:sz w:val="28"/>
          <w:szCs w:val="28"/>
        </w:rPr>
        <w:t xml:space="preserve"> na susrete s </w:t>
      </w:r>
      <w:proofErr w:type="spellStart"/>
      <w:r w:rsidRPr="001635C9">
        <w:rPr>
          <w:rFonts w:ascii="Garamond" w:hAnsi="Garamond" w:cs="Tahoma"/>
          <w:sz w:val="28"/>
          <w:szCs w:val="28"/>
        </w:rPr>
        <w:t>o.Antom,prezentacija</w:t>
      </w:r>
      <w:proofErr w:type="spellEnd"/>
      <w:r w:rsidRPr="001635C9">
        <w:rPr>
          <w:rFonts w:ascii="Garamond" w:hAnsi="Garamond" w:cs="Tahoma"/>
          <w:sz w:val="28"/>
          <w:szCs w:val="28"/>
        </w:rPr>
        <w:t xml:space="preserve"> audio-vizualnih materijala o životu </w:t>
      </w:r>
      <w:proofErr w:type="spellStart"/>
      <w:r w:rsidRPr="001635C9">
        <w:rPr>
          <w:rFonts w:ascii="Garamond" w:hAnsi="Garamond" w:cs="Tahoma"/>
          <w:sz w:val="28"/>
          <w:szCs w:val="28"/>
        </w:rPr>
        <w:t>o.Ante</w:t>
      </w:r>
      <w:proofErr w:type="spellEnd"/>
      <w:r w:rsidRPr="001635C9">
        <w:rPr>
          <w:rFonts w:ascii="Garamond" w:hAnsi="Garamond" w:cs="Tahoma"/>
          <w:sz w:val="28"/>
          <w:szCs w:val="28"/>
        </w:rPr>
        <w:t xml:space="preserve"> Gabrića</w:t>
      </w:r>
    </w:p>
    <w:p w14:paraId="7E7C64FA" w14:textId="7960E5EA" w:rsidR="00501931" w:rsidRPr="00F50250" w:rsidRDefault="00501931" w:rsidP="00501931">
      <w:pPr>
        <w:spacing w:after="0" w:line="360" w:lineRule="auto"/>
        <w:jc w:val="center"/>
        <w:rPr>
          <w:rFonts w:ascii="Garamond" w:hAnsi="Garamond" w:cs="Courier New"/>
          <w:iCs/>
          <w:color w:val="2C363A"/>
          <w:sz w:val="28"/>
          <w:szCs w:val="28"/>
          <w:shd w:val="clear" w:color="auto" w:fill="FFFFFF"/>
        </w:rPr>
      </w:pPr>
    </w:p>
    <w:p w14:paraId="2CE06106" w14:textId="6F623BBD" w:rsidR="00EE7F4D" w:rsidRDefault="00EE7F4D" w:rsidP="00EE7F4D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subota, 5. ožujka</w:t>
      </w:r>
      <w:r w:rsidRPr="00D15249">
        <w:rPr>
          <w:rFonts w:ascii="Tahoma" w:hAnsi="Tahoma" w:cs="Tahoma"/>
          <w:b/>
          <w:sz w:val="28"/>
          <w:szCs w:val="28"/>
        </w:rPr>
        <w:t xml:space="preserve"> 20</w:t>
      </w:r>
      <w:r>
        <w:rPr>
          <w:rFonts w:ascii="Tahoma" w:hAnsi="Tahoma" w:cs="Tahoma"/>
          <w:b/>
          <w:sz w:val="28"/>
          <w:szCs w:val="28"/>
        </w:rPr>
        <w:t>22</w:t>
      </w:r>
      <w:r w:rsidRPr="00D15249">
        <w:rPr>
          <w:rFonts w:ascii="Tahoma" w:hAnsi="Tahoma" w:cs="Tahoma"/>
          <w:b/>
          <w:sz w:val="28"/>
          <w:szCs w:val="28"/>
        </w:rPr>
        <w:t>.</w:t>
      </w:r>
    </w:p>
    <w:p w14:paraId="269AA4CB" w14:textId="77777777" w:rsidR="005F1B7E" w:rsidRDefault="005F1B7E" w:rsidP="00EE7F4D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CEA2BA1" w14:textId="145F24A8" w:rsidR="00EE7F4D" w:rsidRPr="00EE7F4D" w:rsidRDefault="00EE7F4D" w:rsidP="00EE7F4D">
      <w:pPr>
        <w:tabs>
          <w:tab w:val="left" w:pos="4536"/>
        </w:tabs>
        <w:spacing w:after="0"/>
        <w:jc w:val="center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 xml:space="preserve">Biciklijada u čast oca Ante Gabrića – start u </w:t>
      </w:r>
      <w:r w:rsidR="001B3F2E">
        <w:rPr>
          <w:rFonts w:ascii="Garamond" w:hAnsi="Garamond" w:cs="Tahoma"/>
          <w:b/>
          <w:sz w:val="28"/>
          <w:szCs w:val="28"/>
        </w:rPr>
        <w:t>10</w:t>
      </w:r>
      <w:r>
        <w:rPr>
          <w:rFonts w:ascii="Garamond" w:hAnsi="Garamond" w:cs="Tahoma"/>
          <w:b/>
          <w:sz w:val="28"/>
          <w:szCs w:val="28"/>
        </w:rPr>
        <w:t xml:space="preserve"> sati s Trga kralja Tomislava</w:t>
      </w:r>
    </w:p>
    <w:p w14:paraId="69F3A797" w14:textId="38E7AA6B" w:rsidR="00EE7F4D" w:rsidRDefault="00EE7F4D" w:rsidP="00EE7F4D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2A818CE2" w14:textId="77777777" w:rsidR="00D33639" w:rsidRDefault="00D33639" w:rsidP="00EE7F4D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94D0B07" w14:textId="77777777" w:rsidR="004055B0" w:rsidRPr="00305027" w:rsidRDefault="004055B0" w:rsidP="00305027">
      <w:pPr>
        <w:tabs>
          <w:tab w:val="left" w:pos="4536"/>
        </w:tabs>
        <w:spacing w:after="0"/>
        <w:jc w:val="center"/>
        <w:rPr>
          <w:rFonts w:ascii="Garamond" w:hAnsi="Garamond" w:cs="Tahoma"/>
          <w:sz w:val="28"/>
          <w:szCs w:val="28"/>
        </w:rPr>
      </w:pPr>
    </w:p>
    <w:p w14:paraId="64FA27F2" w14:textId="77777777" w:rsidR="001F7C18" w:rsidRDefault="001F7C18" w:rsidP="001F7C18">
      <w:pPr>
        <w:tabs>
          <w:tab w:val="left" w:pos="3732"/>
          <w:tab w:val="left" w:pos="4536"/>
        </w:tabs>
        <w:spacing w:after="0" w:line="240" w:lineRule="auto"/>
        <w:rPr>
          <w:rFonts w:ascii="Garamond" w:hAnsi="Garamond" w:cs="Tahoma"/>
          <w:b/>
          <w:color w:val="C00000"/>
          <w:szCs w:val="24"/>
        </w:rPr>
      </w:pPr>
      <w:r>
        <w:rPr>
          <w:rFonts w:ascii="Garamond" w:hAnsi="Garamond" w:cs="Tahoma"/>
          <w:b/>
          <w:color w:val="C00000"/>
          <w:szCs w:val="24"/>
        </w:rPr>
        <w:t>___________________________________________________________________________</w:t>
      </w:r>
    </w:p>
    <w:p w14:paraId="6BDB5749" w14:textId="77777777" w:rsidR="001F7C18" w:rsidRDefault="001F7C18" w:rsidP="001F7C18">
      <w:pPr>
        <w:tabs>
          <w:tab w:val="left" w:pos="3732"/>
          <w:tab w:val="left" w:pos="4536"/>
        </w:tabs>
        <w:spacing w:after="0" w:line="240" w:lineRule="auto"/>
        <w:rPr>
          <w:rFonts w:ascii="Garamond" w:hAnsi="Garamond" w:cs="Tahoma"/>
          <w:b/>
          <w:i/>
          <w:szCs w:val="24"/>
        </w:rPr>
      </w:pPr>
      <w:r>
        <w:rPr>
          <w:rFonts w:ascii="Garamond" w:hAnsi="Garamond" w:cs="Tahoma"/>
          <w:b/>
          <w:noProof/>
          <w:color w:val="C00000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D58910F" wp14:editId="09C1BF53">
            <wp:simplePos x="0" y="0"/>
            <wp:positionH relativeFrom="column">
              <wp:posOffset>189865</wp:posOffset>
            </wp:positionH>
            <wp:positionV relativeFrom="paragraph">
              <wp:posOffset>118745</wp:posOffset>
            </wp:positionV>
            <wp:extent cx="352425" cy="438150"/>
            <wp:effectExtent l="19050" t="0" r="9525" b="0"/>
            <wp:wrapSquare wrapText="bothSides"/>
            <wp:docPr id="5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B08CB2" w14:textId="77777777" w:rsidR="001F7C18" w:rsidRPr="004F0850" w:rsidRDefault="001F7C18" w:rsidP="001F7C18">
      <w:pPr>
        <w:tabs>
          <w:tab w:val="left" w:pos="3732"/>
          <w:tab w:val="left" w:pos="4536"/>
        </w:tabs>
        <w:spacing w:after="0" w:line="240" w:lineRule="auto"/>
        <w:rPr>
          <w:rFonts w:ascii="Garamond" w:hAnsi="Garamond" w:cs="Tahoma"/>
          <w:b/>
          <w:i/>
          <w:sz w:val="22"/>
        </w:rPr>
      </w:pPr>
      <w:r w:rsidRPr="004F0850">
        <w:rPr>
          <w:rFonts w:ascii="Garamond" w:hAnsi="Garamond" w:cs="Tahoma"/>
          <w:b/>
          <w:i/>
          <w:sz w:val="22"/>
        </w:rPr>
        <w:t>Pokrovitelj:</w:t>
      </w:r>
    </w:p>
    <w:p w14:paraId="453436B5" w14:textId="609C7AF4" w:rsidR="001F7C18" w:rsidRPr="00305027" w:rsidRDefault="001F7C18" w:rsidP="00D33639">
      <w:pPr>
        <w:tabs>
          <w:tab w:val="left" w:pos="3732"/>
          <w:tab w:val="left" w:pos="4536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Garamond" w:hAnsi="Garamond" w:cs="Tahoma"/>
          <w:b/>
          <w:i/>
          <w:szCs w:val="24"/>
        </w:rPr>
        <w:t>GRAD METKOVIĆ</w:t>
      </w:r>
    </w:p>
    <w:sectPr w:rsidR="001F7C18" w:rsidRPr="00305027" w:rsidSect="000D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9136" w14:textId="77777777" w:rsidR="0033104C" w:rsidRDefault="0033104C" w:rsidP="00BE0CF5">
      <w:pPr>
        <w:spacing w:after="0" w:line="240" w:lineRule="auto"/>
      </w:pPr>
      <w:r>
        <w:separator/>
      </w:r>
    </w:p>
  </w:endnote>
  <w:endnote w:type="continuationSeparator" w:id="0">
    <w:p w14:paraId="2D5475A1" w14:textId="77777777" w:rsidR="0033104C" w:rsidRDefault="0033104C" w:rsidP="00BE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8294" w14:textId="77777777" w:rsidR="0033104C" w:rsidRDefault="0033104C" w:rsidP="00BE0CF5">
      <w:pPr>
        <w:spacing w:after="0" w:line="240" w:lineRule="auto"/>
      </w:pPr>
      <w:r>
        <w:separator/>
      </w:r>
    </w:p>
  </w:footnote>
  <w:footnote w:type="continuationSeparator" w:id="0">
    <w:p w14:paraId="1E24C831" w14:textId="77777777" w:rsidR="0033104C" w:rsidRDefault="0033104C" w:rsidP="00BE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8FA"/>
    <w:multiLevelType w:val="hybridMultilevel"/>
    <w:tmpl w:val="AD6464B0"/>
    <w:lvl w:ilvl="0" w:tplc="175EDB5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031D"/>
    <w:multiLevelType w:val="hybridMultilevel"/>
    <w:tmpl w:val="807CAE76"/>
    <w:lvl w:ilvl="0" w:tplc="8A26760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4136D"/>
    <w:multiLevelType w:val="hybridMultilevel"/>
    <w:tmpl w:val="A22E3C7A"/>
    <w:lvl w:ilvl="0" w:tplc="457C3954">
      <w:numFmt w:val="bullet"/>
      <w:lvlText w:val="-"/>
      <w:lvlJc w:val="left"/>
      <w:pPr>
        <w:ind w:left="735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5F371A93"/>
    <w:multiLevelType w:val="hybridMultilevel"/>
    <w:tmpl w:val="07E2C588"/>
    <w:lvl w:ilvl="0" w:tplc="87A8C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20774"/>
    <w:multiLevelType w:val="hybridMultilevel"/>
    <w:tmpl w:val="2FDEDDE4"/>
    <w:lvl w:ilvl="0" w:tplc="082258A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C7DCF"/>
    <w:multiLevelType w:val="hybridMultilevel"/>
    <w:tmpl w:val="8BC6B982"/>
    <w:lvl w:ilvl="0" w:tplc="1A1AC058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147A0"/>
    <w:multiLevelType w:val="hybridMultilevel"/>
    <w:tmpl w:val="7040A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3DE5"/>
    <w:multiLevelType w:val="hybridMultilevel"/>
    <w:tmpl w:val="96E67DB2"/>
    <w:lvl w:ilvl="0" w:tplc="B5A6450A">
      <w:start w:val="1"/>
      <w:numFmt w:val="decimal"/>
      <w:lvlText w:val="%1."/>
      <w:lvlJc w:val="left"/>
      <w:pPr>
        <w:ind w:left="644" w:hanging="360"/>
      </w:pPr>
    </w:lvl>
    <w:lvl w:ilvl="1" w:tplc="FEE4F9F4">
      <w:start w:val="1"/>
      <w:numFmt w:val="lowerLetter"/>
      <w:lvlText w:val="%2."/>
      <w:lvlJc w:val="left"/>
      <w:pPr>
        <w:ind w:left="1364" w:hanging="360"/>
      </w:pPr>
    </w:lvl>
    <w:lvl w:ilvl="2" w:tplc="8B967F56">
      <w:start w:val="1"/>
      <w:numFmt w:val="lowerRoman"/>
      <w:lvlText w:val="%3."/>
      <w:lvlJc w:val="right"/>
      <w:pPr>
        <w:ind w:left="2084" w:hanging="180"/>
      </w:pPr>
    </w:lvl>
    <w:lvl w:ilvl="3" w:tplc="6DFCF374">
      <w:start w:val="1"/>
      <w:numFmt w:val="decimal"/>
      <w:lvlText w:val="%4."/>
      <w:lvlJc w:val="left"/>
      <w:pPr>
        <w:ind w:left="2804" w:hanging="360"/>
      </w:pPr>
    </w:lvl>
    <w:lvl w:ilvl="4" w:tplc="328C8F30">
      <w:start w:val="1"/>
      <w:numFmt w:val="lowerLetter"/>
      <w:lvlText w:val="%5."/>
      <w:lvlJc w:val="left"/>
      <w:pPr>
        <w:ind w:left="3524" w:hanging="360"/>
      </w:pPr>
    </w:lvl>
    <w:lvl w:ilvl="5" w:tplc="CF848D50">
      <w:start w:val="1"/>
      <w:numFmt w:val="lowerRoman"/>
      <w:lvlText w:val="%6."/>
      <w:lvlJc w:val="right"/>
      <w:pPr>
        <w:ind w:left="4244" w:hanging="180"/>
      </w:pPr>
    </w:lvl>
    <w:lvl w:ilvl="6" w:tplc="D28A9084">
      <w:start w:val="1"/>
      <w:numFmt w:val="decimal"/>
      <w:lvlText w:val="%7."/>
      <w:lvlJc w:val="left"/>
      <w:pPr>
        <w:ind w:left="4964" w:hanging="360"/>
      </w:pPr>
    </w:lvl>
    <w:lvl w:ilvl="7" w:tplc="8E0E3D90">
      <w:start w:val="1"/>
      <w:numFmt w:val="lowerLetter"/>
      <w:lvlText w:val="%8."/>
      <w:lvlJc w:val="left"/>
      <w:pPr>
        <w:ind w:left="5684" w:hanging="360"/>
      </w:pPr>
    </w:lvl>
    <w:lvl w:ilvl="8" w:tplc="382AF4C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79"/>
    <w:rsid w:val="000017EF"/>
    <w:rsid w:val="000427D6"/>
    <w:rsid w:val="00055617"/>
    <w:rsid w:val="000644E5"/>
    <w:rsid w:val="00077022"/>
    <w:rsid w:val="00087E76"/>
    <w:rsid w:val="00092EB0"/>
    <w:rsid w:val="000957BE"/>
    <w:rsid w:val="000A35F8"/>
    <w:rsid w:val="000A6D70"/>
    <w:rsid w:val="000B068F"/>
    <w:rsid w:val="000D1A90"/>
    <w:rsid w:val="000E07D1"/>
    <w:rsid w:val="00106C8D"/>
    <w:rsid w:val="00116181"/>
    <w:rsid w:val="00124DB1"/>
    <w:rsid w:val="00132C1F"/>
    <w:rsid w:val="00160CBE"/>
    <w:rsid w:val="001635C9"/>
    <w:rsid w:val="00163BEC"/>
    <w:rsid w:val="001647AF"/>
    <w:rsid w:val="00166668"/>
    <w:rsid w:val="00172917"/>
    <w:rsid w:val="00174266"/>
    <w:rsid w:val="00175F35"/>
    <w:rsid w:val="00180666"/>
    <w:rsid w:val="00184262"/>
    <w:rsid w:val="00195A96"/>
    <w:rsid w:val="001A100D"/>
    <w:rsid w:val="001B1945"/>
    <w:rsid w:val="001B3F2E"/>
    <w:rsid w:val="001C3CA0"/>
    <w:rsid w:val="001E7FB2"/>
    <w:rsid w:val="001F7C18"/>
    <w:rsid w:val="00210235"/>
    <w:rsid w:val="00220636"/>
    <w:rsid w:val="002409A3"/>
    <w:rsid w:val="0025253D"/>
    <w:rsid w:val="002570E9"/>
    <w:rsid w:val="00260C1E"/>
    <w:rsid w:val="00261249"/>
    <w:rsid w:val="00285906"/>
    <w:rsid w:val="00285EDC"/>
    <w:rsid w:val="002924C0"/>
    <w:rsid w:val="0029375D"/>
    <w:rsid w:val="002B2151"/>
    <w:rsid w:val="002B3780"/>
    <w:rsid w:val="002B608F"/>
    <w:rsid w:val="002C27A3"/>
    <w:rsid w:val="002C48A3"/>
    <w:rsid w:val="002E3497"/>
    <w:rsid w:val="002E375C"/>
    <w:rsid w:val="002F7D66"/>
    <w:rsid w:val="00305027"/>
    <w:rsid w:val="00305C67"/>
    <w:rsid w:val="0031417A"/>
    <w:rsid w:val="00314F5A"/>
    <w:rsid w:val="00315729"/>
    <w:rsid w:val="003178DC"/>
    <w:rsid w:val="00322070"/>
    <w:rsid w:val="003237D7"/>
    <w:rsid w:val="00324652"/>
    <w:rsid w:val="0033104C"/>
    <w:rsid w:val="003727C5"/>
    <w:rsid w:val="003729B9"/>
    <w:rsid w:val="00380221"/>
    <w:rsid w:val="0038263C"/>
    <w:rsid w:val="00396488"/>
    <w:rsid w:val="003A6D02"/>
    <w:rsid w:val="003B1229"/>
    <w:rsid w:val="003C4E39"/>
    <w:rsid w:val="003E5BCC"/>
    <w:rsid w:val="004055B0"/>
    <w:rsid w:val="00416C9A"/>
    <w:rsid w:val="00437F54"/>
    <w:rsid w:val="00474267"/>
    <w:rsid w:val="00480814"/>
    <w:rsid w:val="00484AC7"/>
    <w:rsid w:val="00496CBB"/>
    <w:rsid w:val="004B2282"/>
    <w:rsid w:val="004B6FC2"/>
    <w:rsid w:val="004D16BF"/>
    <w:rsid w:val="004D2D84"/>
    <w:rsid w:val="004D5970"/>
    <w:rsid w:val="004F369A"/>
    <w:rsid w:val="00501931"/>
    <w:rsid w:val="00510150"/>
    <w:rsid w:val="00520913"/>
    <w:rsid w:val="00523244"/>
    <w:rsid w:val="0052442C"/>
    <w:rsid w:val="00531F8D"/>
    <w:rsid w:val="005404A3"/>
    <w:rsid w:val="00566BB2"/>
    <w:rsid w:val="005C4B55"/>
    <w:rsid w:val="005D0120"/>
    <w:rsid w:val="005E6E8B"/>
    <w:rsid w:val="005F1B7E"/>
    <w:rsid w:val="005F5EB5"/>
    <w:rsid w:val="0060286A"/>
    <w:rsid w:val="006235BE"/>
    <w:rsid w:val="00654C2F"/>
    <w:rsid w:val="006622A2"/>
    <w:rsid w:val="0067610B"/>
    <w:rsid w:val="006847FF"/>
    <w:rsid w:val="006865F7"/>
    <w:rsid w:val="006931B1"/>
    <w:rsid w:val="00693DB7"/>
    <w:rsid w:val="006A0518"/>
    <w:rsid w:val="006A0F42"/>
    <w:rsid w:val="006B4251"/>
    <w:rsid w:val="006E72D8"/>
    <w:rsid w:val="00712E8C"/>
    <w:rsid w:val="00743DB4"/>
    <w:rsid w:val="00746685"/>
    <w:rsid w:val="007504F2"/>
    <w:rsid w:val="00766E2B"/>
    <w:rsid w:val="007A15AB"/>
    <w:rsid w:val="007C3541"/>
    <w:rsid w:val="007D1B77"/>
    <w:rsid w:val="007D1CEE"/>
    <w:rsid w:val="007D5558"/>
    <w:rsid w:val="007F0372"/>
    <w:rsid w:val="007F61C6"/>
    <w:rsid w:val="007F780F"/>
    <w:rsid w:val="0081335A"/>
    <w:rsid w:val="00826FD1"/>
    <w:rsid w:val="008346AF"/>
    <w:rsid w:val="00862640"/>
    <w:rsid w:val="00863740"/>
    <w:rsid w:val="00871EC7"/>
    <w:rsid w:val="00871FE3"/>
    <w:rsid w:val="0087419A"/>
    <w:rsid w:val="00896F11"/>
    <w:rsid w:val="008A3B73"/>
    <w:rsid w:val="008B11B5"/>
    <w:rsid w:val="008B2C0B"/>
    <w:rsid w:val="008B723D"/>
    <w:rsid w:val="008C3B1D"/>
    <w:rsid w:val="008E1963"/>
    <w:rsid w:val="008E56F0"/>
    <w:rsid w:val="008F6BBD"/>
    <w:rsid w:val="00911EC8"/>
    <w:rsid w:val="009153D7"/>
    <w:rsid w:val="00917EC5"/>
    <w:rsid w:val="00923D4A"/>
    <w:rsid w:val="009679F8"/>
    <w:rsid w:val="00984558"/>
    <w:rsid w:val="00994526"/>
    <w:rsid w:val="009C15B2"/>
    <w:rsid w:val="009C1867"/>
    <w:rsid w:val="009F06A6"/>
    <w:rsid w:val="009F70E6"/>
    <w:rsid w:val="00A06F62"/>
    <w:rsid w:val="00A163A2"/>
    <w:rsid w:val="00A21185"/>
    <w:rsid w:val="00A234C4"/>
    <w:rsid w:val="00A2622D"/>
    <w:rsid w:val="00A33322"/>
    <w:rsid w:val="00A4097A"/>
    <w:rsid w:val="00A51DAB"/>
    <w:rsid w:val="00A5402A"/>
    <w:rsid w:val="00A5662D"/>
    <w:rsid w:val="00A647D2"/>
    <w:rsid w:val="00A70CB0"/>
    <w:rsid w:val="00A739C4"/>
    <w:rsid w:val="00A75E42"/>
    <w:rsid w:val="00AA6A62"/>
    <w:rsid w:val="00AD6DC7"/>
    <w:rsid w:val="00B00024"/>
    <w:rsid w:val="00B00231"/>
    <w:rsid w:val="00B17227"/>
    <w:rsid w:val="00B23809"/>
    <w:rsid w:val="00B25895"/>
    <w:rsid w:val="00B26686"/>
    <w:rsid w:val="00B37247"/>
    <w:rsid w:val="00B46C72"/>
    <w:rsid w:val="00B61303"/>
    <w:rsid w:val="00B61749"/>
    <w:rsid w:val="00B66144"/>
    <w:rsid w:val="00B8357D"/>
    <w:rsid w:val="00B8370B"/>
    <w:rsid w:val="00B92720"/>
    <w:rsid w:val="00B97D2C"/>
    <w:rsid w:val="00BC076E"/>
    <w:rsid w:val="00BC12FE"/>
    <w:rsid w:val="00BC3F0C"/>
    <w:rsid w:val="00BC4A08"/>
    <w:rsid w:val="00BD00A2"/>
    <w:rsid w:val="00BD5731"/>
    <w:rsid w:val="00BE0CF5"/>
    <w:rsid w:val="00BF0537"/>
    <w:rsid w:val="00BF3BA8"/>
    <w:rsid w:val="00C40D1C"/>
    <w:rsid w:val="00C424E8"/>
    <w:rsid w:val="00C5100E"/>
    <w:rsid w:val="00C91975"/>
    <w:rsid w:val="00C92798"/>
    <w:rsid w:val="00C957E1"/>
    <w:rsid w:val="00CA2901"/>
    <w:rsid w:val="00CB4737"/>
    <w:rsid w:val="00CE2551"/>
    <w:rsid w:val="00CE3622"/>
    <w:rsid w:val="00D02297"/>
    <w:rsid w:val="00D13CB5"/>
    <w:rsid w:val="00D15249"/>
    <w:rsid w:val="00D208AC"/>
    <w:rsid w:val="00D23D82"/>
    <w:rsid w:val="00D33639"/>
    <w:rsid w:val="00D52A04"/>
    <w:rsid w:val="00D54540"/>
    <w:rsid w:val="00D55C2C"/>
    <w:rsid w:val="00D6360E"/>
    <w:rsid w:val="00D66109"/>
    <w:rsid w:val="00D75154"/>
    <w:rsid w:val="00D77088"/>
    <w:rsid w:val="00D9058C"/>
    <w:rsid w:val="00DB1F7D"/>
    <w:rsid w:val="00DC0F64"/>
    <w:rsid w:val="00DC1A09"/>
    <w:rsid w:val="00DD220C"/>
    <w:rsid w:val="00DE0131"/>
    <w:rsid w:val="00DF268C"/>
    <w:rsid w:val="00E04850"/>
    <w:rsid w:val="00E30813"/>
    <w:rsid w:val="00E61F69"/>
    <w:rsid w:val="00E96ADC"/>
    <w:rsid w:val="00EC098D"/>
    <w:rsid w:val="00EC2D01"/>
    <w:rsid w:val="00EC3ABC"/>
    <w:rsid w:val="00EC43F1"/>
    <w:rsid w:val="00EC5273"/>
    <w:rsid w:val="00EE7F4D"/>
    <w:rsid w:val="00EF6C24"/>
    <w:rsid w:val="00F017E5"/>
    <w:rsid w:val="00F16432"/>
    <w:rsid w:val="00F366AA"/>
    <w:rsid w:val="00F50250"/>
    <w:rsid w:val="00F506D0"/>
    <w:rsid w:val="00F539E5"/>
    <w:rsid w:val="00F57B6A"/>
    <w:rsid w:val="00FB5930"/>
    <w:rsid w:val="00FB730F"/>
    <w:rsid w:val="00FC0838"/>
    <w:rsid w:val="00FC0AF5"/>
    <w:rsid w:val="00FC1379"/>
    <w:rsid w:val="00FE094B"/>
    <w:rsid w:val="00FF5126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8F8A"/>
  <w15:docId w15:val="{7EA8A481-A530-47BA-8C0F-75DE78CB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B6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61F6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8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E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0CF5"/>
  </w:style>
  <w:style w:type="paragraph" w:styleId="Podnoje">
    <w:name w:val="footer"/>
    <w:basedOn w:val="Normal"/>
    <w:link w:val="PodnojeChar"/>
    <w:uiPriority w:val="99"/>
    <w:semiHidden/>
    <w:unhideWhenUsed/>
    <w:rsid w:val="00BE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FA88-98C4-41B1-B9B0-7C919904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Ivona  Bošković</cp:lastModifiedBy>
  <cp:revision>31</cp:revision>
  <cp:lastPrinted>2021-02-23T11:37:00Z</cp:lastPrinted>
  <dcterms:created xsi:type="dcterms:W3CDTF">2022-02-18T13:11:00Z</dcterms:created>
  <dcterms:modified xsi:type="dcterms:W3CDTF">2022-02-25T08:04:00Z</dcterms:modified>
</cp:coreProperties>
</file>